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05399" w14:textId="7DA63148" w:rsidR="00F04FE6" w:rsidRDefault="00F04FE6" w:rsidP="00F04FE6">
      <w:pPr>
        <w:jc w:val="right"/>
        <w:rPr>
          <w:rFonts w:ascii="Arial" w:hAnsi="Arial" w:cs="Arial"/>
          <w:b/>
          <w:bCs/>
          <w:u w:color="FF0000"/>
          <w:lang w:val="hy-AM"/>
        </w:rPr>
      </w:pPr>
      <w:r>
        <w:rPr>
          <w:rFonts w:ascii="Arial" w:hAnsi="Arial" w:cs="Arial"/>
          <w:b/>
          <w:bCs/>
          <w:u w:color="FF0000"/>
          <w:lang w:val="hy-AM"/>
        </w:rPr>
        <w:t>Պատմություն</w:t>
      </w:r>
    </w:p>
    <w:p w14:paraId="631119FE" w14:textId="0444291E" w:rsidR="00F04FE6" w:rsidRDefault="00F04FE6" w:rsidP="00F04FE6">
      <w:pPr>
        <w:jc w:val="right"/>
        <w:rPr>
          <w:rFonts w:ascii="Arial" w:hAnsi="Arial" w:cs="Arial"/>
          <w:b/>
          <w:bCs/>
          <w:u w:color="FF0000"/>
          <w:lang w:val="hy-AM"/>
        </w:rPr>
      </w:pPr>
      <w:r>
        <w:rPr>
          <w:rFonts w:ascii="Arial" w:hAnsi="Arial" w:cs="Arial"/>
          <w:b/>
          <w:bCs/>
          <w:u w:color="FF0000"/>
          <w:lang w:val="hy-AM"/>
        </w:rPr>
        <w:t>13-րդ շաբաթ</w:t>
      </w:r>
    </w:p>
    <w:p w14:paraId="28518AFA" w14:textId="77777777" w:rsidR="009B3BCD" w:rsidRDefault="009B3BCD" w:rsidP="009B3BCD">
      <w:pPr>
        <w:rPr>
          <w:rFonts w:ascii="Arial" w:hAnsi="Arial" w:cs="Arial"/>
          <w:b/>
          <w:bCs/>
          <w:color w:val="FF0000"/>
          <w:lang w:val="hy-AM"/>
        </w:rPr>
      </w:pPr>
      <w:bookmarkStart w:id="0" w:name="_Hlk97384200"/>
      <w:bookmarkStart w:id="1" w:name="_Hlk96726844"/>
      <w:r>
        <w:rPr>
          <w:rFonts w:ascii="Arial" w:hAnsi="Arial" w:cs="Arial"/>
          <w:b/>
          <w:bCs/>
          <w:color w:val="FF0000"/>
          <w:lang w:val="hy-AM"/>
        </w:rPr>
        <w:t>5-8-րդ հարթակներ</w:t>
      </w:r>
    </w:p>
    <w:p w14:paraId="5B4D5CC7" w14:textId="77777777" w:rsidR="009B3BCD" w:rsidRDefault="009B3BCD" w:rsidP="009B3BCD">
      <w:pPr>
        <w:rPr>
          <w:rFonts w:ascii="Arial" w:hAnsi="Arial" w:cs="Arial"/>
          <w:b/>
          <w:bCs/>
          <w:color w:val="FF0000"/>
          <w:lang w:val="hy-AM"/>
        </w:rPr>
      </w:pPr>
    </w:p>
    <w:p w14:paraId="41ED34D4" w14:textId="77777777" w:rsidR="009B3BCD" w:rsidRPr="00983549" w:rsidRDefault="009B3BCD" w:rsidP="009B3BCD">
      <w:pPr>
        <w:rPr>
          <w:rFonts w:ascii="Arial" w:eastAsia="Arial Unicode MS" w:hAnsi="Arial" w:cs="Arial"/>
          <w:b/>
          <w:bCs/>
          <w:color w:val="FF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983549">
        <w:rPr>
          <w:rFonts w:ascii="Arial" w:eastAsia="Arial Unicode MS" w:hAnsi="Arial" w:cs="Arial"/>
          <w:b/>
          <w:bCs/>
          <w:color w:val="FF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Նախորդ դասին սովորեցինք՝</w:t>
      </w:r>
    </w:p>
    <w:p w14:paraId="4410907E" w14:textId="77777777" w:rsidR="009B3BCD" w:rsidRPr="00983549" w:rsidRDefault="009B3BCD" w:rsidP="009B3BCD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983549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Անին</w:t>
      </w: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ե՞րբ ու ո՞ր արքայի օրոք դարձավ մայրաքաղաք։</w:t>
      </w:r>
    </w:p>
    <w:p w14:paraId="4A8405B1" w14:textId="77777777" w:rsidR="009B3BCD" w:rsidRPr="00983549" w:rsidRDefault="009B3BCD" w:rsidP="009B3BCD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Ի՞նչ գիտենք </w:t>
      </w:r>
      <w:r w:rsidRPr="00983549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Անիի</w:t>
      </w: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պարիսպների մասին։</w:t>
      </w:r>
    </w:p>
    <w:p w14:paraId="45DB41EC" w14:textId="77777777" w:rsidR="009B3BCD" w:rsidRPr="00983549" w:rsidRDefault="009B3BCD" w:rsidP="009B3BCD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983549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Երևանի</w:t>
      </w: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ո՞ր հռչակավոր շենքը նախագծելիս ո՞ր հայ ճարտարապետն է օգտվել Անիի մայր տաճարի լուծումներից։</w:t>
      </w:r>
    </w:p>
    <w:p w14:paraId="077CE6C9" w14:textId="77777777" w:rsidR="009B3BCD" w:rsidRPr="00983549" w:rsidRDefault="009B3BCD" w:rsidP="009B3BCD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Ի՞նչ աշխատանքներ էր կատարում </w:t>
      </w:r>
      <w:r w:rsidRPr="00983549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Գագիկ</w:t>
      </w: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արքան։ Ձեր տպավորությամբ ի՞նչ նպատակ էր նա հետապնդում։</w:t>
      </w:r>
    </w:p>
    <w:p w14:paraId="5DAE5DA6" w14:textId="77777777" w:rsidR="009B3BCD" w:rsidRPr="00983549" w:rsidRDefault="009B3BCD" w:rsidP="009B3BCD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Ի՞նչ գիտեք </w:t>
      </w:r>
      <w:r w:rsidRPr="00983549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Գագկաշեն</w:t>
      </w: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եկեղեցու մասին։</w:t>
      </w:r>
    </w:p>
    <w:p w14:paraId="054B7EBA" w14:textId="77777777" w:rsidR="009B3BCD" w:rsidRPr="00983549" w:rsidRDefault="009B3BCD" w:rsidP="009B3BCD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Ի՞նչ սովորեցինք </w:t>
      </w:r>
      <w:r w:rsidRPr="00983549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Պահլավունիների</w:t>
      </w: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մասին։</w:t>
      </w:r>
    </w:p>
    <w:p w14:paraId="3C495BBE" w14:textId="77777777" w:rsidR="009B3BCD" w:rsidRPr="00983549" w:rsidRDefault="009B3BCD" w:rsidP="009B3BCD">
      <w:pPr>
        <w:pStyle w:val="ListParagraph"/>
        <w:numPr>
          <w:ilvl w:val="0"/>
          <w:numId w:val="22"/>
        </w:numPr>
        <w:spacing w:after="0" w:line="276" w:lineRule="auto"/>
        <w:jc w:val="both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Երբ կործանվեց </w:t>
      </w:r>
      <w:r w:rsidRPr="00983549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Անիի</w:t>
      </w: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հայկական թագավորությունը։ </w:t>
      </w:r>
    </w:p>
    <w:p w14:paraId="65516E60" w14:textId="77777777" w:rsidR="009B3BCD" w:rsidRDefault="009B3BCD" w:rsidP="009B3BCD">
      <w:pPr>
        <w:spacing w:line="276" w:lineRule="auto"/>
        <w:jc w:val="both"/>
        <w:rPr>
          <w:rFonts w:ascii="Arial" w:hAnsi="Arial" w:cs="Arial"/>
          <w:b/>
          <w:bCs/>
          <w:caps/>
          <w:color w:val="FF0000"/>
          <w:sz w:val="28"/>
          <w:szCs w:val="28"/>
          <w:lang w:val="hy-AM"/>
        </w:rPr>
      </w:pPr>
    </w:p>
    <w:p w14:paraId="0004375D" w14:textId="77777777" w:rsidR="009B3BCD" w:rsidRPr="00DB60B1" w:rsidRDefault="009B3BCD" w:rsidP="009B3BCD">
      <w:pPr>
        <w:spacing w:line="276" w:lineRule="auto"/>
        <w:jc w:val="both"/>
        <w:rPr>
          <w:rFonts w:ascii="Arial" w:hAnsi="Arial" w:cs="Arial"/>
          <w:b/>
          <w:bCs/>
          <w:caps/>
          <w:color w:val="FF0000"/>
          <w:sz w:val="28"/>
          <w:szCs w:val="28"/>
          <w:lang w:val="hy-AM"/>
        </w:rPr>
      </w:pPr>
      <w:r w:rsidRPr="00DB60B1">
        <w:rPr>
          <w:rFonts w:ascii="Arial" w:hAnsi="Arial" w:cs="Arial"/>
          <w:b/>
          <w:bCs/>
          <w:caps/>
          <w:color w:val="FF0000"/>
          <w:sz w:val="28"/>
          <w:szCs w:val="28"/>
          <w:lang w:val="hy-AM"/>
        </w:rPr>
        <w:t xml:space="preserve">Պատմություն –  </w:t>
      </w:r>
      <w:r>
        <w:rPr>
          <w:rFonts w:ascii="Arial" w:hAnsi="Arial" w:cs="Arial"/>
          <w:b/>
          <w:bCs/>
          <w:caps/>
          <w:color w:val="FF0000"/>
          <w:sz w:val="28"/>
          <w:szCs w:val="28"/>
          <w:lang w:val="hy-AM"/>
        </w:rPr>
        <w:t>Կիլիկիա</w:t>
      </w:r>
    </w:p>
    <w:p w14:paraId="3CCCA022" w14:textId="77777777" w:rsidR="009B3BCD" w:rsidRDefault="009B3BCD" w:rsidP="009B3BCD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bookmarkStart w:id="2" w:name="_Hlk98493293"/>
      <w:bookmarkEnd w:id="2"/>
      <w:r w:rsidRPr="00C41EEA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9504" behindDoc="1" locked="0" layoutInCell="1" allowOverlap="1" wp14:anchorId="7ADDA943" wp14:editId="24B368CD">
            <wp:simplePos x="0" y="0"/>
            <wp:positionH relativeFrom="margin">
              <wp:align>left</wp:align>
            </wp:positionH>
            <wp:positionV relativeFrom="paragraph">
              <wp:posOffset>316865</wp:posOffset>
            </wp:positionV>
            <wp:extent cx="2952750" cy="2294255"/>
            <wp:effectExtent l="0" t="0" r="0" b="0"/>
            <wp:wrapTight wrapText="bothSides">
              <wp:wrapPolygon edited="0">
                <wp:start x="0" y="0"/>
                <wp:lineTo x="0" y="21343"/>
                <wp:lineTo x="21461" y="21343"/>
                <wp:lineTo x="21461" y="0"/>
                <wp:lineTo x="0" y="0"/>
              </wp:wrapPolygon>
            </wp:wrapTight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EEA">
        <w:rPr>
          <w:rFonts w:ascii="Arial" w:hAnsi="Arial" w:cs="Arial"/>
          <w:sz w:val="28"/>
          <w:szCs w:val="28"/>
          <w:lang w:val="hy-AM"/>
        </w:rPr>
        <w:t xml:space="preserve">1045-ին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Բագրատունյաց Անին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բյուզանդացիների կողմից գրավելուց հետո հայկական որոշ գավառներում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 xml:space="preserve">(Տաշիր, </w:t>
      </w:r>
      <w:bookmarkStart w:id="3" w:name="_Hlk102861926"/>
      <w:r w:rsidRPr="00983549">
        <w:rPr>
          <w:rFonts w:ascii="Arial" w:hAnsi="Arial" w:cs="Arial"/>
          <w:b/>
          <w:bCs/>
          <w:sz w:val="28"/>
          <w:szCs w:val="28"/>
          <w:lang w:val="hy-AM"/>
        </w:rPr>
        <w:t>Վան-Վասպուրական, Արցախ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) հայերը դեռ պահպանում էին ինքնուրույնությունը։ </w:t>
      </w:r>
    </w:p>
    <w:p w14:paraId="11281EC8" w14:textId="77777777" w:rsidR="009B3BCD" w:rsidRDefault="009B3BCD" w:rsidP="009B3BCD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70528" behindDoc="1" locked="0" layoutInCell="1" allowOverlap="1" wp14:anchorId="11C844E3" wp14:editId="2074BB9D">
            <wp:simplePos x="0" y="0"/>
            <wp:positionH relativeFrom="column">
              <wp:posOffset>3798570</wp:posOffset>
            </wp:positionH>
            <wp:positionV relativeFrom="paragraph">
              <wp:posOffset>1186815</wp:posOffset>
            </wp:positionV>
            <wp:extent cx="2425700" cy="2584450"/>
            <wp:effectExtent l="0" t="0" r="0" b="6350"/>
            <wp:wrapTight wrapText="bothSides">
              <wp:wrapPolygon edited="0">
                <wp:start x="0" y="0"/>
                <wp:lineTo x="0" y="21494"/>
                <wp:lineTo x="21374" y="21494"/>
                <wp:lineTo x="21374" y="0"/>
                <wp:lineTo x="0" y="0"/>
              </wp:wrapPolygon>
            </wp:wrapTight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 t="2934" r="3218" b="5235"/>
                    <a:stretch/>
                  </pic:blipFill>
                  <pic:spPr bwMode="auto">
                    <a:xfrm>
                      <a:off x="0" y="0"/>
                      <a:ext cx="2425700" cy="258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EEA">
        <w:rPr>
          <w:rFonts w:ascii="Arial" w:hAnsi="Arial" w:cs="Arial"/>
          <w:sz w:val="28"/>
          <w:szCs w:val="28"/>
          <w:lang w:val="hy-AM"/>
        </w:rPr>
        <w:t xml:space="preserve">Սակայն Հայաստանում ընդհանրապես առաջացել էր անապահով վիճակ։ Դրան գումարվում էր նաև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Բյուզանդիայի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ձգտումը հայ իշխաններին հեռացնել իրենց երկրից՝ Հայաստանը թուլացնելու նպատակով։ Փոխարենը</w:t>
      </w:r>
      <w:r>
        <w:rPr>
          <w:rFonts w:ascii="Arial" w:hAnsi="Arial" w:cs="Arial"/>
          <w:sz w:val="28"/>
          <w:szCs w:val="28"/>
          <w:lang w:val="hy-AM"/>
        </w:rPr>
        <w:t>՝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Բյուզանդիան հայերին կալվածքներ էր տալիս Միջերկրական ծովի տարածքում՝ այստեղ ուժեղացող մահմեդական վտանգին դիմակայելու համար։ Արդյունքում մեծ թվով հայ իշխաններ, հաստատվեցին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Միջերկրական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ծովի ափերին՝ </w:t>
      </w:r>
      <w:r w:rsidRPr="00983549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Կիլիկիա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կոչվող տարածաշրջանում։ </w:t>
      </w:r>
    </w:p>
    <w:p w14:paraId="4B31AB9B" w14:textId="77777777" w:rsidR="009B3BCD" w:rsidRPr="00C41EEA" w:rsidRDefault="009B3BCD" w:rsidP="009B3BCD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Այս տարածքը որոշ ժամանակ եղել էր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Մեծ Հայքի կազմում՝ Տիգրան Մեծի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ժամանակ։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1071թ-ին Կիլիկիայում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ինքնուրույնություն ստացավ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lastRenderedPageBreak/>
        <w:t>Փիլատրոս Վարաժնունի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անունով հայ զորավարի ձևավորած իշխանությունը։ Մայրաքաղաքը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Մարաշ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քաղաքն էր։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Կիլիկիայում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ինքնուրույնություն էր ստացել նաև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Գող Վասիլ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անունով հայտնի հայ իշխանը, որը սերում էր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հայ Կամսարականների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տոհմից։ </w:t>
      </w:r>
    </w:p>
    <w:p w14:paraId="4B91480D" w14:textId="77777777" w:rsidR="009B3BCD" w:rsidRPr="00C41EEA" w:rsidRDefault="009B3BCD" w:rsidP="009B3BCD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71552" behindDoc="1" locked="0" layoutInCell="1" allowOverlap="1" wp14:anchorId="75D638F4" wp14:editId="3653E52C">
            <wp:simplePos x="0" y="0"/>
            <wp:positionH relativeFrom="margin">
              <wp:align>left</wp:align>
            </wp:positionH>
            <wp:positionV relativeFrom="paragraph">
              <wp:posOffset>607060</wp:posOffset>
            </wp:positionV>
            <wp:extent cx="6261100" cy="4233545"/>
            <wp:effectExtent l="0" t="0" r="6350" b="0"/>
            <wp:wrapTight wrapText="bothSides">
              <wp:wrapPolygon edited="0">
                <wp:start x="0" y="0"/>
                <wp:lineTo x="0" y="21480"/>
                <wp:lineTo x="21556" y="21480"/>
                <wp:lineTo x="21556" y="0"/>
                <wp:lineTo x="0" y="0"/>
              </wp:wrapPolygon>
            </wp:wrapTight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p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EEA">
        <w:rPr>
          <w:rFonts w:ascii="Arial" w:hAnsi="Arial" w:cs="Arial"/>
          <w:sz w:val="28"/>
          <w:szCs w:val="28"/>
          <w:lang w:val="hy-AM"/>
        </w:rPr>
        <w:t xml:space="preserve">Սակայն ամենաերկարատևն ու ամենահաջողակը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Ռուբեն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իշխանի հիմնած թագավորությունն էր։</w:t>
      </w:r>
    </w:p>
    <w:p w14:paraId="1F860666" w14:textId="77777777" w:rsidR="009B3BCD" w:rsidRDefault="009B3BCD" w:rsidP="009B3BCD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73B02B34" w14:textId="77777777" w:rsidR="009B3BCD" w:rsidRPr="00C41EEA" w:rsidRDefault="009B3BCD" w:rsidP="009B3BCD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Ռուբենը Բագրատունյաց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վերջին արքա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Գագիկ 2րդի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թիկնազորի պետն էր։ Նա հաստատվելով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Բարձրբերդ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և այլ ամրոցներում սկսե</w:t>
      </w:r>
      <w:r>
        <w:rPr>
          <w:rFonts w:ascii="Arial" w:hAnsi="Arial" w:cs="Arial"/>
          <w:sz w:val="28"/>
          <w:szCs w:val="28"/>
          <w:lang w:val="hy-AM"/>
        </w:rPr>
        <w:t>ց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մարտեր վարել իր իշխանության ամրապնդման համար։ Նա հռչակվեց որպես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Ռուբեն Առաջին իշխան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(1075-1080)՝ Տարսոն բերդը դարձնելով իր իշխանապետության մայրաքաղաքը: </w:t>
      </w:r>
    </w:p>
    <w:p w14:paraId="487653EA" w14:textId="77777777" w:rsidR="009B3BCD" w:rsidRPr="00C41EEA" w:rsidRDefault="009B3BCD" w:rsidP="009B3BCD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Վերջինիս որդի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Կոնստանտինը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(1080-1085) բյուզազանդացիներից և սելջուկ-թուրքերից մաքրեց Լեռնային Կիլիկիան, վերակառուցեց և Կիլիկիայի կենտրոնը դարձրեց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Վահկա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բերդը։ Կոնստանտինի որդի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Թորոսը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, Գող Վասիլի հետ միանալով, Բերդուս քաղաքի մոտ ջարդեց թուրքերին, բյուզանդացիների գրոհները հետ մղելով, մտավ դաշտային Կիլիկիա։ </w:t>
      </w:r>
    </w:p>
    <w:p w14:paraId="7E7E12BE" w14:textId="77777777" w:rsidR="009B3BCD" w:rsidRPr="00C41EEA" w:rsidRDefault="009B3BCD" w:rsidP="009B3BCD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lastRenderedPageBreak/>
        <w:t xml:space="preserve">Իշխանությանը միացվեց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Սիս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քաղաքը, որն ավելի ուշ դարձավ մայրաքաղաք։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Թորոսի որդի Լևոնը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դուրս եկավ դեպի Կիլիկիայի ծովափնյա շրջաններ, գրավեց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Ադանա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նշանավոր քաղաքը։ Սակայն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1137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-ին Բյուզանդիայի կայսրը մեծ զորքով ներխուժեց Կիլիկիա և համառ մարտերից հետո գրավեց և գերի տարավ թե Լևոնին, թե իր որդիներ Ռուբենին ու Թորոսին։ Ութ տարի անց Թորոսը, փախնելով գերությունից և հռչակվելով Կիլիկիայի իշխան՝ սկսեց Կիլիկիայի վերանվաճումը։ Նա 5-6 տարում հետ բերեց կորցրած բնակավայրերը։  </w:t>
      </w:r>
    </w:p>
    <w:p w14:paraId="45A201F4" w14:textId="77777777" w:rsidR="009B3BCD" w:rsidRPr="00C41EEA" w:rsidRDefault="009B3BCD" w:rsidP="009B3BCD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72576" behindDoc="0" locked="0" layoutInCell="1" allowOverlap="1" wp14:anchorId="4B8B9EA1" wp14:editId="46515191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1527175" cy="1908810"/>
            <wp:effectExtent l="0" t="0" r="0" b="0"/>
            <wp:wrapSquare wrapText="bothSides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EEA">
        <w:rPr>
          <w:rFonts w:ascii="Arial" w:hAnsi="Arial" w:cs="Arial"/>
          <w:sz w:val="28"/>
          <w:szCs w:val="28"/>
          <w:lang w:val="hy-AM"/>
        </w:rPr>
        <w:t xml:space="preserve">1151-ի աշնանը Բյուզանդիան հսկայական բանակով հարձակվեց Կիլիկիայի վրա։ Թորոսն ամրանալով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Մամեստիա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բերդաքաղաքում մի երեկո անձրևի ժամանակ անսպասելի դուրս եկավ բերդից ու ջախջախեց բյուզանդացիներին։  </w:t>
      </w:r>
    </w:p>
    <w:p w14:paraId="7331BC16" w14:textId="77777777" w:rsidR="009B3BCD" w:rsidRPr="00C41EEA" w:rsidRDefault="009B3BCD" w:rsidP="009B3BCD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eastAsia="Arial Unicode MS" w:hAnsi="Arial" w:cs="Arial"/>
          <w:b/>
          <w:bCs/>
          <w:noProof/>
          <w:color w:val="FF0000"/>
          <w:sz w:val="28"/>
          <w:szCs w:val="28"/>
          <w:bdr w:val="none" w:sz="0" w:space="0" w:color="auto" w:frame="1"/>
          <w:lang w:val="hy-AM"/>
        </w:rPr>
        <w:drawing>
          <wp:anchor distT="0" distB="0" distL="114300" distR="114300" simplePos="0" relativeHeight="251673600" behindDoc="0" locked="0" layoutInCell="1" allowOverlap="1" wp14:anchorId="38B301AA" wp14:editId="4653B65E">
            <wp:simplePos x="0" y="0"/>
            <wp:positionH relativeFrom="column">
              <wp:posOffset>5062220</wp:posOffset>
            </wp:positionH>
            <wp:positionV relativeFrom="paragraph">
              <wp:posOffset>711835</wp:posOffset>
            </wp:positionV>
            <wp:extent cx="1397000" cy="1625600"/>
            <wp:effectExtent l="0" t="0" r="0" b="0"/>
            <wp:wrapSquare wrapText="bothSides"/>
            <wp:docPr id="22" name="Picture 2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logo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7" t="9460" r="27744" b="9119"/>
                    <a:stretch/>
                  </pic:blipFill>
                  <pic:spPr bwMode="auto">
                    <a:xfrm>
                      <a:off x="0" y="0"/>
                      <a:ext cx="1397000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1EEA">
        <w:rPr>
          <w:rFonts w:ascii="Arial" w:hAnsi="Arial" w:cs="Arial"/>
          <w:sz w:val="28"/>
          <w:szCs w:val="28"/>
          <w:lang w:val="hy-AM"/>
        </w:rPr>
        <w:t xml:space="preserve">Հայկական Կիլիկիան հատկապես հզորության հասավ իշխան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Ռուբեն Երրորդի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և նրա եղբայր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Լևոն Երկրոդի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ժամանակ։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1180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թվականին Ռուբենը մի շարք հաղթանակներ տարավ Բյուզանդիայի դեմ։ Ընդունված է համարել, որ դրանով հաղթական ավարտին հասավ Կիլիկիայի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100ամյա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պայքարն ընդդեմ Բյուզանդիայի։ 1185-ին Անտիոքի դուքսը խաբերությամբ իր մոտ հրավիրեց Ռուբեն իշխանին, ձերբակալեց նրան, ապա մեծ ուժերով հարձակվեց Կիլիկիայի վրա։ Ռուբենի եղբայր Լևոնը Թիլ Համտուն կոչվող բերդի մոտ ճակատամարտ տվեց և ջախջախեց Անտիոքի կառավարիչի բանակը։  Արդյունքում Անտիոքը համաձա</w:t>
      </w:r>
      <w:r>
        <w:rPr>
          <w:rFonts w:ascii="Arial" w:hAnsi="Arial" w:cs="Arial"/>
          <w:sz w:val="28"/>
          <w:szCs w:val="28"/>
          <w:lang w:val="hy-AM"/>
        </w:rPr>
        <w:t>յ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նվեց ազատ արձակել Ռուբենին։ Վերադառնալով Կիլիկիա՝ 1187-ին Ռուբենը կամավոր գահը հանձնեց եղբորն ու նույն թվին էլ մահացսվ։ Գահ բարձրացավ 40ամյա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Լևոն Ռուբենյանը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, որը հայտնի է նաև որպես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Լևոն Մեծագործ։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Նա առաջին տարիներին հաղթանակներ տարավ թուրք-սելջուկների և Եգիպտոսի դեմ։ </w:t>
      </w:r>
    </w:p>
    <w:p w14:paraId="56099F03" w14:textId="77777777" w:rsidR="009B3BCD" w:rsidRDefault="009B3BCD" w:rsidP="009B3BCD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1190-ի մայիսին Կիլիկիա ժամանեց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Գերմանիայի արքա Ֆրիդրիխ Բարբարոսան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, որը նախատեսում էր շարժվել դեպի Երուսաղեմ՝ Քրիստոսի գերեզմանն ազատելու նպատակով (Երրորդ Խաչակրաց արշավանք)։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Լևոն Մեծագործը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համաձայնեց օգնել նրան, պայմանով, որ գերմանացի տիրակալը Կիլիկիան ճանաչեր որպես անկախ թագավորություն։ Կայսր Ֆրիդրիխը համաձայնվեց, սակայն 1190թ-ի </w:t>
      </w:r>
      <w:r w:rsidRPr="00C41EEA">
        <w:rPr>
          <w:rFonts w:ascii="Arial" w:hAnsi="Arial" w:cs="Arial"/>
          <w:sz w:val="28"/>
          <w:szCs w:val="28"/>
          <w:lang w:val="hy-AM"/>
        </w:rPr>
        <w:lastRenderedPageBreak/>
        <w:t xml:space="preserve">հունիսի 10ին նա խեղդվեց Սելևկիա պատմական քաղաքից ոչ հեռու, գետում լողանալու ժամանակ կամ հնարավոր է ձիով գետն անցնելիս (վերջնական հստակ տեղեկություններ չկան)։ </w:t>
      </w:r>
    </w:p>
    <w:p w14:paraId="4A261C38" w14:textId="77777777" w:rsidR="009B3BCD" w:rsidRPr="00C41EEA" w:rsidRDefault="009B3BCD" w:rsidP="009B3BCD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1196-ին Գերմանիայի նոր արքա Հենրիխ 4րդը, ապա նաև Բյուզանդիայի կայսր Ալեքսիոսը համաձայնվեցին Լևոնին ճանաչել Կիլիկիայի անկախ հայկական պետության թավավոր։ 1198թ-ի հունվարի 6ին Կիլիկիայի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Տարսոն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քաղաքում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Լևոնն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օծվեց Կիլիկիայի հայկական թագավորության թագավոր։</w:t>
      </w:r>
    </w:p>
    <w:p w14:paraId="331559ED" w14:textId="77777777" w:rsidR="009B3BCD" w:rsidRPr="00C41EEA" w:rsidRDefault="009B3BCD" w:rsidP="009B3BCD">
      <w:pPr>
        <w:tabs>
          <w:tab w:val="left" w:pos="4256"/>
        </w:tabs>
        <w:spacing w:line="276" w:lineRule="auto"/>
        <w:rPr>
          <w:rFonts w:ascii="Arial" w:eastAsia="Arial Unicode MS" w:hAnsi="Arial" w:cs="Arial"/>
          <w:b/>
          <w:bCs/>
          <w:color w:val="FF0000"/>
          <w:sz w:val="28"/>
          <w:szCs w:val="28"/>
          <w:bdr w:val="none" w:sz="0" w:space="0" w:color="auto" w:frame="1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</w:p>
    <w:p w14:paraId="55279ACF" w14:textId="77777777" w:rsidR="009B3BCD" w:rsidRPr="00C41EEA" w:rsidRDefault="009B3BCD" w:rsidP="009B3BCD">
      <w:pPr>
        <w:tabs>
          <w:tab w:val="left" w:pos="4256"/>
        </w:tabs>
        <w:spacing w:line="360" w:lineRule="auto"/>
        <w:rPr>
          <w:rFonts w:ascii="Arial" w:eastAsia="Arial Unicode MS" w:hAnsi="Arial" w:cs="Arial"/>
          <w:b/>
          <w:bCs/>
          <w:color w:val="FF0000"/>
          <w:sz w:val="28"/>
          <w:szCs w:val="28"/>
          <w:bdr w:val="none" w:sz="0" w:space="0" w:color="auto" w:frame="1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C41EEA">
        <w:rPr>
          <w:rFonts w:ascii="Arial" w:eastAsia="Arial Unicode MS" w:hAnsi="Arial" w:cs="Arial"/>
          <w:b/>
          <w:bCs/>
          <w:color w:val="FF0000"/>
          <w:sz w:val="28"/>
          <w:szCs w:val="28"/>
          <w:bdr w:val="none" w:sz="0" w:space="0" w:color="auto" w:frame="1"/>
          <w:lang w:val="hy-AM"/>
          <w14:textOutline w14:w="0" w14:cap="flat" w14:cmpd="sng" w14:algn="ctr">
            <w14:noFill/>
            <w14:prstDash w14:val="solid"/>
            <w14:bevel/>
          </w14:textOutline>
        </w:rPr>
        <w:t>Հարցեր և առաջադրանքներ:</w:t>
      </w:r>
    </w:p>
    <w:p w14:paraId="6B6ADC80" w14:textId="77777777" w:rsidR="009B3BCD" w:rsidRPr="00C41EEA" w:rsidRDefault="009B3BCD" w:rsidP="009B3BCD">
      <w:pPr>
        <w:pStyle w:val="ListParagraph"/>
        <w:numPr>
          <w:ilvl w:val="0"/>
          <w:numId w:val="21"/>
        </w:numPr>
        <w:tabs>
          <w:tab w:val="left" w:pos="4256"/>
        </w:tabs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Ի՞նչ եղավ Բագրատունյաց Հայաստանի անկումից հետո։ </w:t>
      </w:r>
    </w:p>
    <w:p w14:paraId="7D9A0A84" w14:textId="77777777" w:rsidR="009B3BCD" w:rsidRPr="00C41EEA" w:rsidRDefault="009B3BCD" w:rsidP="009B3BCD">
      <w:pPr>
        <w:pStyle w:val="ListParagraph"/>
        <w:numPr>
          <w:ilvl w:val="0"/>
          <w:numId w:val="21"/>
        </w:numPr>
        <w:tabs>
          <w:tab w:val="left" w:pos="4256"/>
        </w:tabs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Որո՞նք էին Կիլիկիայի առաջին հայկական իշխանությունները։ </w:t>
      </w:r>
    </w:p>
    <w:p w14:paraId="19925913" w14:textId="77777777" w:rsidR="009B3BCD" w:rsidRPr="00C41EEA" w:rsidRDefault="009B3BCD" w:rsidP="009B3BCD">
      <w:pPr>
        <w:pStyle w:val="ListParagraph"/>
        <w:numPr>
          <w:ilvl w:val="0"/>
          <w:numId w:val="21"/>
        </w:numPr>
        <w:tabs>
          <w:tab w:val="left" w:pos="4256"/>
        </w:tabs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>Ի՞նչ գիտենք 12րդ դարում Կիլիկիայի իշխանապետության ժամանակավոր անկման և տարիներ անց կրկին հզորանալու փորձերի մասին։</w:t>
      </w:r>
    </w:p>
    <w:p w14:paraId="1E6FEFC4" w14:textId="77777777" w:rsidR="009B3BCD" w:rsidRPr="00C41EEA" w:rsidRDefault="009B3BCD" w:rsidP="009B3BCD">
      <w:pPr>
        <w:pStyle w:val="ListParagraph"/>
        <w:numPr>
          <w:ilvl w:val="0"/>
          <w:numId w:val="21"/>
        </w:numPr>
        <w:tabs>
          <w:tab w:val="left" w:pos="4256"/>
        </w:tabs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Ի՞նչպես ու երբ ավարտվեց Կիլիկիայի հարյուրամյա պայքարը Բյուզանդիայի դեմ։ </w:t>
      </w:r>
    </w:p>
    <w:p w14:paraId="474DFF14" w14:textId="77777777" w:rsidR="009B3BCD" w:rsidRPr="00C41EEA" w:rsidRDefault="009B3BCD" w:rsidP="009B3BCD">
      <w:pPr>
        <w:pStyle w:val="ListParagraph"/>
        <w:numPr>
          <w:ilvl w:val="0"/>
          <w:numId w:val="21"/>
        </w:numPr>
        <w:tabs>
          <w:tab w:val="left" w:pos="4256"/>
        </w:tabs>
        <w:spacing w:before="120" w:after="120" w:line="240" w:lineRule="auto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>Ինչպե՞ս Կիլիկիան հայկական իշխանությունից դարձավ թագավորություն։</w:t>
      </w:r>
    </w:p>
    <w:p w14:paraId="163F8A0B" w14:textId="77777777" w:rsidR="009B3BCD" w:rsidRPr="00C41EEA" w:rsidRDefault="009B3BCD" w:rsidP="009B3BCD">
      <w:pPr>
        <w:pStyle w:val="ListParagraph"/>
        <w:numPr>
          <w:ilvl w:val="0"/>
          <w:numId w:val="21"/>
        </w:numPr>
        <w:tabs>
          <w:tab w:val="left" w:pos="4256"/>
        </w:tabs>
        <w:spacing w:before="120" w:after="120" w:line="240" w:lineRule="auto"/>
        <w:jc w:val="both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>Ի՞նչ եք կարծում ինչո՞ւ Լևոնն արքա հռչակվեց հունվարի 6ին։</w:t>
      </w:r>
    </w:p>
    <w:p w14:paraId="1E9F916E" w14:textId="77777777" w:rsidR="009B3BCD" w:rsidRPr="00C41EEA" w:rsidRDefault="009B3BCD" w:rsidP="009B3BCD">
      <w:pPr>
        <w:pStyle w:val="ListParagraph"/>
        <w:tabs>
          <w:tab w:val="left" w:pos="4256"/>
        </w:tabs>
        <w:spacing w:before="120" w:after="120" w:line="360" w:lineRule="auto"/>
        <w:ind w:firstLine="720"/>
        <w:jc w:val="both"/>
        <w:rPr>
          <w:rFonts w:ascii="Arial" w:hAnsi="Arial" w:cs="Arial"/>
          <w:sz w:val="28"/>
          <w:szCs w:val="28"/>
          <w:lang w:val="hy-AM"/>
        </w:rPr>
      </w:pPr>
    </w:p>
    <w:p w14:paraId="6A9ADCBC" w14:textId="77777777" w:rsidR="009B3BCD" w:rsidRPr="00C41EEA" w:rsidRDefault="009B3BCD" w:rsidP="009B3BCD">
      <w:pPr>
        <w:tabs>
          <w:tab w:val="left" w:pos="4256"/>
        </w:tabs>
        <w:spacing w:before="120" w:after="120" w:line="360" w:lineRule="auto"/>
        <w:jc w:val="both"/>
        <w:rPr>
          <w:rFonts w:ascii="Arial" w:hAnsi="Arial" w:cs="Arial"/>
          <w:b/>
          <w:bCs/>
          <w:sz w:val="28"/>
          <w:szCs w:val="28"/>
          <w:lang w:val="hy-AM"/>
        </w:rPr>
      </w:pPr>
      <w:r w:rsidRPr="00C41EEA">
        <w:rPr>
          <w:rFonts w:ascii="Arial" w:hAnsi="Arial" w:cs="Arial"/>
          <w:b/>
          <w:bCs/>
          <w:sz w:val="28"/>
          <w:szCs w:val="28"/>
          <w:lang w:val="hy-AM"/>
        </w:rPr>
        <w:t>Հանձնարարություն</w:t>
      </w:r>
    </w:p>
    <w:p w14:paraId="521305D7" w14:textId="77777777" w:rsidR="009B3BCD" w:rsidRPr="00F75C1B" w:rsidRDefault="009B3BCD" w:rsidP="009B3BCD">
      <w:pPr>
        <w:pStyle w:val="ListParagraph"/>
        <w:numPr>
          <w:ilvl w:val="0"/>
          <w:numId w:val="21"/>
        </w:numPr>
        <w:tabs>
          <w:tab w:val="left" w:pos="4256"/>
        </w:tabs>
        <w:spacing w:before="120" w:after="120" w:line="276" w:lineRule="auto"/>
        <w:jc w:val="both"/>
        <w:rPr>
          <w:rFonts w:ascii="Arial" w:hAnsi="Arial" w:cs="Arial"/>
          <w:color w:val="FF0000"/>
          <w:sz w:val="28"/>
          <w:szCs w:val="28"/>
          <w:lang w:val="hy-AM"/>
        </w:rPr>
      </w:pPr>
      <w:r w:rsidRPr="00F75C1B">
        <w:rPr>
          <w:rFonts w:ascii="Arial" w:hAnsi="Arial" w:cs="Arial"/>
          <w:color w:val="FF0000"/>
          <w:sz w:val="28"/>
          <w:szCs w:val="28"/>
          <w:lang w:val="hy-AM"/>
        </w:rPr>
        <w:t>Ընտրիր Կիլիկիայի հայ ղեկավարներից որևէ մեկին և գրիր նրա մասին (5-6 նախադասություն)։</w:t>
      </w:r>
    </w:p>
    <w:p w14:paraId="3ED3F860" w14:textId="77777777" w:rsidR="009B3BCD" w:rsidRPr="00C41EEA" w:rsidRDefault="009B3BCD" w:rsidP="009B3BCD">
      <w:pPr>
        <w:pStyle w:val="ListParagraph"/>
        <w:numPr>
          <w:ilvl w:val="0"/>
          <w:numId w:val="21"/>
        </w:numPr>
        <w:tabs>
          <w:tab w:val="left" w:pos="4256"/>
        </w:tabs>
        <w:spacing w:before="120" w:after="120" w:line="276" w:lineRule="auto"/>
        <w:jc w:val="both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Youtube-ում դիտել Լևոն Մեծագործի մասին անիմացիոն ֆիլմը </w:t>
      </w:r>
    </w:p>
    <w:p w14:paraId="64EC4A99" w14:textId="77777777" w:rsidR="009B3BCD" w:rsidRDefault="009B3BCD" w:rsidP="009B3BCD">
      <w:pPr>
        <w:tabs>
          <w:tab w:val="left" w:pos="4256"/>
        </w:tabs>
        <w:spacing w:before="120" w:after="120" w:line="360" w:lineRule="auto"/>
        <w:jc w:val="both"/>
        <w:rPr>
          <w:rFonts w:ascii="Arial" w:hAnsi="Arial" w:cs="Arial"/>
          <w:sz w:val="28"/>
          <w:szCs w:val="28"/>
          <w:lang w:val="hy-AM"/>
        </w:rPr>
      </w:pPr>
      <w:hyperlink r:id="rId13" w:history="1">
        <w:r w:rsidRPr="00C41EEA">
          <w:rPr>
            <w:rStyle w:val="Hyperlink"/>
            <w:rFonts w:ascii="Arial" w:hAnsi="Arial" w:cs="Arial"/>
            <w:sz w:val="28"/>
            <w:szCs w:val="28"/>
            <w:lang w:val="hy-AM"/>
          </w:rPr>
          <w:t>https://youtu.be/mozKKNrAMJI</w:t>
        </w:r>
      </w:hyperlink>
      <w:r w:rsidRPr="00C41EEA"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2E555452" w14:textId="466315FE" w:rsidR="009B3BCD" w:rsidRDefault="009B3BCD" w:rsidP="009B3BCD">
      <w:pPr>
        <w:tabs>
          <w:tab w:val="left" w:pos="4256"/>
        </w:tabs>
        <w:spacing w:before="120" w:after="120" w:line="276" w:lineRule="auto"/>
        <w:jc w:val="both"/>
        <w:rPr>
          <w:rFonts w:ascii="Arial" w:hAnsi="Arial" w:cs="Arial"/>
          <w:b/>
          <w:bCs/>
          <w:sz w:val="28"/>
          <w:szCs w:val="28"/>
          <w:lang w:val="hy-AM"/>
        </w:rPr>
      </w:pPr>
      <w:r w:rsidRPr="00C41EEA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74624" behindDoc="1" locked="0" layoutInCell="1" allowOverlap="1" wp14:anchorId="1488054C" wp14:editId="26FFF0DF">
            <wp:simplePos x="0" y="0"/>
            <wp:positionH relativeFrom="column">
              <wp:posOffset>4198620</wp:posOffset>
            </wp:positionH>
            <wp:positionV relativeFrom="paragraph">
              <wp:posOffset>1905</wp:posOffset>
            </wp:positionV>
            <wp:extent cx="2235200" cy="1652905"/>
            <wp:effectExtent l="0" t="0" r="0" b="4445"/>
            <wp:wrapTight wrapText="bothSides">
              <wp:wrapPolygon edited="0">
                <wp:start x="0" y="0"/>
                <wp:lineTo x="0" y="21409"/>
                <wp:lineTo x="21355" y="21409"/>
                <wp:lineTo x="21355" y="0"/>
                <wp:lineTo x="0" y="0"/>
              </wp:wrapPolygon>
            </wp:wrapTight>
            <wp:docPr id="2" name="Picture 2" descr="A picture containing text, blackboard, plaq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lackboard, plaqu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EEA">
        <w:rPr>
          <w:rFonts w:ascii="Arial" w:hAnsi="Arial" w:cs="Arial"/>
          <w:b/>
          <w:bCs/>
          <w:sz w:val="28"/>
          <w:szCs w:val="28"/>
          <w:lang w:val="hy-AM"/>
        </w:rPr>
        <w:t>Պատմավեպեր Կիլիկիայի մասին</w:t>
      </w:r>
    </w:p>
    <w:p w14:paraId="36E98649" w14:textId="30D06944" w:rsidR="009B3BCD" w:rsidRPr="00DB60B1" w:rsidRDefault="009B3BCD" w:rsidP="009B3BCD">
      <w:pPr>
        <w:tabs>
          <w:tab w:val="left" w:pos="4256"/>
        </w:tabs>
        <w:spacing w:before="120" w:after="120" w:line="276" w:lineRule="auto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Ինչպես նախորդ դասին սովորեցինք, Կիլիկիայի մասին է հայկական առաջին պատմավեպը, որը կոչվում էր </w:t>
      </w:r>
      <w:r w:rsidRPr="00F75C1B">
        <w:rPr>
          <w:rFonts w:ascii="Arial" w:hAnsi="Arial" w:cs="Arial"/>
          <w:b/>
          <w:bCs/>
          <w:sz w:val="28"/>
          <w:szCs w:val="28"/>
          <w:lang w:val="hy-AM"/>
        </w:rPr>
        <w:t>Թորոս Լևոնի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(1877)։ Հեղինակը </w:t>
      </w:r>
      <w:r w:rsidRPr="00F75C1B">
        <w:rPr>
          <w:rFonts w:ascii="Arial" w:hAnsi="Arial" w:cs="Arial"/>
          <w:b/>
          <w:bCs/>
          <w:sz w:val="28"/>
          <w:szCs w:val="28"/>
          <w:lang w:val="hy-AM"/>
        </w:rPr>
        <w:t>Ծերենցն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է՝ Հովսեփ Շիշմանյան։ Կիլիկիայի մասին է Միքայել Շաթիրյանի </w:t>
      </w:r>
      <w:r w:rsidRPr="00F75C1B">
        <w:rPr>
          <w:rFonts w:ascii="Arial" w:hAnsi="Arial" w:cs="Arial"/>
          <w:b/>
          <w:bCs/>
          <w:sz w:val="28"/>
          <w:szCs w:val="28"/>
          <w:lang w:val="hy-AM"/>
        </w:rPr>
        <w:t>“Արծաթե Դար</w:t>
      </w:r>
      <w:r w:rsidRPr="00C41EEA">
        <w:rPr>
          <w:rFonts w:ascii="Arial" w:hAnsi="Arial" w:cs="Arial"/>
          <w:sz w:val="28"/>
          <w:szCs w:val="28"/>
          <w:lang w:val="hy-AM"/>
        </w:rPr>
        <w:t>” պատմավեպը, որը Ձեր ուսուցիչ Հայկարամի համեստ կարծիք</w:t>
      </w:r>
      <w:r>
        <w:rPr>
          <w:rFonts w:ascii="Arial" w:hAnsi="Arial" w:cs="Arial"/>
          <w:sz w:val="28"/>
          <w:szCs w:val="28"/>
          <w:lang w:val="hy-AM"/>
        </w:rPr>
        <w:t>ով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մեր լավագույն պատմավեպերից մեկն է, եթե ոչ լավագույնը։ </w:t>
      </w:r>
      <w:bookmarkEnd w:id="0"/>
      <w:bookmarkEnd w:id="1"/>
      <w:bookmarkEnd w:id="3"/>
    </w:p>
    <w:p w14:paraId="689AA071" w14:textId="77777777" w:rsidR="00F04FE6" w:rsidRPr="00F04FE6" w:rsidRDefault="00F04FE6" w:rsidP="00F04FE6">
      <w:pPr>
        <w:rPr>
          <w:rFonts w:ascii="Arial" w:hAnsi="Arial" w:cs="Arial"/>
          <w:b/>
          <w:bCs/>
          <w:u w:color="FF0000"/>
          <w:lang w:val="hy-AM"/>
        </w:rPr>
      </w:pPr>
    </w:p>
    <w:p w14:paraId="7367489C" w14:textId="23EEC650" w:rsidR="00F04FE6" w:rsidRPr="00D32F0F" w:rsidRDefault="00F04FE6" w:rsidP="009B3BCD">
      <w:pPr>
        <w:spacing w:after="240"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623031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 xml:space="preserve">Հետաքրքիր </w:t>
      </w:r>
      <w:r w:rsidRPr="00F04FE6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դրվագներ պատմությունից</w:t>
      </w:r>
      <w:r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 xml:space="preserve"> - </w:t>
      </w:r>
      <w:r w:rsidRPr="00F04FE6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Այծեմնի</w:t>
      </w:r>
      <w:r w:rsidRPr="001C5477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>կը</w:t>
      </w:r>
    </w:p>
    <w:p w14:paraId="728E6390" w14:textId="6B6ECDB5" w:rsidR="00F04FE6" w:rsidRPr="001C5477" w:rsidRDefault="00F04FE6" w:rsidP="009B3BCD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B08BC51" wp14:editId="0C042FD0">
            <wp:simplePos x="0" y="0"/>
            <wp:positionH relativeFrom="column">
              <wp:posOffset>3649345</wp:posOffset>
            </wp:positionH>
            <wp:positionV relativeFrom="paragraph">
              <wp:posOffset>686435</wp:posOffset>
            </wp:positionV>
            <wp:extent cx="3141980" cy="2424430"/>
            <wp:effectExtent l="0" t="0" r="1270" b="0"/>
            <wp:wrapSquare wrapText="bothSides"/>
            <wp:docPr id="1935435117" name="Picture 1" descr="Այծեմնիկ – Aztag Daily – Ազդակ Օրաթերթ (Armenian Daily Newspaper based in  Leban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Այծեմնիկ – Aztag Daily – Ազդակ Օրաթերթ (Armenian Daily Newspaper based in  Lebanon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Այսօր մեր հայրենիք Հայաստանի մայրաքաղաքը Երևանն է։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Հայաստանը ունեցել է 13 մայրաքաղաք,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դրանցից էր շատ գեղեցիկ քաղաք Անին։</w:t>
      </w:r>
    </w:p>
    <w:p w14:paraId="6819C862" w14:textId="77777777" w:rsidR="00F04FE6" w:rsidRDefault="00F04FE6" w:rsidP="009B3BCD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</w:rPr>
      </w:pP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Շատ ու շատ տարիներ առաջ թշնամիները հարձակվել էին Հայաստանի վրա։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Նրանք բազմաթիվ զորքերով եկել, պաշարել էին Անին և ցանկանում էին գրավել Հայաստանի մայրաքաղաքը։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Ամե</w:t>
      </w:r>
      <w:r w:rsidRPr="00F04FE6"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ն օր ամիսներ շարունակ նրանք հարձակվում էին քաղաքի վրա,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սակայն Անիի պարիսպները բարձր էին ու ամուր։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Անեցիները առյուծների նման հերոսաբար պաշտպանում էին իրենց սիրելի քաղաքը։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Երկար պաշարումից ուժերն արդեն թուլացել էին։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Հանկարծ պարիսպի վրա հայտնվեց գեղեցիկ,երկար հյուսերով անվախ մի աղջիկ</w:t>
      </w:r>
      <w:r w:rsidRPr="001C5477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Այծեմնիկը։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2FE1FC06" w14:textId="77777777" w:rsidR="00F04FE6" w:rsidRDefault="00F04FE6" w:rsidP="009B3BCD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</w:rPr>
      </w:pP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Անեցիները լավ էին ճանաչում խիզախ Այծեմնիկին։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Պարիսպի վրայից նա սկսեց նետահարել թշնամու զինվորներին։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Նրա նետերը անսխալ  սպանում էին շատ թշնամիների։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Թշնամու նետերը խոցում էին Այծեմնիկին,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սակայն նա իր մարմնից հանում էր դրանք և նույն նետերով խոցում թշնամուն։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Այծեմնիկի խիզախության վրա զարմացած էին բոլորը,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անգամ թշնամիները։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Շուտով Այծեմնիկին միացան բազմաթիվ նետահար աղջիկներ և կանայք,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ծերունիներ և պատանիներ,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կռիվը նոր ուժով շարունակվեց։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5B8E8C0A" w14:textId="6DF01EFF" w:rsidR="00F04FE6" w:rsidRDefault="00F04FE6" w:rsidP="009B3BCD">
      <w:pPr>
        <w:spacing w:after="240" w:line="276" w:lineRule="auto"/>
        <w:ind w:firstLine="720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Այծեմնիկը զոհվեց հանուն հայրենիքի։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Մի ժողովուրդ,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որը այսպիսի հայրենասեր,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հերոս աղջիկներ ունի,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նրան հաղթել չի լինի։</w:t>
      </w:r>
      <w:r w:rsidRPr="001C5477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 </w:t>
      </w:r>
    </w:p>
    <w:p w14:paraId="069F37E0" w14:textId="77777777" w:rsidR="00F04FE6" w:rsidRPr="00D727FB" w:rsidRDefault="00F04FE6" w:rsidP="009B3BCD">
      <w:pPr>
        <w:spacing w:after="240" w:line="276" w:lineRule="auto"/>
        <w:ind w:firstLine="720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727FB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Մենք չենք մոռանում մեր հերոսներին։</w:t>
      </w:r>
    </w:p>
    <w:p w14:paraId="1E641A62" w14:textId="2F14796E" w:rsidR="00F04FE6" w:rsidRDefault="00F04FE6" w:rsidP="00F04FE6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Հարցեր և առաջադրանքներ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  </w:t>
      </w:r>
    </w:p>
    <w:p w14:paraId="2E8D914B" w14:textId="295660FF" w:rsidR="00F04FE6" w:rsidRPr="009B3BCD" w:rsidRDefault="00F04FE6" w:rsidP="00F04FE6">
      <w:pPr>
        <w:pStyle w:val="ListParagraph"/>
        <w:numPr>
          <w:ilvl w:val="0"/>
          <w:numId w:val="23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hy-AM"/>
        </w:rPr>
      </w:pPr>
      <w:r w:rsidRPr="009B3BCD">
        <w:rPr>
          <w:rFonts w:ascii="Arial" w:hAnsi="Arial" w:cs="Arial"/>
          <w:color w:val="000000" w:themeColor="text1"/>
          <w:sz w:val="24"/>
          <w:szCs w:val="24"/>
          <w:lang w:val="hy-AM"/>
        </w:rPr>
        <w:t xml:space="preserve">Ո՞րն է </w:t>
      </w:r>
      <w:r w:rsidRPr="009B3BCD">
        <w:rPr>
          <w:rFonts w:ascii="Arial" w:hAnsi="Arial" w:cs="Arial"/>
          <w:color w:val="000000" w:themeColor="text1"/>
          <w:sz w:val="24"/>
          <w:szCs w:val="24"/>
          <w:lang w:val="hy-AM"/>
        </w:rPr>
        <w:t xml:space="preserve">այսօր </w:t>
      </w:r>
      <w:r w:rsidRPr="009B3BCD">
        <w:rPr>
          <w:rFonts w:ascii="Arial" w:hAnsi="Arial" w:cs="Arial"/>
          <w:color w:val="000000" w:themeColor="text1"/>
          <w:sz w:val="24"/>
          <w:szCs w:val="24"/>
          <w:lang w:val="hy-AM"/>
        </w:rPr>
        <w:t>Հայաստանի մայրաքաղաքը։</w:t>
      </w:r>
    </w:p>
    <w:p w14:paraId="080BAF09" w14:textId="77777777" w:rsidR="00F04FE6" w:rsidRPr="009B3BCD" w:rsidRDefault="00F04FE6" w:rsidP="00F04FE6">
      <w:pPr>
        <w:pStyle w:val="ListParagraph"/>
        <w:numPr>
          <w:ilvl w:val="0"/>
          <w:numId w:val="23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hy-AM"/>
        </w:rPr>
      </w:pPr>
      <w:r w:rsidRPr="009B3BCD">
        <w:rPr>
          <w:rFonts w:ascii="Arial" w:hAnsi="Arial" w:cs="Arial"/>
          <w:color w:val="000000" w:themeColor="text1"/>
          <w:sz w:val="24"/>
          <w:szCs w:val="24"/>
          <w:lang w:val="hy-AM"/>
        </w:rPr>
        <w:t>Պատմական Հայաստանը քանի՞ մայրաքաղաք է ունեցել։</w:t>
      </w:r>
    </w:p>
    <w:p w14:paraId="4346A182" w14:textId="77777777" w:rsidR="00F04FE6" w:rsidRPr="009B3BCD" w:rsidRDefault="00F04FE6" w:rsidP="00F04FE6">
      <w:pPr>
        <w:pStyle w:val="ListParagraph"/>
        <w:numPr>
          <w:ilvl w:val="0"/>
          <w:numId w:val="23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hy-AM"/>
        </w:rPr>
      </w:pPr>
      <w:r w:rsidRPr="009B3BCD">
        <w:rPr>
          <w:rFonts w:ascii="Arial" w:hAnsi="Arial" w:cs="Arial"/>
          <w:color w:val="000000" w:themeColor="text1"/>
          <w:sz w:val="24"/>
          <w:szCs w:val="24"/>
          <w:lang w:val="hy-AM"/>
        </w:rPr>
        <w:t>Ինչպե՞ս էին Անի մայրաքաղաքի հերոսները պաշտպանում իրենց քաղաքը թշնամիներից։</w:t>
      </w:r>
    </w:p>
    <w:p w14:paraId="562FB53B" w14:textId="034FF3EE" w:rsidR="00F04FE6" w:rsidRPr="009B3BCD" w:rsidRDefault="00F04FE6" w:rsidP="00FD1230">
      <w:pPr>
        <w:pStyle w:val="ListParagraph"/>
        <w:numPr>
          <w:ilvl w:val="0"/>
          <w:numId w:val="23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hy-AM"/>
        </w:rPr>
      </w:pPr>
      <w:r w:rsidRPr="009B3BCD">
        <w:rPr>
          <w:rFonts w:ascii="Arial" w:hAnsi="Arial" w:cs="Arial"/>
          <w:color w:val="000000" w:themeColor="text1"/>
          <w:sz w:val="24"/>
          <w:szCs w:val="24"/>
          <w:lang w:val="hy-AM"/>
        </w:rPr>
        <w:t>Ո՞վ էր Այծեմնիկը։</w:t>
      </w:r>
      <w:r w:rsidRPr="009B3BCD">
        <w:rPr>
          <w:rFonts w:ascii="Arial" w:hAnsi="Arial" w:cs="Arial"/>
          <w:color w:val="000000" w:themeColor="text1"/>
          <w:sz w:val="24"/>
          <w:szCs w:val="24"/>
          <w:lang w:val="hy-AM"/>
        </w:rPr>
        <w:t xml:space="preserve"> </w:t>
      </w:r>
      <w:r w:rsidR="009B3BCD" w:rsidRPr="009B3BC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3BCD">
        <w:rPr>
          <w:rFonts w:ascii="Arial" w:hAnsi="Arial" w:cs="Arial"/>
          <w:color w:val="000000" w:themeColor="text1"/>
          <w:sz w:val="24"/>
          <w:szCs w:val="24"/>
          <w:lang w:val="hy-AM"/>
        </w:rPr>
        <w:t>Ինչպե՞ս էր պայքարում Այծեմնիկը թշնամու դեմ։</w:t>
      </w:r>
    </w:p>
    <w:sectPr w:rsidR="00F04FE6" w:rsidRPr="009B3BCD" w:rsidSect="00F04FE6">
      <w:footerReference w:type="even" r:id="rId16"/>
      <w:footerReference w:type="default" r:id="rId17"/>
      <w:pgSz w:w="12240" w:h="15840"/>
      <w:pgMar w:top="576" w:right="1296" w:bottom="576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44C19" w14:textId="77777777" w:rsidR="000141BB" w:rsidRDefault="000141BB">
      <w:r>
        <w:separator/>
      </w:r>
    </w:p>
  </w:endnote>
  <w:endnote w:type="continuationSeparator" w:id="0">
    <w:p w14:paraId="16A9AAE0" w14:textId="77777777" w:rsidR="000141BB" w:rsidRDefault="00014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49167568"/>
      <w:docPartObj>
        <w:docPartGallery w:val="Page Numbers (Bottom of Page)"/>
        <w:docPartUnique/>
      </w:docPartObj>
    </w:sdtPr>
    <w:sdtContent>
      <w:p w14:paraId="46EDAD90" w14:textId="277D8CDC" w:rsidR="00000000" w:rsidRDefault="008A5E7F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B60B1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272849A0" w14:textId="77777777" w:rsidR="00000000" w:rsidRDefault="00000000" w:rsidP="0061422B">
    <w:pPr>
      <w:pStyle w:val="Footer"/>
      <w:ind w:right="360"/>
    </w:pPr>
  </w:p>
  <w:p w14:paraId="419B97D3" w14:textId="77777777" w:rsidR="00CF764D" w:rsidRDefault="00CF764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7606875"/>
      <w:docPartObj>
        <w:docPartGallery w:val="Page Numbers (Bottom of Page)"/>
        <w:docPartUnique/>
      </w:docPartObj>
    </w:sdtPr>
    <w:sdtContent>
      <w:p w14:paraId="6128DBE3" w14:textId="77777777" w:rsidR="00000000" w:rsidRDefault="008A5E7F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7886E0D" w14:textId="77777777" w:rsidR="00000000" w:rsidRDefault="00000000" w:rsidP="0061422B">
    <w:pPr>
      <w:pStyle w:val="Footer"/>
      <w:ind w:right="360"/>
    </w:pPr>
  </w:p>
  <w:p w14:paraId="1E958E27" w14:textId="77777777" w:rsidR="00CF764D" w:rsidRDefault="00CF764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7F4B0" w14:textId="77777777" w:rsidR="000141BB" w:rsidRDefault="000141BB">
      <w:r>
        <w:separator/>
      </w:r>
    </w:p>
  </w:footnote>
  <w:footnote w:type="continuationSeparator" w:id="0">
    <w:p w14:paraId="30E6178E" w14:textId="77777777" w:rsidR="000141BB" w:rsidRDefault="00014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A1C44"/>
    <w:multiLevelType w:val="hybridMultilevel"/>
    <w:tmpl w:val="0A0A7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63C61"/>
    <w:multiLevelType w:val="hybridMultilevel"/>
    <w:tmpl w:val="38769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B313C"/>
    <w:multiLevelType w:val="hybridMultilevel"/>
    <w:tmpl w:val="945AC3F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8822EDE"/>
    <w:multiLevelType w:val="hybridMultilevel"/>
    <w:tmpl w:val="4A82D3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D333DD9"/>
    <w:multiLevelType w:val="hybridMultilevel"/>
    <w:tmpl w:val="FFD2C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67541"/>
    <w:multiLevelType w:val="hybridMultilevel"/>
    <w:tmpl w:val="FA88B5B8"/>
    <w:lvl w:ilvl="0" w:tplc="04090003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6" w15:restartNumberingAfterBreak="0">
    <w:nsid w:val="47AB33E3"/>
    <w:multiLevelType w:val="hybridMultilevel"/>
    <w:tmpl w:val="A98AA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A71B1C"/>
    <w:multiLevelType w:val="hybridMultilevel"/>
    <w:tmpl w:val="86CA5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E95B21"/>
    <w:multiLevelType w:val="hybridMultilevel"/>
    <w:tmpl w:val="7D8C0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8003F"/>
    <w:multiLevelType w:val="hybridMultilevel"/>
    <w:tmpl w:val="265C0F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F06C3D"/>
    <w:multiLevelType w:val="hybridMultilevel"/>
    <w:tmpl w:val="39DE8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C13DF"/>
    <w:multiLevelType w:val="hybridMultilevel"/>
    <w:tmpl w:val="AFEA5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8D4811"/>
    <w:multiLevelType w:val="hybridMultilevel"/>
    <w:tmpl w:val="83307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5031D3"/>
    <w:multiLevelType w:val="hybridMultilevel"/>
    <w:tmpl w:val="75FCE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DA2AF3"/>
    <w:multiLevelType w:val="hybridMultilevel"/>
    <w:tmpl w:val="BAB2D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D96622"/>
    <w:multiLevelType w:val="hybridMultilevel"/>
    <w:tmpl w:val="02FE167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C34450"/>
    <w:multiLevelType w:val="hybridMultilevel"/>
    <w:tmpl w:val="C590AE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FC1265"/>
    <w:multiLevelType w:val="hybridMultilevel"/>
    <w:tmpl w:val="A00E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3A4879"/>
    <w:multiLevelType w:val="hybridMultilevel"/>
    <w:tmpl w:val="005E7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90258">
    <w:abstractNumId w:val="6"/>
  </w:num>
  <w:num w:numId="2" w16cid:durableId="104428898">
    <w:abstractNumId w:val="14"/>
  </w:num>
  <w:num w:numId="3" w16cid:durableId="1673408595">
    <w:abstractNumId w:val="0"/>
  </w:num>
  <w:num w:numId="4" w16cid:durableId="992222444">
    <w:abstractNumId w:val="11"/>
  </w:num>
  <w:num w:numId="5" w16cid:durableId="1223563638">
    <w:abstractNumId w:val="8"/>
  </w:num>
  <w:num w:numId="6" w16cid:durableId="1558515063">
    <w:abstractNumId w:val="12"/>
  </w:num>
  <w:num w:numId="7" w16cid:durableId="345401417">
    <w:abstractNumId w:val="1"/>
  </w:num>
  <w:num w:numId="8" w16cid:durableId="1470240741">
    <w:abstractNumId w:val="4"/>
  </w:num>
  <w:num w:numId="9" w16cid:durableId="1919707916">
    <w:abstractNumId w:val="3"/>
  </w:num>
  <w:num w:numId="10" w16cid:durableId="1556772137">
    <w:abstractNumId w:val="7"/>
  </w:num>
  <w:num w:numId="11" w16cid:durableId="14775921">
    <w:abstractNumId w:val="2"/>
  </w:num>
  <w:num w:numId="12" w16cid:durableId="1851987987">
    <w:abstractNumId w:val="10"/>
  </w:num>
  <w:num w:numId="13" w16cid:durableId="2145653055">
    <w:abstractNumId w:val="5"/>
  </w:num>
  <w:num w:numId="14" w16cid:durableId="874537075">
    <w:abstractNumId w:val="13"/>
  </w:num>
  <w:num w:numId="15" w16cid:durableId="104736237">
    <w:abstractNumId w:val="7"/>
  </w:num>
  <w:num w:numId="16" w16cid:durableId="849028032">
    <w:abstractNumId w:val="10"/>
  </w:num>
  <w:num w:numId="17" w16cid:durableId="1448743875">
    <w:abstractNumId w:val="2"/>
  </w:num>
  <w:num w:numId="18" w16cid:durableId="16196520">
    <w:abstractNumId w:val="5"/>
  </w:num>
  <w:num w:numId="19" w16cid:durableId="1195191944">
    <w:abstractNumId w:val="4"/>
  </w:num>
  <w:num w:numId="20" w16cid:durableId="748842450">
    <w:abstractNumId w:val="17"/>
  </w:num>
  <w:num w:numId="21" w16cid:durableId="2122800333">
    <w:abstractNumId w:val="15"/>
  </w:num>
  <w:num w:numId="22" w16cid:durableId="2038844393">
    <w:abstractNumId w:val="18"/>
  </w:num>
  <w:num w:numId="23" w16cid:durableId="1517963139">
    <w:abstractNumId w:val="9"/>
  </w:num>
  <w:num w:numId="24" w16cid:durableId="10147693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E13"/>
    <w:rsid w:val="000141BB"/>
    <w:rsid w:val="00031117"/>
    <w:rsid w:val="000452F2"/>
    <w:rsid w:val="00091332"/>
    <w:rsid w:val="000A0AEB"/>
    <w:rsid w:val="001360E4"/>
    <w:rsid w:val="001C1668"/>
    <w:rsid w:val="001F5A1D"/>
    <w:rsid w:val="00331267"/>
    <w:rsid w:val="003D7BEE"/>
    <w:rsid w:val="003F7A2E"/>
    <w:rsid w:val="00436198"/>
    <w:rsid w:val="004900DC"/>
    <w:rsid w:val="004F470E"/>
    <w:rsid w:val="004F516A"/>
    <w:rsid w:val="005211AE"/>
    <w:rsid w:val="00553190"/>
    <w:rsid w:val="00586171"/>
    <w:rsid w:val="005A6743"/>
    <w:rsid w:val="00663A19"/>
    <w:rsid w:val="00670216"/>
    <w:rsid w:val="00762FE0"/>
    <w:rsid w:val="007D317B"/>
    <w:rsid w:val="007E549D"/>
    <w:rsid w:val="008564C7"/>
    <w:rsid w:val="00894E13"/>
    <w:rsid w:val="008A2350"/>
    <w:rsid w:val="008A5E7F"/>
    <w:rsid w:val="008E4FAB"/>
    <w:rsid w:val="008F18CA"/>
    <w:rsid w:val="008F5FFC"/>
    <w:rsid w:val="00983549"/>
    <w:rsid w:val="009A5127"/>
    <w:rsid w:val="009B3BCD"/>
    <w:rsid w:val="00A155EC"/>
    <w:rsid w:val="00A90888"/>
    <w:rsid w:val="00B12B94"/>
    <w:rsid w:val="00B2131B"/>
    <w:rsid w:val="00B95A6D"/>
    <w:rsid w:val="00C73EFA"/>
    <w:rsid w:val="00C769DD"/>
    <w:rsid w:val="00CD0EB1"/>
    <w:rsid w:val="00CE527B"/>
    <w:rsid w:val="00CF764D"/>
    <w:rsid w:val="00D425D4"/>
    <w:rsid w:val="00D45219"/>
    <w:rsid w:val="00D84D88"/>
    <w:rsid w:val="00DB60B1"/>
    <w:rsid w:val="00E33716"/>
    <w:rsid w:val="00E43DCC"/>
    <w:rsid w:val="00E815FF"/>
    <w:rsid w:val="00E84C02"/>
    <w:rsid w:val="00E94125"/>
    <w:rsid w:val="00F04FE6"/>
    <w:rsid w:val="00F30BAB"/>
    <w:rsid w:val="00F50467"/>
    <w:rsid w:val="00F75C1B"/>
    <w:rsid w:val="00FA123B"/>
    <w:rsid w:val="00FE07D5"/>
    <w:rsid w:val="00FE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4C85C"/>
  <w15:chartTrackingRefBased/>
  <w15:docId w15:val="{94B6B74E-5BCD-488F-AE9F-824A854C0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4E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94E1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94E13"/>
    <w:rPr>
      <w:rFonts w:eastAsiaTheme="minorHAnsi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94E13"/>
  </w:style>
  <w:style w:type="paragraph" w:styleId="NormalWeb">
    <w:name w:val="Normal (Web)"/>
    <w:basedOn w:val="Normal"/>
    <w:uiPriority w:val="99"/>
    <w:unhideWhenUsed/>
    <w:rsid w:val="001360E4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1360E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C73E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youtu.be/mozKKNrAMJ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5A3E7-FA6E-43E4-A7B9-2F7F07D99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Nunik Nishanian</dc:creator>
  <cp:keywords/>
  <dc:description/>
  <cp:lastModifiedBy>Nunik Nishanian</cp:lastModifiedBy>
  <cp:revision>2</cp:revision>
  <cp:lastPrinted>2023-03-18T19:02:00Z</cp:lastPrinted>
  <dcterms:created xsi:type="dcterms:W3CDTF">2023-08-22T21:51:00Z</dcterms:created>
  <dcterms:modified xsi:type="dcterms:W3CDTF">2023-08-22T21:51:00Z</dcterms:modified>
</cp:coreProperties>
</file>