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5C2C" w14:textId="239ABD8C" w:rsidR="001E2CD0" w:rsidRPr="00913F89" w:rsidRDefault="001E2CD0" w:rsidP="001E2CD0">
      <w:pPr>
        <w:pStyle w:val="Body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  <w:u w:color="FF0000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u w:val="single"/>
        </w:rPr>
        <w:t>1-</w:t>
      </w:r>
      <w:r>
        <w:rPr>
          <w:rFonts w:ascii="Arial" w:hAnsi="Arial" w:cs="Arial"/>
          <w:b/>
          <w:bCs/>
          <w:i/>
          <w:iCs/>
          <w:color w:val="FF0000"/>
          <w:u w:val="single"/>
          <w:lang w:val="hy-AM"/>
        </w:rPr>
        <w:t xml:space="preserve">ին, 2-րդ </w:t>
      </w:r>
      <w:r w:rsidRPr="00461C31">
        <w:rPr>
          <w:rFonts w:ascii="Arial" w:hAnsi="Arial" w:cs="Arial"/>
          <w:b/>
          <w:bCs/>
          <w:i/>
          <w:iCs/>
          <w:color w:val="FF0000"/>
          <w:u w:val="single"/>
          <w:lang w:val="hy-AM"/>
        </w:rPr>
        <w:t>հարթակ</w:t>
      </w:r>
      <w:r>
        <w:rPr>
          <w:rFonts w:ascii="Arial" w:hAnsi="Arial" w:cs="Arial"/>
          <w:b/>
          <w:bCs/>
          <w:i/>
          <w:iCs/>
          <w:color w:val="FF0000"/>
          <w:u w:val="single"/>
          <w:lang w:val="hy-AM"/>
        </w:rPr>
        <w:t>ներ</w:t>
      </w:r>
      <w:r w:rsidRPr="00461C31">
        <w:rPr>
          <w:rFonts w:ascii="Arial" w:hAnsi="Arial" w:cs="Arial"/>
          <w:b/>
          <w:bCs/>
          <w:i/>
          <w:iCs/>
          <w:color w:val="FF0000"/>
          <w:lang w:val="hy-AM"/>
        </w:rPr>
        <w:t xml:space="preserve">  </w:t>
      </w:r>
      <w:r w:rsidRPr="00913F89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Պատմություն </w:t>
      </w:r>
    </w:p>
    <w:p w14:paraId="7CCBC984" w14:textId="45AB3CB7" w:rsidR="001E2CD0" w:rsidRPr="00913F89" w:rsidRDefault="001E2CD0" w:rsidP="001E2CD0">
      <w:pPr>
        <w:pStyle w:val="Body"/>
        <w:spacing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913F89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          </w:t>
      </w:r>
      <w:r w:rsidR="00913F89" w:rsidRPr="00913F89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6-րդ շաբաթ</w:t>
      </w:r>
    </w:p>
    <w:p w14:paraId="30FEBC5F" w14:textId="77777777" w:rsidR="001E2CD0" w:rsidRPr="0012364D" w:rsidRDefault="001E2CD0" w:rsidP="001E2CD0">
      <w:pPr>
        <w:spacing w:after="24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2364D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Նախորդ դասին սովորեցինք՝</w:t>
      </w:r>
    </w:p>
    <w:p w14:paraId="378D663F" w14:textId="77777777" w:rsidR="001E2CD0" w:rsidRPr="00692EA2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Հռոմեական կայսրությունն ու Պարթևստանը</w:t>
      </w: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Հայաստանի հիմնական թշնամիներն էին։</w:t>
      </w:r>
    </w:p>
    <w:p w14:paraId="469861A4" w14:textId="77777777" w:rsidR="001E2CD0" w:rsidRPr="00692EA2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Հայաստանը գտնվում էր </w:t>
      </w:r>
      <w:r w:rsidRPr="00692EA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Պարթևստանի</w:t>
      </w: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և </w:t>
      </w:r>
      <w:r w:rsidRPr="00692EA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Հռոմի</w:t>
      </w: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մրցակցության միջև, և նրանցից յուրաքանչյուրը ցանկանում էր իր կողմ գրավել Հայաստանին։</w:t>
      </w:r>
    </w:p>
    <w:p w14:paraId="5EE6B9DA" w14:textId="77777777" w:rsidR="001E2CD0" w:rsidRPr="00692EA2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Անտոնիոսը</w:t>
      </w: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մեծամիտ, փառասեր և դաժան մարդ էր, նրան հետաքրքրում էին Հայաստանի հարստությունները։</w:t>
      </w:r>
    </w:p>
    <w:p w14:paraId="5474C1E7" w14:textId="77777777" w:rsidR="001E2CD0" w:rsidRPr="00692EA2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Չկարողանալով գրավել Հայաստանը պատերազմով, Անտոնիոսը խաբեությամբ հրավիրեց Արտավազդին և ձերբակալեց նրան։</w:t>
      </w:r>
    </w:p>
    <w:p w14:paraId="1E3F8F5D" w14:textId="77777777" w:rsidR="001E2CD0" w:rsidRPr="00692EA2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Անտոնիոսը </w:t>
      </w:r>
      <w:r w:rsidRPr="00692EA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Արտավազդին</w:t>
      </w: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տարավ </w:t>
      </w:r>
      <w:r w:rsidRPr="00692EA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Եգիպտոս</w:t>
      </w: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և պահանջեց խոնարհվել Եգիպտոսի թագուհի </w:t>
      </w:r>
      <w:r w:rsidRPr="00692EA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Կլեոպատրայի</w:t>
      </w: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առաջ, որը նաև Անտոնիոսի կինն էր։</w:t>
      </w:r>
    </w:p>
    <w:p w14:paraId="076BB177" w14:textId="77777777" w:rsidR="001E2CD0" w:rsidRPr="00692EA2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Արտավազդը, իր երկրի պատիվը բարձր դասելով իր կյանքից, չերկրպագեց և չխոնարհվեց Կլեոպատրայի առաջ, որի համար նրան սպանեցին։</w:t>
      </w:r>
    </w:p>
    <w:p w14:paraId="4983CB11" w14:textId="77777777" w:rsidR="001E2CD0" w:rsidRPr="00692EA2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Արտավազդին փոխարինեց նրա որդի </w:t>
      </w:r>
      <w:r w:rsidRPr="00692EA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Արտաշեսը</w:t>
      </w: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, որը ցանկանում էր ստեղծել անկախ, ուժեղ Հայաստան, սակայն նա սպանվեց հռոմեացիների կողմից։ </w:t>
      </w:r>
    </w:p>
    <w:p w14:paraId="601224CA" w14:textId="77777777" w:rsidR="001E2CD0" w:rsidRPr="00692EA2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Արտաշես Բ-ից</w:t>
      </w: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հետո Արտաշեսյանների թագավորությունը թուլացավ և ընկավ Հռոմի ենթակայության տակ։</w:t>
      </w:r>
    </w:p>
    <w:p w14:paraId="331A3C84" w14:textId="77777777" w:rsidR="001E2CD0" w:rsidRPr="0012364D" w:rsidRDefault="001E2CD0" w:rsidP="001E2CD0">
      <w:pPr>
        <w:rPr>
          <w:rFonts w:ascii="Arial" w:hAnsi="Arial" w:cs="Arial"/>
          <w:b/>
          <w:bCs/>
          <w:i/>
          <w:iCs/>
          <w:color w:val="FF0000"/>
          <w:sz w:val="10"/>
          <w:szCs w:val="10"/>
          <w:lang w:val="hy-AM"/>
        </w:rPr>
      </w:pPr>
    </w:p>
    <w:p w14:paraId="10905358" w14:textId="77777777" w:rsidR="001E2CD0" w:rsidRPr="0012364D" w:rsidRDefault="001E2CD0" w:rsidP="001E2CD0">
      <w:pPr>
        <w:spacing w:after="240"/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Տրդատ Առաջին և Արշակունիներ</w:t>
      </w:r>
    </w:p>
    <w:p w14:paraId="0BDA2413" w14:textId="77777777" w:rsidR="001E2CD0" w:rsidRDefault="001E2CD0" w:rsidP="001E2CD0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749376" behindDoc="0" locked="0" layoutInCell="1" allowOverlap="1" wp14:anchorId="005AC4D8" wp14:editId="353E4B7D">
            <wp:simplePos x="0" y="0"/>
            <wp:positionH relativeFrom="column">
              <wp:posOffset>-140970</wp:posOffset>
            </wp:positionH>
            <wp:positionV relativeFrom="paragraph">
              <wp:posOffset>135255</wp:posOffset>
            </wp:positionV>
            <wp:extent cx="1847850" cy="2476500"/>
            <wp:effectExtent l="0" t="0" r="0" b="0"/>
            <wp:wrapSquare wrapText="bothSides"/>
            <wp:docPr id="1972834224" name="Picture 1972834224" descr="A person in a gar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erson in a garmen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Հայաստանը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գտնվում էր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ենթակայության տակ և Հռոմը Հայաստանում թագավորներ էր կարգում։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Պարթևստանի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թագավորը իր եղբայր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Տրդատին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հայտարարեց Հայաստանի թագավոր և զորքերով ուղարկեց Հայաստան։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</w:p>
    <w:p w14:paraId="4AA69CDB" w14:textId="77777777" w:rsidR="001E2CD0" w:rsidRDefault="001E2CD0" w:rsidP="001E2CD0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Հռոմի կայսր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Ներոնը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համաձայնվեց ճանաչել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Տրդատին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Հայաստանի թագավոր,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եթե Տրդատ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գնա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և թագը ստանա Ներոնից։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Դա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66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թ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վական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ն էր։ Հայաստանում հաստատվեց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Արշակունիների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արքայատոհմը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(66 – 428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թվականներ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>)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։ </w:t>
      </w:r>
    </w:p>
    <w:p w14:paraId="74DC60FC" w14:textId="77777777" w:rsidR="001E2CD0" w:rsidRPr="00A8142B" w:rsidRDefault="001E2CD0" w:rsidP="001E2CD0">
      <w:pPr>
        <w:spacing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lastRenderedPageBreak/>
        <w:drawing>
          <wp:anchor distT="0" distB="0" distL="114300" distR="114300" simplePos="0" relativeHeight="251748352" behindDoc="0" locked="0" layoutInCell="1" allowOverlap="1" wp14:anchorId="31E2DD05" wp14:editId="6745CC2D">
            <wp:simplePos x="0" y="0"/>
            <wp:positionH relativeFrom="column">
              <wp:posOffset>2757170</wp:posOffset>
            </wp:positionH>
            <wp:positionV relativeFrom="paragraph">
              <wp:posOffset>152400</wp:posOffset>
            </wp:positionV>
            <wp:extent cx="3479800" cy="2317750"/>
            <wp:effectExtent l="0" t="0" r="6350" b="6350"/>
            <wp:wrapSquare wrapText="bothSides"/>
            <wp:docPr id="1973293828" name="Picture 1973293828" descr="A picture containing sky, outdoor, building,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sky, outdoor, building, mount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31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2EA2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Երկրում խաղաղ ժամանակներ հաստատվեցին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։ Տրդատը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Գառնի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ամրոցի մոտ կառուցեց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Գառնիի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հրաշագեղ տաճարը,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որը նվիված էր արևի աստծուն՝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Միհրին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Արշակունիները տվել են շատ նշանավոր թագավորներ,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որոնք մեծ գործեր են կատարել։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Վաղարշակը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թագավորը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կառուցում է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Վաղարշապատ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քաղաքը,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որը երկար ժամանակ դառնում է Հայաստանի մայրաքաղաքը։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4581A52C" w14:textId="77777777" w:rsidR="001E2CD0" w:rsidRPr="003A78F5" w:rsidRDefault="001E2CD0" w:rsidP="001E2CD0">
      <w:p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</w:p>
    <w:p w14:paraId="19AA6C1E" w14:textId="77777777" w:rsidR="001E2CD0" w:rsidRDefault="001E2CD0" w:rsidP="001E2CD0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3A027A4A" w14:textId="77777777" w:rsidR="001E2CD0" w:rsidRDefault="001E2CD0" w:rsidP="001E2CD0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</w:p>
    <w:p w14:paraId="0C1A35FD" w14:textId="77777777" w:rsidR="001E2CD0" w:rsidRPr="00A8142B" w:rsidRDefault="001E2CD0" w:rsidP="001E2CD0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</w:pPr>
    </w:p>
    <w:p w14:paraId="6495DADD" w14:textId="77777777" w:rsidR="001E2CD0" w:rsidRPr="00461C31" w:rsidRDefault="001E2CD0" w:rsidP="001E2CD0">
      <w:p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Դասանյութը սովորել սեփական խոսքերով վերարտադրել և պատասխանել հարցերին։</w:t>
      </w:r>
    </w:p>
    <w:p w14:paraId="63FA33B7" w14:textId="77777777" w:rsidR="001E2CD0" w:rsidRPr="00692EA2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Ինչպե՞ս էր վարվում Հռոմը Հայաստանի հետ։</w:t>
      </w:r>
    </w:p>
    <w:p w14:paraId="109ECEBF" w14:textId="77777777" w:rsidR="001E2CD0" w:rsidRPr="00692EA2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Ինչպե՞ս օգնեց Պարթևստանը հայերին, ե՞րբ և ինչու՞։</w:t>
      </w:r>
    </w:p>
    <w:p w14:paraId="376E3201" w14:textId="77777777" w:rsidR="001E2CD0" w:rsidRPr="00692EA2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Ի՞նչ պայման դրեց Ներոնը Տրդատին Հայաստանի թագավոր ճանաչելու համար։</w:t>
      </w:r>
    </w:p>
    <w:p w14:paraId="1981282F" w14:textId="77777777" w:rsidR="001E2CD0" w:rsidRPr="00692EA2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Ո՞ր արքայատոհմը հաստատվեց Հայաստանում։</w:t>
      </w:r>
    </w:p>
    <w:p w14:paraId="0AEF420F" w14:textId="77777777" w:rsidR="001E2CD0" w:rsidRPr="00692EA2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Ինչպիսի՞ աշխատանքներ կատարեց Տրդատ Առաջինը։</w:t>
      </w:r>
    </w:p>
    <w:p w14:paraId="17C5E8A8" w14:textId="77777777" w:rsidR="001E2CD0" w:rsidRPr="00692EA2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Ի՞նչ նշանավոր կառույց է պահպանվել Հայաստանում Տրդատից։</w:t>
      </w:r>
    </w:p>
    <w:p w14:paraId="1E7B3925" w14:textId="77777777" w:rsidR="001E2CD0" w:rsidRPr="00692EA2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Ի՞նչ հանրահայտ քաղաք է կառուցել Վաղարշակ թագավորը։</w:t>
      </w:r>
    </w:p>
    <w:p w14:paraId="2A8FA9EB" w14:textId="3487F0BF" w:rsidR="008333CF" w:rsidRDefault="008333CF" w:rsidP="00363A99">
      <w:pPr>
        <w:pStyle w:val="Body"/>
        <w:spacing w:after="0" w:line="240" w:lineRule="auto"/>
        <w:rPr>
          <w:rFonts w:ascii="Arial" w:hAnsi="Arial" w:cs="Arial"/>
          <w:b/>
          <w:bCs/>
          <w:lang w:val="hy-AM"/>
        </w:rPr>
      </w:pPr>
    </w:p>
    <w:sectPr w:rsidR="008333CF" w:rsidSect="009B6BF1"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C0478" w14:textId="77777777" w:rsidR="00221286" w:rsidRDefault="00221286" w:rsidP="00247935">
      <w:r>
        <w:separator/>
      </w:r>
    </w:p>
  </w:endnote>
  <w:endnote w:type="continuationSeparator" w:id="0">
    <w:p w14:paraId="60767DD7" w14:textId="77777777" w:rsidR="00221286" w:rsidRDefault="00221286" w:rsidP="0024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E3CB5" w14:textId="77777777" w:rsidR="00221286" w:rsidRDefault="00221286" w:rsidP="00247935">
      <w:r>
        <w:separator/>
      </w:r>
    </w:p>
  </w:footnote>
  <w:footnote w:type="continuationSeparator" w:id="0">
    <w:p w14:paraId="584962F6" w14:textId="77777777" w:rsidR="00221286" w:rsidRDefault="00221286" w:rsidP="0024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47"/>
    <w:multiLevelType w:val="hybridMultilevel"/>
    <w:tmpl w:val="94B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6B4F"/>
    <w:multiLevelType w:val="hybridMultilevel"/>
    <w:tmpl w:val="67967D60"/>
    <w:lvl w:ilvl="0" w:tplc="B770D282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A5EF5"/>
    <w:multiLevelType w:val="hybridMultilevel"/>
    <w:tmpl w:val="56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83042"/>
    <w:multiLevelType w:val="hybridMultilevel"/>
    <w:tmpl w:val="32E28642"/>
    <w:lvl w:ilvl="0" w:tplc="04090003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A1F40"/>
    <w:multiLevelType w:val="hybridMultilevel"/>
    <w:tmpl w:val="D3DAF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F2D4C"/>
    <w:multiLevelType w:val="hybridMultilevel"/>
    <w:tmpl w:val="E22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8334D"/>
    <w:multiLevelType w:val="hybridMultilevel"/>
    <w:tmpl w:val="F3F48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C86AF5"/>
    <w:multiLevelType w:val="hybridMultilevel"/>
    <w:tmpl w:val="CE88DB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B0E56"/>
    <w:multiLevelType w:val="hybridMultilevel"/>
    <w:tmpl w:val="6162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7D2B"/>
    <w:multiLevelType w:val="hybridMultilevel"/>
    <w:tmpl w:val="7EFC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E5CED"/>
    <w:multiLevelType w:val="hybridMultilevel"/>
    <w:tmpl w:val="8F44C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862D0F"/>
    <w:multiLevelType w:val="hybridMultilevel"/>
    <w:tmpl w:val="A370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1406"/>
    <w:multiLevelType w:val="hybridMultilevel"/>
    <w:tmpl w:val="68A01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F71E51"/>
    <w:multiLevelType w:val="hybridMultilevel"/>
    <w:tmpl w:val="3D6CC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A366F"/>
    <w:multiLevelType w:val="hybridMultilevel"/>
    <w:tmpl w:val="15A257B8"/>
    <w:lvl w:ilvl="0" w:tplc="04090003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D5FA1"/>
    <w:multiLevelType w:val="hybridMultilevel"/>
    <w:tmpl w:val="E7321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0789A"/>
    <w:multiLevelType w:val="hybridMultilevel"/>
    <w:tmpl w:val="47D29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E4064B"/>
    <w:multiLevelType w:val="hybridMultilevel"/>
    <w:tmpl w:val="BF1E88F8"/>
    <w:lvl w:ilvl="0" w:tplc="D8EC77D6">
      <w:start w:val="3"/>
      <w:numFmt w:val="bullet"/>
      <w:lvlText w:val="—"/>
      <w:lvlJc w:val="left"/>
      <w:pPr>
        <w:ind w:left="1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8" w15:restartNumberingAfterBreak="0">
    <w:nsid w:val="63435271"/>
    <w:multiLevelType w:val="hybridMultilevel"/>
    <w:tmpl w:val="386AB8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8C3B16"/>
    <w:multiLevelType w:val="hybridMultilevel"/>
    <w:tmpl w:val="02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75AA5"/>
    <w:multiLevelType w:val="hybridMultilevel"/>
    <w:tmpl w:val="7E96B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4945607">
    <w:abstractNumId w:val="12"/>
  </w:num>
  <w:num w:numId="2" w16cid:durableId="890535859">
    <w:abstractNumId w:val="0"/>
  </w:num>
  <w:num w:numId="3" w16cid:durableId="2082561310">
    <w:abstractNumId w:val="2"/>
  </w:num>
  <w:num w:numId="4" w16cid:durableId="1554348691">
    <w:abstractNumId w:val="9"/>
  </w:num>
  <w:num w:numId="5" w16cid:durableId="796727377">
    <w:abstractNumId w:val="13"/>
  </w:num>
  <w:num w:numId="6" w16cid:durableId="2025016877">
    <w:abstractNumId w:val="19"/>
  </w:num>
  <w:num w:numId="7" w16cid:durableId="687221862">
    <w:abstractNumId w:val="5"/>
  </w:num>
  <w:num w:numId="8" w16cid:durableId="1821997608">
    <w:abstractNumId w:val="8"/>
  </w:num>
  <w:num w:numId="9" w16cid:durableId="1146241045">
    <w:abstractNumId w:val="10"/>
  </w:num>
  <w:num w:numId="10" w16cid:durableId="142815173">
    <w:abstractNumId w:val="7"/>
  </w:num>
  <w:num w:numId="11" w16cid:durableId="612401055">
    <w:abstractNumId w:val="1"/>
  </w:num>
  <w:num w:numId="12" w16cid:durableId="661741323">
    <w:abstractNumId w:val="17"/>
  </w:num>
  <w:num w:numId="13" w16cid:durableId="368192302">
    <w:abstractNumId w:val="16"/>
  </w:num>
  <w:num w:numId="14" w16cid:durableId="1489395320">
    <w:abstractNumId w:val="20"/>
  </w:num>
  <w:num w:numId="15" w16cid:durableId="1934969175">
    <w:abstractNumId w:val="15"/>
  </w:num>
  <w:num w:numId="16" w16cid:durableId="1150437827">
    <w:abstractNumId w:val="3"/>
  </w:num>
  <w:num w:numId="17" w16cid:durableId="1573732074">
    <w:abstractNumId w:val="14"/>
  </w:num>
  <w:num w:numId="18" w16cid:durableId="275842323">
    <w:abstractNumId w:val="4"/>
  </w:num>
  <w:num w:numId="19" w16cid:durableId="58788868">
    <w:abstractNumId w:val="18"/>
  </w:num>
  <w:num w:numId="20" w16cid:durableId="1016150316">
    <w:abstractNumId w:val="6"/>
  </w:num>
  <w:num w:numId="21" w16cid:durableId="20505645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359EB"/>
    <w:rsid w:val="00052796"/>
    <w:rsid w:val="000535CE"/>
    <w:rsid w:val="00061D9B"/>
    <w:rsid w:val="0006632D"/>
    <w:rsid w:val="00071DD3"/>
    <w:rsid w:val="0009704D"/>
    <w:rsid w:val="000F58A2"/>
    <w:rsid w:val="0010264C"/>
    <w:rsid w:val="001029C2"/>
    <w:rsid w:val="00110E8A"/>
    <w:rsid w:val="00116870"/>
    <w:rsid w:val="0012364D"/>
    <w:rsid w:val="00134A35"/>
    <w:rsid w:val="001825BF"/>
    <w:rsid w:val="00187E51"/>
    <w:rsid w:val="0019326F"/>
    <w:rsid w:val="001A656B"/>
    <w:rsid w:val="001C2D9D"/>
    <w:rsid w:val="001C64D6"/>
    <w:rsid w:val="001E2CD0"/>
    <w:rsid w:val="001E440D"/>
    <w:rsid w:val="00221286"/>
    <w:rsid w:val="00225171"/>
    <w:rsid w:val="002400EE"/>
    <w:rsid w:val="002431CD"/>
    <w:rsid w:val="00247935"/>
    <w:rsid w:val="002567BA"/>
    <w:rsid w:val="00256A31"/>
    <w:rsid w:val="00263A5D"/>
    <w:rsid w:val="002834CE"/>
    <w:rsid w:val="00285FF0"/>
    <w:rsid w:val="002C08F9"/>
    <w:rsid w:val="002C54FB"/>
    <w:rsid w:val="002D2A2E"/>
    <w:rsid w:val="002D2A3C"/>
    <w:rsid w:val="002D479D"/>
    <w:rsid w:val="00301E48"/>
    <w:rsid w:val="0030654C"/>
    <w:rsid w:val="00331562"/>
    <w:rsid w:val="00340564"/>
    <w:rsid w:val="00347482"/>
    <w:rsid w:val="00347C15"/>
    <w:rsid w:val="00347FC1"/>
    <w:rsid w:val="00363A99"/>
    <w:rsid w:val="003A1C90"/>
    <w:rsid w:val="003A4C0F"/>
    <w:rsid w:val="003A5B93"/>
    <w:rsid w:val="003A78F5"/>
    <w:rsid w:val="003D3BF8"/>
    <w:rsid w:val="003F0ABC"/>
    <w:rsid w:val="00402BF0"/>
    <w:rsid w:val="0040657E"/>
    <w:rsid w:val="00432944"/>
    <w:rsid w:val="00442B55"/>
    <w:rsid w:val="00466EFC"/>
    <w:rsid w:val="00480196"/>
    <w:rsid w:val="00494652"/>
    <w:rsid w:val="00494C9B"/>
    <w:rsid w:val="004B7AB0"/>
    <w:rsid w:val="004E7C3D"/>
    <w:rsid w:val="00523953"/>
    <w:rsid w:val="005D33DE"/>
    <w:rsid w:val="005E7CE6"/>
    <w:rsid w:val="00613965"/>
    <w:rsid w:val="00621993"/>
    <w:rsid w:val="00646644"/>
    <w:rsid w:val="00665BF5"/>
    <w:rsid w:val="006713A0"/>
    <w:rsid w:val="006B0AA6"/>
    <w:rsid w:val="006B1BAA"/>
    <w:rsid w:val="0071468B"/>
    <w:rsid w:val="00725857"/>
    <w:rsid w:val="00746773"/>
    <w:rsid w:val="00762E65"/>
    <w:rsid w:val="00771069"/>
    <w:rsid w:val="00782073"/>
    <w:rsid w:val="007B30FE"/>
    <w:rsid w:val="007B5CDE"/>
    <w:rsid w:val="007E091C"/>
    <w:rsid w:val="00815181"/>
    <w:rsid w:val="00825B47"/>
    <w:rsid w:val="008333CF"/>
    <w:rsid w:val="00845012"/>
    <w:rsid w:val="0087728B"/>
    <w:rsid w:val="00877BF0"/>
    <w:rsid w:val="00891E03"/>
    <w:rsid w:val="008C58A1"/>
    <w:rsid w:val="008C6B06"/>
    <w:rsid w:val="008D3C7D"/>
    <w:rsid w:val="008F7443"/>
    <w:rsid w:val="00906786"/>
    <w:rsid w:val="00913F89"/>
    <w:rsid w:val="009421B6"/>
    <w:rsid w:val="009460E0"/>
    <w:rsid w:val="00951A26"/>
    <w:rsid w:val="009A7546"/>
    <w:rsid w:val="009B0CEC"/>
    <w:rsid w:val="009B6BF1"/>
    <w:rsid w:val="009E779E"/>
    <w:rsid w:val="00A265E1"/>
    <w:rsid w:val="00A42B27"/>
    <w:rsid w:val="00A4430E"/>
    <w:rsid w:val="00A563B6"/>
    <w:rsid w:val="00AD5B32"/>
    <w:rsid w:val="00B01A5A"/>
    <w:rsid w:val="00B03680"/>
    <w:rsid w:val="00B0604F"/>
    <w:rsid w:val="00B34933"/>
    <w:rsid w:val="00B670A6"/>
    <w:rsid w:val="00B71D53"/>
    <w:rsid w:val="00B8523D"/>
    <w:rsid w:val="00C270EE"/>
    <w:rsid w:val="00C45C67"/>
    <w:rsid w:val="00C524DD"/>
    <w:rsid w:val="00C605EB"/>
    <w:rsid w:val="00C7472F"/>
    <w:rsid w:val="00CA47C8"/>
    <w:rsid w:val="00CA4B60"/>
    <w:rsid w:val="00CE59E6"/>
    <w:rsid w:val="00CE6C6A"/>
    <w:rsid w:val="00CF3F0E"/>
    <w:rsid w:val="00D4234B"/>
    <w:rsid w:val="00D7239A"/>
    <w:rsid w:val="00DB1E4E"/>
    <w:rsid w:val="00DB5E57"/>
    <w:rsid w:val="00DD0308"/>
    <w:rsid w:val="00E07131"/>
    <w:rsid w:val="00E17714"/>
    <w:rsid w:val="00E67A9E"/>
    <w:rsid w:val="00E71958"/>
    <w:rsid w:val="00E86A2A"/>
    <w:rsid w:val="00EA7EA3"/>
    <w:rsid w:val="00EB4B54"/>
    <w:rsid w:val="00EB7B38"/>
    <w:rsid w:val="00EC1266"/>
    <w:rsid w:val="00EC3024"/>
    <w:rsid w:val="00F05B50"/>
    <w:rsid w:val="00F70DC0"/>
    <w:rsid w:val="00F71C53"/>
    <w:rsid w:val="00FA5CFC"/>
    <w:rsid w:val="00FA6A12"/>
    <w:rsid w:val="00FB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988D"/>
  <w15:chartTrackingRefBased/>
  <w15:docId w15:val="{A5EC10DA-B0C0-CD4C-B4BB-78986B5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D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61D9B"/>
  </w:style>
  <w:style w:type="paragraph" w:styleId="ListParagraph">
    <w:name w:val="List Paragraph"/>
    <w:basedOn w:val="Normal"/>
    <w:uiPriority w:val="34"/>
    <w:qFormat/>
    <w:rsid w:val="00F71C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796"/>
    <w:rPr>
      <w:color w:val="954F72" w:themeColor="followedHyperlink"/>
      <w:u w:val="single"/>
    </w:rPr>
  </w:style>
  <w:style w:type="character" w:customStyle="1" w:styleId="pageinfo">
    <w:name w:val="pageinfo"/>
    <w:basedOn w:val="DefaultParagraphFont"/>
    <w:rsid w:val="004E7C3D"/>
  </w:style>
  <w:style w:type="paragraph" w:customStyle="1" w:styleId="Body">
    <w:name w:val="Body"/>
    <w:rsid w:val="00187E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47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935"/>
  </w:style>
  <w:style w:type="paragraph" w:styleId="Footer">
    <w:name w:val="footer"/>
    <w:basedOn w:val="Normal"/>
    <w:link w:val="FooterChar"/>
    <w:uiPriority w:val="99"/>
    <w:unhideWhenUsed/>
    <w:rsid w:val="00247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45FF-D56F-48E3-A431-AA37890D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3</cp:revision>
  <cp:lastPrinted>2022-11-13T04:36:00Z</cp:lastPrinted>
  <dcterms:created xsi:type="dcterms:W3CDTF">2023-08-22T20:05:00Z</dcterms:created>
  <dcterms:modified xsi:type="dcterms:W3CDTF">2023-08-22T20:05:00Z</dcterms:modified>
</cp:coreProperties>
</file>