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AD93E" w14:textId="77777777" w:rsidR="00632205" w:rsidRPr="000842DB" w:rsidRDefault="00000000">
      <w:pPr>
        <w:pStyle w:val="BodyA"/>
        <w:spacing w:after="0" w:line="240" w:lineRule="auto"/>
        <w:jc w:val="right"/>
        <w:rPr>
          <w:rFonts w:ascii="Arial" w:eastAsia="GHEA Grapalat" w:hAnsi="Arial" w:cs="Arial"/>
          <w:b/>
          <w:bCs/>
          <w:i/>
          <w:iCs/>
          <w:sz w:val="24"/>
          <w:szCs w:val="24"/>
          <w:u w:color="FF0000"/>
        </w:rPr>
      </w:pPr>
      <w:r w:rsidRPr="000842DB">
        <w:rPr>
          <w:rFonts w:ascii="Arial" w:hAnsi="Arial" w:cs="Arial"/>
          <w:b/>
          <w:bCs/>
          <w:sz w:val="24"/>
          <w:szCs w:val="24"/>
        </w:rPr>
        <w:t>8</w:t>
      </w:r>
      <w:r w:rsidRPr="000842DB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>-</w:t>
      </w:r>
      <w:r w:rsidRPr="000842DB">
        <w:rPr>
          <w:rFonts w:ascii="Arial" w:hAnsi="Arial" w:cs="Arial"/>
          <w:b/>
          <w:bCs/>
          <w:sz w:val="24"/>
          <w:szCs w:val="24"/>
          <w:u w:color="FF0000"/>
        </w:rPr>
        <w:t>րդ</w:t>
      </w:r>
      <w:r w:rsidRPr="000842DB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</w:t>
      </w:r>
      <w:proofErr w:type="spellStart"/>
      <w:r w:rsidRPr="000842DB">
        <w:rPr>
          <w:rFonts w:ascii="Arial" w:hAnsi="Arial" w:cs="Arial"/>
          <w:b/>
          <w:bCs/>
          <w:sz w:val="24"/>
          <w:szCs w:val="24"/>
          <w:u w:color="FF0000"/>
        </w:rPr>
        <w:t>կրթական</w:t>
      </w:r>
      <w:proofErr w:type="spellEnd"/>
      <w:r w:rsidRPr="000842DB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</w:t>
      </w:r>
      <w:proofErr w:type="spellStart"/>
      <w:r w:rsidRPr="000842DB">
        <w:rPr>
          <w:rFonts w:ascii="Arial" w:hAnsi="Arial" w:cs="Arial"/>
          <w:b/>
          <w:bCs/>
          <w:sz w:val="24"/>
          <w:szCs w:val="24"/>
          <w:u w:color="FF0000"/>
        </w:rPr>
        <w:t>հարթակ</w:t>
      </w:r>
      <w:proofErr w:type="spellEnd"/>
    </w:p>
    <w:p w14:paraId="4BAD02A7" w14:textId="1DD8CFD1" w:rsidR="00632205" w:rsidRPr="000842DB" w:rsidRDefault="00000000">
      <w:pPr>
        <w:pStyle w:val="BodyA"/>
        <w:spacing w:line="240" w:lineRule="auto"/>
        <w:jc w:val="right"/>
        <w:rPr>
          <w:rFonts w:ascii="Arial" w:eastAsia="GHEA Grapalat" w:hAnsi="Arial" w:cs="Arial"/>
          <w:b/>
          <w:bCs/>
          <w:sz w:val="24"/>
          <w:szCs w:val="24"/>
          <w:u w:color="FF0000"/>
          <w:lang w:val="hy-AM"/>
        </w:rPr>
      </w:pPr>
      <w:r w:rsidRPr="000842DB">
        <w:rPr>
          <w:rFonts w:ascii="Arial" w:hAnsi="Arial" w:cs="Arial"/>
          <w:b/>
          <w:bCs/>
          <w:sz w:val="24"/>
          <w:szCs w:val="24"/>
          <w:u w:color="FF0000"/>
        </w:rPr>
        <w:t xml:space="preserve">           </w:t>
      </w:r>
      <w:r w:rsidR="000842DB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6-րդ շաբաթ</w:t>
      </w:r>
    </w:p>
    <w:p w14:paraId="474BA67F" w14:textId="77777777" w:rsidR="00632205" w:rsidRPr="000842DB" w:rsidRDefault="00000000">
      <w:pPr>
        <w:pStyle w:val="BodyB"/>
        <w:spacing w:after="240"/>
        <w:rPr>
          <w:rFonts w:ascii="Arial" w:eastAsia="GHEA Grapalat" w:hAnsi="Arial" w:cs="Arial"/>
          <w:b/>
          <w:bCs/>
          <w:i/>
          <w:iCs/>
          <w:color w:val="FF0000"/>
          <w:u w:color="FF0000"/>
        </w:rPr>
      </w:pPr>
      <w:proofErr w:type="spellStart"/>
      <w:r w:rsidRPr="000842DB">
        <w:rPr>
          <w:rFonts w:ascii="Arial" w:hAnsi="Arial" w:cs="Arial"/>
          <w:b/>
          <w:bCs/>
          <w:color w:val="FF0000"/>
          <w:u w:color="FF0000"/>
        </w:rPr>
        <w:t>Նախորդ</w:t>
      </w:r>
      <w:proofErr w:type="spellEnd"/>
      <w:r w:rsidRPr="000842DB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0842DB">
        <w:rPr>
          <w:rFonts w:ascii="Arial" w:hAnsi="Arial" w:cs="Arial"/>
          <w:b/>
          <w:bCs/>
          <w:color w:val="FF0000"/>
          <w:u w:color="FF0000"/>
        </w:rPr>
        <w:t>դասի</w:t>
      </w:r>
      <w:proofErr w:type="spellEnd"/>
      <w:r w:rsidRPr="000842DB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0842DB">
        <w:rPr>
          <w:rFonts w:ascii="Arial" w:hAnsi="Arial" w:cs="Arial"/>
          <w:b/>
          <w:bCs/>
          <w:color w:val="FF0000"/>
          <w:u w:color="FF0000"/>
        </w:rPr>
        <w:t>գիտելիքների</w:t>
      </w:r>
      <w:proofErr w:type="spellEnd"/>
      <w:r w:rsidRPr="000842DB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0842DB">
        <w:rPr>
          <w:rFonts w:ascii="Arial" w:hAnsi="Arial" w:cs="Arial"/>
          <w:b/>
          <w:bCs/>
          <w:color w:val="FF0000"/>
          <w:u w:color="FF0000"/>
        </w:rPr>
        <w:t>ստուգում</w:t>
      </w:r>
      <w:proofErr w:type="spellEnd"/>
      <w:r w:rsidRPr="000842DB">
        <w:rPr>
          <w:rFonts w:ascii="Arial" w:hAnsi="Arial" w:cs="Arial"/>
          <w:b/>
          <w:bCs/>
          <w:color w:val="FF0000"/>
          <w:u w:color="FF0000"/>
        </w:rPr>
        <w:t>։</w:t>
      </w:r>
      <w:r w:rsidRPr="000842DB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3C3F2A35" w14:textId="77777777" w:rsidR="00632205" w:rsidRPr="00CB5133" w:rsidRDefault="00000000">
      <w:pPr>
        <w:pStyle w:val="BodyA"/>
        <w:shd w:val="clear" w:color="auto" w:fill="FFFFFF"/>
        <w:spacing w:after="0" w:line="240" w:lineRule="auto"/>
        <w:rPr>
          <w:rFonts w:ascii="Arial" w:eastAsia="GHEA Grapalat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CB5133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CB5133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CB5133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CB5133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CB5133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CB5133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5E430573" w14:textId="77777777" w:rsidR="00632205" w:rsidRPr="00CB5133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Դասը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սկսել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դպրոցի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ուխտով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։ </w:t>
      </w:r>
      <w:proofErr w:type="spellStart"/>
      <w:r w:rsidRPr="00CB5133">
        <w:rPr>
          <w:rFonts w:ascii="Arial" w:hAnsi="Arial" w:cs="Arial"/>
          <w:i/>
          <w:iCs/>
          <w:sz w:val="24"/>
          <w:szCs w:val="24"/>
        </w:rPr>
        <w:t>Անհրաժեշտության</w:t>
      </w:r>
      <w:proofErr w:type="spellEnd"/>
      <w:r w:rsidRPr="00CB513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i/>
          <w:iCs/>
          <w:sz w:val="24"/>
          <w:szCs w:val="24"/>
        </w:rPr>
        <w:t>դեպքում</w:t>
      </w:r>
      <w:proofErr w:type="spellEnd"/>
      <w:r w:rsidRPr="00CB513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i/>
          <w:iCs/>
          <w:sz w:val="24"/>
          <w:szCs w:val="24"/>
        </w:rPr>
        <w:t>ուխտի</w:t>
      </w:r>
      <w:proofErr w:type="spellEnd"/>
      <w:r w:rsidRPr="00CB513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i/>
          <w:iCs/>
          <w:sz w:val="24"/>
          <w:szCs w:val="24"/>
        </w:rPr>
        <w:t>տեքստը</w:t>
      </w:r>
      <w:proofErr w:type="spellEnd"/>
      <w:r w:rsidRPr="00CB513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i/>
          <w:iCs/>
          <w:sz w:val="24"/>
          <w:szCs w:val="24"/>
        </w:rPr>
        <w:t>նորից</w:t>
      </w:r>
      <w:proofErr w:type="spellEnd"/>
      <w:r w:rsidRPr="00CB513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i/>
          <w:iCs/>
          <w:sz w:val="24"/>
          <w:szCs w:val="24"/>
        </w:rPr>
        <w:t>մեկնաբանել</w:t>
      </w:r>
      <w:proofErr w:type="spellEnd"/>
      <w:r w:rsidRPr="00CB5133">
        <w:rPr>
          <w:rFonts w:ascii="Arial" w:hAnsi="Arial" w:cs="Arial"/>
          <w:i/>
          <w:iCs/>
          <w:sz w:val="24"/>
          <w:szCs w:val="24"/>
        </w:rPr>
        <w:t>։</w:t>
      </w:r>
    </w:p>
    <w:p w14:paraId="4C34F095" w14:textId="32C2987B" w:rsidR="00632205" w:rsidRPr="00CB5133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Գրականություն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r w:rsidR="00CB5133" w:rsidRPr="00CB5133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CB5133" w:rsidRPr="00CB5133">
        <w:rPr>
          <w:rFonts w:ascii="Arial" w:hAnsi="Arial" w:cs="Arial"/>
          <w:sz w:val="24"/>
          <w:szCs w:val="24"/>
          <w:u w:color="FF0000"/>
        </w:rPr>
        <w:t>«</w:t>
      </w:r>
      <w:proofErr w:type="spellStart"/>
      <w:r w:rsidR="00CB5133" w:rsidRPr="00CB5133">
        <w:rPr>
          <w:rFonts w:ascii="Arial" w:hAnsi="Arial" w:cs="Arial"/>
          <w:sz w:val="24"/>
          <w:szCs w:val="24"/>
          <w:u w:color="FF0000"/>
        </w:rPr>
        <w:t>Իտալացի</w:t>
      </w:r>
      <w:proofErr w:type="spellEnd"/>
      <w:r w:rsidR="00CB5133"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="00CB5133" w:rsidRPr="00CB5133">
        <w:rPr>
          <w:rFonts w:ascii="Arial" w:hAnsi="Arial" w:cs="Arial"/>
          <w:sz w:val="24"/>
          <w:szCs w:val="24"/>
          <w:u w:color="FF0000"/>
        </w:rPr>
        <w:t>աղջկա</w:t>
      </w:r>
      <w:proofErr w:type="spellEnd"/>
      <w:r w:rsidR="00CB5133"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="00CB5133" w:rsidRPr="00CB5133">
        <w:rPr>
          <w:rFonts w:ascii="Arial" w:hAnsi="Arial" w:cs="Arial"/>
          <w:sz w:val="24"/>
          <w:szCs w:val="24"/>
          <w:u w:color="FF0000"/>
        </w:rPr>
        <w:t>երգը</w:t>
      </w:r>
      <w:proofErr w:type="spellEnd"/>
      <w:r w:rsidR="00CB5133" w:rsidRPr="00CB5133">
        <w:rPr>
          <w:rFonts w:ascii="Arial" w:hAnsi="Arial" w:cs="Arial"/>
          <w:sz w:val="24"/>
          <w:szCs w:val="24"/>
          <w:u w:color="FF0000"/>
        </w:rPr>
        <w:t xml:space="preserve">» </w:t>
      </w:r>
      <w:proofErr w:type="spellStart"/>
      <w:r w:rsidR="00CB5133" w:rsidRPr="00CB5133">
        <w:rPr>
          <w:rFonts w:ascii="Arial" w:hAnsi="Arial" w:cs="Arial"/>
          <w:sz w:val="24"/>
          <w:szCs w:val="24"/>
          <w:u w:color="FF0000"/>
        </w:rPr>
        <w:t>բանաստեղծությունը</w:t>
      </w:r>
      <w:proofErr w:type="spellEnd"/>
      <w:r w:rsidR="008447C8">
        <w:rPr>
          <w:rFonts w:ascii="Arial" w:hAnsi="Arial" w:cs="Arial"/>
          <w:sz w:val="24"/>
          <w:szCs w:val="24"/>
          <w:u w:color="FF0000"/>
        </w:rPr>
        <w:t>։</w:t>
      </w:r>
    </w:p>
    <w:p w14:paraId="25FE5BDF" w14:textId="77777777" w:rsidR="00632205" w:rsidRPr="00CB5133" w:rsidRDefault="00000000" w:rsidP="00CB5133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Ինչի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՞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մասին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է «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Իտալացի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աղջկա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երգը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»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բանաստեղծությունը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:</w:t>
      </w:r>
    </w:p>
    <w:p w14:paraId="2A174863" w14:textId="7E18826A" w:rsidR="00632205" w:rsidRPr="00CB5133" w:rsidRDefault="00000000" w:rsidP="00CB5133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Քույրն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ի՞նչ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խոսքով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է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ոգ</w:t>
      </w:r>
      <w:r w:rsidR="008447C8">
        <w:rPr>
          <w:rFonts w:ascii="Arial" w:hAnsi="Arial" w:cs="Arial"/>
          <w:sz w:val="24"/>
          <w:szCs w:val="24"/>
          <w:u w:color="FF0000"/>
        </w:rPr>
        <w:t>և</w:t>
      </w:r>
      <w:r w:rsidRPr="00CB5133">
        <w:rPr>
          <w:rFonts w:ascii="Arial" w:hAnsi="Arial" w:cs="Arial"/>
          <w:sz w:val="24"/>
          <w:szCs w:val="24"/>
          <w:u w:color="FF0000"/>
        </w:rPr>
        <w:t>որում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եղբորը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։</w:t>
      </w:r>
    </w:p>
    <w:p w14:paraId="5A40D7A7" w14:textId="77777777" w:rsidR="00632205" w:rsidRPr="00CB5133" w:rsidRDefault="00000000" w:rsidP="00CB5133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i/>
          <w:iCs/>
          <w:sz w:val="24"/>
          <w:szCs w:val="24"/>
        </w:rPr>
      </w:pPr>
      <w:r w:rsidRPr="00CB5133">
        <w:rPr>
          <w:rFonts w:ascii="Arial" w:hAnsi="Arial" w:cs="Arial"/>
          <w:sz w:val="24"/>
          <w:szCs w:val="24"/>
        </w:rPr>
        <w:t>«</w:t>
      </w:r>
      <w:proofErr w:type="spellStart"/>
      <w:r w:rsidRPr="00CB5133">
        <w:rPr>
          <w:rFonts w:ascii="Arial" w:hAnsi="Arial" w:cs="Arial"/>
          <w:sz w:val="24"/>
          <w:szCs w:val="24"/>
        </w:rPr>
        <w:t>Իտալացի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աղջկա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երգը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CB5133">
        <w:rPr>
          <w:rFonts w:ascii="Arial" w:hAnsi="Arial" w:cs="Arial"/>
          <w:sz w:val="24"/>
          <w:szCs w:val="24"/>
        </w:rPr>
        <w:t>բանաստեղծությունը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Հայաստանի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Հանրապետության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խորհրդանշաններից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ո՞ր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մեկն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է։</w:t>
      </w:r>
    </w:p>
    <w:p w14:paraId="3E363FD6" w14:textId="77777777" w:rsidR="00632205" w:rsidRPr="00CB5133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Բառագիտություն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14:paraId="423BC238" w14:textId="53838671" w:rsidR="00632205" w:rsidRPr="00CB5133" w:rsidRDefault="00000000" w:rsidP="00CB5133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Վերհիշել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հետևյալ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բառերի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բացատրությունները</w:t>
      </w:r>
      <w:proofErr w:type="spellEnd"/>
      <w:r w:rsidR="008447C8">
        <w:rPr>
          <w:rFonts w:ascii="Arial" w:hAnsi="Arial" w:cs="Arial"/>
          <w:b/>
          <w:bCs/>
          <w:sz w:val="24"/>
          <w:szCs w:val="24"/>
        </w:rPr>
        <w:t>՝</w:t>
      </w:r>
    </w:p>
    <w:p w14:paraId="0996B125" w14:textId="77777777" w:rsidR="00632205" w:rsidRPr="00CB5133" w:rsidRDefault="00000000" w:rsidP="00CB5133">
      <w:pPr>
        <w:pStyle w:val="NormalWeb"/>
        <w:numPr>
          <w:ilvl w:val="2"/>
          <w:numId w:val="9"/>
        </w:numPr>
        <w:spacing w:before="0" w:after="0"/>
        <w:rPr>
          <w:rFonts w:ascii="Arial" w:hAnsi="Arial" w:cs="Arial"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յուր</w:t>
      </w:r>
      <w:proofErr w:type="spellEnd"/>
      <w:r w:rsidRPr="00CB5133">
        <w:rPr>
          <w:rFonts w:ascii="Arial" w:hAnsi="Arial" w:cs="Arial"/>
          <w:i/>
          <w:iCs/>
        </w:rPr>
        <w:t xml:space="preserve">– </w:t>
      </w:r>
      <w:proofErr w:type="spellStart"/>
      <w:r w:rsidRPr="00CB5133">
        <w:rPr>
          <w:rFonts w:ascii="Arial" w:hAnsi="Arial" w:cs="Arial"/>
          <w:i/>
          <w:iCs/>
        </w:rPr>
        <w:t>իր</w:t>
      </w:r>
      <w:proofErr w:type="spellEnd"/>
    </w:p>
    <w:p w14:paraId="751680E6" w14:textId="77777777" w:rsidR="00632205" w:rsidRPr="00CB5133" w:rsidRDefault="00000000" w:rsidP="00CB5133">
      <w:pPr>
        <w:pStyle w:val="NormalWeb"/>
        <w:numPr>
          <w:ilvl w:val="2"/>
          <w:numId w:val="9"/>
        </w:numPr>
        <w:spacing w:before="0" w:after="0"/>
        <w:rPr>
          <w:rFonts w:ascii="Arial" w:hAnsi="Arial" w:cs="Arial"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գեթ</w:t>
      </w:r>
      <w:proofErr w:type="spellEnd"/>
      <w:r w:rsidRPr="00CB5133">
        <w:rPr>
          <w:rFonts w:ascii="Arial" w:hAnsi="Arial" w:cs="Arial"/>
          <w:i/>
          <w:iCs/>
        </w:rPr>
        <w:t xml:space="preserve">– </w:t>
      </w:r>
      <w:proofErr w:type="spellStart"/>
      <w:r w:rsidRPr="00CB5133">
        <w:rPr>
          <w:rFonts w:ascii="Arial" w:hAnsi="Arial" w:cs="Arial"/>
          <w:i/>
          <w:iCs/>
        </w:rPr>
        <w:t>թեկուզ</w:t>
      </w:r>
      <w:proofErr w:type="spellEnd"/>
      <w:r w:rsidRPr="00CB5133">
        <w:rPr>
          <w:rFonts w:ascii="Arial" w:hAnsi="Arial" w:cs="Arial"/>
          <w:i/>
          <w:iCs/>
        </w:rPr>
        <w:t xml:space="preserve">, </w:t>
      </w:r>
      <w:proofErr w:type="spellStart"/>
      <w:r w:rsidRPr="00CB5133">
        <w:rPr>
          <w:rFonts w:ascii="Arial" w:hAnsi="Arial" w:cs="Arial"/>
          <w:i/>
          <w:iCs/>
        </w:rPr>
        <w:t>գոնե</w:t>
      </w:r>
      <w:proofErr w:type="spellEnd"/>
    </w:p>
    <w:p w14:paraId="7B5BFB0D" w14:textId="77777777" w:rsidR="00632205" w:rsidRPr="00CB5133" w:rsidRDefault="00000000" w:rsidP="00CB5133">
      <w:pPr>
        <w:pStyle w:val="NormalWeb"/>
        <w:numPr>
          <w:ilvl w:val="2"/>
          <w:numId w:val="9"/>
        </w:numPr>
        <w:spacing w:before="0" w:after="0"/>
        <w:rPr>
          <w:rFonts w:ascii="Arial" w:hAnsi="Arial" w:cs="Arial"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փողփողալ</w:t>
      </w:r>
      <w:proofErr w:type="spellEnd"/>
      <w:r w:rsidRPr="00CB5133">
        <w:rPr>
          <w:rFonts w:ascii="Arial" w:hAnsi="Arial" w:cs="Arial"/>
          <w:i/>
          <w:iCs/>
        </w:rPr>
        <w:t xml:space="preserve"> – </w:t>
      </w:r>
      <w:proofErr w:type="spellStart"/>
      <w:r w:rsidRPr="00CB5133">
        <w:rPr>
          <w:rFonts w:ascii="Arial" w:hAnsi="Arial" w:cs="Arial"/>
          <w:i/>
          <w:iCs/>
        </w:rPr>
        <w:t>ծածանվել</w:t>
      </w:r>
      <w:proofErr w:type="spellEnd"/>
      <w:r w:rsidRPr="00CB5133">
        <w:rPr>
          <w:rFonts w:ascii="Arial" w:hAnsi="Arial" w:cs="Arial"/>
          <w:i/>
          <w:iCs/>
        </w:rPr>
        <w:t xml:space="preserve">, </w:t>
      </w:r>
      <w:proofErr w:type="spellStart"/>
      <w:r w:rsidRPr="00CB5133">
        <w:rPr>
          <w:rFonts w:ascii="Arial" w:hAnsi="Arial" w:cs="Arial"/>
          <w:i/>
          <w:iCs/>
        </w:rPr>
        <w:t>տատանվել</w:t>
      </w:r>
      <w:proofErr w:type="spellEnd"/>
    </w:p>
    <w:p w14:paraId="12BB1989" w14:textId="77777777" w:rsidR="00632205" w:rsidRPr="00CB5133" w:rsidRDefault="00000000" w:rsidP="00CB5133">
      <w:pPr>
        <w:pStyle w:val="NormalWeb"/>
        <w:numPr>
          <w:ilvl w:val="2"/>
          <w:numId w:val="9"/>
        </w:numPr>
        <w:spacing w:before="0" w:after="0"/>
        <w:rPr>
          <w:rFonts w:ascii="Arial" w:hAnsi="Arial" w:cs="Arial"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հաճենալ</w:t>
      </w:r>
      <w:proofErr w:type="spellEnd"/>
      <w:r w:rsidRPr="00CB5133">
        <w:rPr>
          <w:rFonts w:ascii="Arial" w:hAnsi="Arial" w:cs="Arial"/>
          <w:i/>
          <w:iCs/>
        </w:rPr>
        <w:t xml:space="preserve"> – </w:t>
      </w:r>
      <w:proofErr w:type="spellStart"/>
      <w:r w:rsidRPr="00CB5133">
        <w:rPr>
          <w:rFonts w:ascii="Arial" w:hAnsi="Arial" w:cs="Arial"/>
          <w:i/>
          <w:iCs/>
        </w:rPr>
        <w:t>որեւէ</w:t>
      </w:r>
      <w:proofErr w:type="spellEnd"/>
      <w:r w:rsidRPr="00CB5133">
        <w:rPr>
          <w:rFonts w:ascii="Arial" w:hAnsi="Arial" w:cs="Arial"/>
          <w:i/>
          <w:iCs/>
        </w:rPr>
        <w:t xml:space="preserve"> </w:t>
      </w:r>
      <w:proofErr w:type="spellStart"/>
      <w:r w:rsidRPr="00CB5133">
        <w:rPr>
          <w:rFonts w:ascii="Arial" w:hAnsi="Arial" w:cs="Arial"/>
          <w:i/>
          <w:iCs/>
        </w:rPr>
        <w:t>բան</w:t>
      </w:r>
      <w:proofErr w:type="spellEnd"/>
      <w:r w:rsidRPr="00CB5133">
        <w:rPr>
          <w:rFonts w:ascii="Arial" w:hAnsi="Arial" w:cs="Arial"/>
          <w:i/>
          <w:iCs/>
        </w:rPr>
        <w:t xml:space="preserve"> </w:t>
      </w:r>
      <w:proofErr w:type="spellStart"/>
      <w:r w:rsidRPr="00CB5133">
        <w:rPr>
          <w:rFonts w:ascii="Arial" w:hAnsi="Arial" w:cs="Arial"/>
          <w:i/>
          <w:iCs/>
        </w:rPr>
        <w:t>անել</w:t>
      </w:r>
      <w:proofErr w:type="spellEnd"/>
      <w:r w:rsidRPr="00CB5133">
        <w:rPr>
          <w:rFonts w:ascii="Arial" w:hAnsi="Arial" w:cs="Arial"/>
          <w:i/>
          <w:iCs/>
        </w:rPr>
        <w:t xml:space="preserve">, </w:t>
      </w:r>
      <w:proofErr w:type="spellStart"/>
      <w:r w:rsidRPr="00CB5133">
        <w:rPr>
          <w:rFonts w:ascii="Arial" w:hAnsi="Arial" w:cs="Arial"/>
          <w:i/>
          <w:iCs/>
        </w:rPr>
        <w:t>որ</w:t>
      </w:r>
      <w:proofErr w:type="spellEnd"/>
      <w:r w:rsidRPr="00CB5133">
        <w:rPr>
          <w:rFonts w:ascii="Arial" w:hAnsi="Arial" w:cs="Arial"/>
          <w:i/>
          <w:iCs/>
        </w:rPr>
        <w:t xml:space="preserve"> </w:t>
      </w:r>
      <w:proofErr w:type="spellStart"/>
      <w:r w:rsidRPr="00CB5133">
        <w:rPr>
          <w:rFonts w:ascii="Arial" w:hAnsi="Arial" w:cs="Arial"/>
          <w:i/>
          <w:iCs/>
        </w:rPr>
        <w:t>դուր</w:t>
      </w:r>
      <w:proofErr w:type="spellEnd"/>
      <w:r w:rsidRPr="00CB5133">
        <w:rPr>
          <w:rFonts w:ascii="Arial" w:hAnsi="Arial" w:cs="Arial"/>
          <w:i/>
          <w:iCs/>
        </w:rPr>
        <w:t xml:space="preserve"> </w:t>
      </w:r>
      <w:proofErr w:type="spellStart"/>
      <w:r w:rsidRPr="00CB5133">
        <w:rPr>
          <w:rFonts w:ascii="Arial" w:hAnsi="Arial" w:cs="Arial"/>
          <w:i/>
          <w:iCs/>
        </w:rPr>
        <w:t>գալ</w:t>
      </w:r>
      <w:proofErr w:type="spellEnd"/>
    </w:p>
    <w:p w14:paraId="2ECF6155" w14:textId="77777777" w:rsidR="00632205" w:rsidRPr="00CB5133" w:rsidRDefault="00000000" w:rsidP="00CB5133">
      <w:pPr>
        <w:pStyle w:val="NormalWeb"/>
        <w:numPr>
          <w:ilvl w:val="2"/>
          <w:numId w:val="9"/>
        </w:numPr>
        <w:spacing w:before="0"/>
        <w:rPr>
          <w:rFonts w:ascii="Arial" w:hAnsi="Arial" w:cs="Arial"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ուխտել</w:t>
      </w:r>
      <w:proofErr w:type="spellEnd"/>
      <w:r w:rsidRPr="00CB5133">
        <w:rPr>
          <w:rFonts w:ascii="Arial" w:hAnsi="Arial" w:cs="Arial"/>
          <w:i/>
          <w:iCs/>
        </w:rPr>
        <w:t xml:space="preserve"> – </w:t>
      </w:r>
      <w:proofErr w:type="spellStart"/>
      <w:r w:rsidRPr="00CB5133">
        <w:rPr>
          <w:rFonts w:ascii="Arial" w:hAnsi="Arial" w:cs="Arial"/>
          <w:i/>
          <w:iCs/>
        </w:rPr>
        <w:t>երդվել</w:t>
      </w:r>
      <w:proofErr w:type="spellEnd"/>
    </w:p>
    <w:p w14:paraId="64D5B512" w14:textId="77777777" w:rsidR="00632205" w:rsidRPr="00CB5133" w:rsidRDefault="00000000">
      <w:pPr>
        <w:pStyle w:val="NormalWeb"/>
        <w:numPr>
          <w:ilvl w:val="1"/>
          <w:numId w:val="9"/>
        </w:numPr>
        <w:spacing w:before="0"/>
        <w:rPr>
          <w:rFonts w:ascii="Arial" w:hAnsi="Arial" w:cs="Arial"/>
          <w:i/>
          <w:iCs/>
        </w:rPr>
      </w:pPr>
      <w:proofErr w:type="spellStart"/>
      <w:r w:rsidRPr="00CB5133">
        <w:rPr>
          <w:rFonts w:ascii="Arial" w:hAnsi="Arial" w:cs="Arial"/>
          <w:b/>
          <w:bCs/>
        </w:rPr>
        <w:t>Վերհիշել</w:t>
      </w:r>
      <w:proofErr w:type="spellEnd"/>
      <w:r w:rsidRPr="00CB513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CB5133">
        <w:rPr>
          <w:rFonts w:ascii="Arial" w:hAnsi="Arial" w:cs="Arial"/>
          <w:b/>
          <w:bCs/>
        </w:rPr>
        <w:t>հետևյալ</w:t>
      </w:r>
      <w:proofErr w:type="spellEnd"/>
      <w:r w:rsidRPr="00CB513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CB5133">
        <w:rPr>
          <w:rFonts w:ascii="Arial" w:hAnsi="Arial" w:cs="Arial"/>
          <w:b/>
          <w:bCs/>
        </w:rPr>
        <w:t>բառերի</w:t>
      </w:r>
      <w:proofErr w:type="spellEnd"/>
      <w:r w:rsidRPr="00CB513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i/>
          <w:iCs/>
        </w:rPr>
        <w:t>հոմանիշները</w:t>
      </w:r>
      <w:proofErr w:type="spellEnd"/>
      <w:r w:rsidRPr="00CB5133">
        <w:rPr>
          <w:rFonts w:ascii="Arial" w:hAnsi="Arial" w:cs="Arial"/>
          <w:b/>
          <w:bCs/>
          <w:i/>
          <w:iCs/>
        </w:rPr>
        <w:t>՝</w:t>
      </w:r>
      <w:r w:rsidRPr="00CB5133">
        <w:rPr>
          <w:rFonts w:ascii="Arial" w:hAnsi="Arial" w:cs="Arial"/>
          <w:i/>
          <w:iCs/>
        </w:rPr>
        <w:t xml:space="preserve"> </w:t>
      </w:r>
    </w:p>
    <w:p w14:paraId="75906068" w14:textId="77777777" w:rsidR="00632205" w:rsidRPr="00CB5133" w:rsidRDefault="00000000" w:rsidP="00CB5133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ցնծալ-ուրախանալ</w:t>
      </w:r>
      <w:proofErr w:type="spellEnd"/>
    </w:p>
    <w:p w14:paraId="3ECF7310" w14:textId="77777777" w:rsidR="00632205" w:rsidRPr="00CB5133" w:rsidRDefault="00000000" w:rsidP="00CB5133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թերություն</w:t>
      </w:r>
      <w:proofErr w:type="spellEnd"/>
      <w:r w:rsidRPr="00CB5133">
        <w:rPr>
          <w:rFonts w:ascii="Arial" w:hAnsi="Arial" w:cs="Arial"/>
          <w:i/>
          <w:iCs/>
        </w:rPr>
        <w:t xml:space="preserve">– </w:t>
      </w:r>
      <w:proofErr w:type="spellStart"/>
      <w:r w:rsidRPr="00CB5133">
        <w:rPr>
          <w:rFonts w:ascii="Arial" w:hAnsi="Arial" w:cs="Arial"/>
          <w:i/>
          <w:iCs/>
        </w:rPr>
        <w:t>բարդություն</w:t>
      </w:r>
      <w:proofErr w:type="spellEnd"/>
    </w:p>
    <w:p w14:paraId="377DFB43" w14:textId="77777777" w:rsidR="00632205" w:rsidRPr="00CB5133" w:rsidRDefault="00000000" w:rsidP="00CB5133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ճրագ</w:t>
      </w:r>
      <w:proofErr w:type="spellEnd"/>
      <w:r w:rsidRPr="00CB5133">
        <w:rPr>
          <w:rFonts w:ascii="Arial" w:hAnsi="Arial" w:cs="Arial"/>
          <w:i/>
          <w:iCs/>
        </w:rPr>
        <w:t xml:space="preserve">- </w:t>
      </w:r>
      <w:proofErr w:type="spellStart"/>
      <w:r w:rsidRPr="00CB5133">
        <w:rPr>
          <w:rFonts w:ascii="Arial" w:hAnsi="Arial" w:cs="Arial"/>
          <w:i/>
          <w:iCs/>
        </w:rPr>
        <w:t>լույս</w:t>
      </w:r>
      <w:proofErr w:type="spellEnd"/>
    </w:p>
    <w:p w14:paraId="771D19FF" w14:textId="77777777" w:rsidR="00632205" w:rsidRPr="00CB5133" w:rsidRDefault="00000000" w:rsidP="000842DB">
      <w:pPr>
        <w:pStyle w:val="NormalWeb"/>
        <w:numPr>
          <w:ilvl w:val="2"/>
          <w:numId w:val="11"/>
        </w:numPr>
        <w:spacing w:before="0"/>
        <w:rPr>
          <w:rFonts w:ascii="Arial" w:hAnsi="Arial" w:cs="Arial"/>
          <w:b/>
          <w:bCs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մաքուր</w:t>
      </w:r>
      <w:proofErr w:type="spellEnd"/>
      <w:r w:rsidRPr="00CB5133">
        <w:rPr>
          <w:rFonts w:ascii="Arial" w:hAnsi="Arial" w:cs="Arial"/>
          <w:i/>
          <w:iCs/>
        </w:rPr>
        <w:t xml:space="preserve"> – </w:t>
      </w:r>
      <w:proofErr w:type="spellStart"/>
      <w:r w:rsidRPr="00CB5133">
        <w:rPr>
          <w:rFonts w:ascii="Arial" w:hAnsi="Arial" w:cs="Arial"/>
          <w:i/>
          <w:iCs/>
        </w:rPr>
        <w:t>պարզ</w:t>
      </w:r>
      <w:proofErr w:type="spellEnd"/>
    </w:p>
    <w:p w14:paraId="327B319E" w14:textId="77777777" w:rsidR="00632205" w:rsidRPr="00CB5133" w:rsidRDefault="00000000">
      <w:pPr>
        <w:pStyle w:val="NormalWeb"/>
        <w:numPr>
          <w:ilvl w:val="1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CB5133">
        <w:rPr>
          <w:rFonts w:ascii="Arial" w:hAnsi="Arial" w:cs="Arial"/>
          <w:b/>
          <w:bCs/>
        </w:rPr>
        <w:t>Վերհիշել</w:t>
      </w:r>
      <w:proofErr w:type="spellEnd"/>
      <w:r w:rsidRPr="00CB513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CB5133">
        <w:rPr>
          <w:rFonts w:ascii="Arial" w:hAnsi="Arial" w:cs="Arial"/>
          <w:b/>
          <w:bCs/>
        </w:rPr>
        <w:t>հետևյալ</w:t>
      </w:r>
      <w:proofErr w:type="spellEnd"/>
      <w:r w:rsidRPr="00CB513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CB5133">
        <w:rPr>
          <w:rFonts w:ascii="Arial" w:hAnsi="Arial" w:cs="Arial"/>
          <w:b/>
          <w:bCs/>
        </w:rPr>
        <w:t>բառերի</w:t>
      </w:r>
      <w:proofErr w:type="spellEnd"/>
      <w:r w:rsidRPr="00CB5133">
        <w:rPr>
          <w:rFonts w:ascii="Arial" w:hAnsi="Arial" w:cs="Arial"/>
          <w:i/>
          <w:iCs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i/>
          <w:iCs/>
        </w:rPr>
        <w:t>հականիշները</w:t>
      </w:r>
      <w:proofErr w:type="spellEnd"/>
      <w:r w:rsidRPr="00CB5133">
        <w:rPr>
          <w:rFonts w:ascii="Arial" w:hAnsi="Arial" w:cs="Arial"/>
          <w:i/>
          <w:iCs/>
        </w:rPr>
        <w:t>՝</w:t>
      </w:r>
    </w:p>
    <w:p w14:paraId="3B2B361E" w14:textId="77777777" w:rsidR="00632205" w:rsidRPr="00CB5133" w:rsidRDefault="00000000" w:rsidP="00CB5133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օրինական</w:t>
      </w:r>
      <w:proofErr w:type="spellEnd"/>
      <w:r w:rsidRPr="00CB5133">
        <w:rPr>
          <w:rFonts w:ascii="Arial" w:hAnsi="Arial" w:cs="Arial"/>
          <w:i/>
          <w:iCs/>
        </w:rPr>
        <w:t xml:space="preserve"> – </w:t>
      </w:r>
      <w:proofErr w:type="spellStart"/>
      <w:r w:rsidRPr="00CB5133">
        <w:rPr>
          <w:rFonts w:ascii="Arial" w:hAnsi="Arial" w:cs="Arial"/>
          <w:i/>
          <w:iCs/>
        </w:rPr>
        <w:t>ապօրինի</w:t>
      </w:r>
      <w:proofErr w:type="spellEnd"/>
    </w:p>
    <w:p w14:paraId="03C7EDD3" w14:textId="77777777" w:rsidR="00632205" w:rsidRPr="00CB5133" w:rsidRDefault="00000000" w:rsidP="00CB5133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հավիտենական</w:t>
      </w:r>
      <w:proofErr w:type="spellEnd"/>
      <w:r w:rsidRPr="00CB5133">
        <w:rPr>
          <w:rFonts w:ascii="Arial" w:hAnsi="Arial" w:cs="Arial"/>
          <w:i/>
          <w:iCs/>
        </w:rPr>
        <w:t xml:space="preserve"> – </w:t>
      </w:r>
      <w:proofErr w:type="spellStart"/>
      <w:r w:rsidRPr="00CB5133">
        <w:rPr>
          <w:rFonts w:ascii="Arial" w:hAnsi="Arial" w:cs="Arial"/>
          <w:i/>
          <w:iCs/>
        </w:rPr>
        <w:t>անցողիկ</w:t>
      </w:r>
      <w:proofErr w:type="spellEnd"/>
      <w:r w:rsidRPr="00CB5133">
        <w:rPr>
          <w:rFonts w:ascii="Arial" w:hAnsi="Arial" w:cs="Arial"/>
          <w:i/>
          <w:iCs/>
        </w:rPr>
        <w:t xml:space="preserve"> </w:t>
      </w:r>
    </w:p>
    <w:p w14:paraId="27FB71B9" w14:textId="77777777" w:rsidR="00632205" w:rsidRPr="00CB5133" w:rsidRDefault="00000000" w:rsidP="00CB5133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բերկրանք</w:t>
      </w:r>
      <w:proofErr w:type="spellEnd"/>
      <w:r w:rsidRPr="00CB5133">
        <w:rPr>
          <w:rFonts w:ascii="Arial" w:hAnsi="Arial" w:cs="Arial"/>
          <w:i/>
          <w:iCs/>
        </w:rPr>
        <w:t xml:space="preserve"> – </w:t>
      </w:r>
      <w:proofErr w:type="spellStart"/>
      <w:r w:rsidRPr="00CB5133">
        <w:rPr>
          <w:rFonts w:ascii="Arial" w:hAnsi="Arial" w:cs="Arial"/>
          <w:i/>
          <w:iCs/>
        </w:rPr>
        <w:t>թախիծ</w:t>
      </w:r>
      <w:proofErr w:type="spellEnd"/>
    </w:p>
    <w:p w14:paraId="74469747" w14:textId="77777777" w:rsidR="00632205" w:rsidRPr="00CB5133" w:rsidRDefault="00000000" w:rsidP="000842DB">
      <w:pPr>
        <w:pStyle w:val="NormalWeb"/>
        <w:numPr>
          <w:ilvl w:val="2"/>
          <w:numId w:val="11"/>
        </w:numPr>
        <w:spacing w:before="0"/>
        <w:rPr>
          <w:rFonts w:ascii="Arial" w:hAnsi="Arial" w:cs="Arial"/>
          <w:i/>
          <w:iCs/>
        </w:rPr>
      </w:pPr>
      <w:proofErr w:type="spellStart"/>
      <w:r w:rsidRPr="00CB5133">
        <w:rPr>
          <w:rFonts w:ascii="Arial" w:hAnsi="Arial" w:cs="Arial"/>
          <w:i/>
          <w:iCs/>
        </w:rPr>
        <w:t>մաքուր</w:t>
      </w:r>
      <w:proofErr w:type="spellEnd"/>
      <w:r w:rsidRPr="00CB5133">
        <w:rPr>
          <w:rFonts w:ascii="Arial" w:hAnsi="Arial" w:cs="Arial"/>
          <w:i/>
          <w:iCs/>
        </w:rPr>
        <w:t xml:space="preserve">– </w:t>
      </w:r>
      <w:proofErr w:type="spellStart"/>
      <w:r w:rsidRPr="00CB5133">
        <w:rPr>
          <w:rFonts w:ascii="Arial" w:hAnsi="Arial" w:cs="Arial"/>
          <w:i/>
          <w:iCs/>
        </w:rPr>
        <w:t>պղտոր</w:t>
      </w:r>
      <w:proofErr w:type="spellEnd"/>
      <w:r w:rsidRPr="00CB5133">
        <w:rPr>
          <w:rFonts w:ascii="Arial" w:hAnsi="Arial" w:cs="Arial"/>
          <w:i/>
          <w:iCs/>
        </w:rPr>
        <w:t xml:space="preserve">, </w:t>
      </w:r>
      <w:proofErr w:type="spellStart"/>
      <w:r w:rsidRPr="00CB5133">
        <w:rPr>
          <w:rFonts w:ascii="Arial" w:hAnsi="Arial" w:cs="Arial"/>
          <w:i/>
          <w:iCs/>
        </w:rPr>
        <w:t>կեղտոտ</w:t>
      </w:r>
      <w:proofErr w:type="spellEnd"/>
    </w:p>
    <w:p w14:paraId="53266D29" w14:textId="4CAD37F3" w:rsidR="00632205" w:rsidRPr="00CB5133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Քերականություն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r w:rsidR="00CB5133">
        <w:rPr>
          <w:rFonts w:ascii="Arial" w:hAnsi="Arial" w:cs="Arial"/>
          <w:b/>
          <w:bCs/>
          <w:sz w:val="24"/>
          <w:szCs w:val="24"/>
          <w:lang w:val="hy-AM"/>
        </w:rPr>
        <w:t>– Դերանուն, դերանվան տեսակները</w:t>
      </w:r>
      <w:r w:rsidR="00CB5133">
        <w:rPr>
          <w:rFonts w:ascii="Arial" w:hAnsi="Arial" w:cs="Arial"/>
          <w:b/>
          <w:bCs/>
          <w:sz w:val="24"/>
          <w:szCs w:val="24"/>
        </w:rPr>
        <w:t>:</w:t>
      </w:r>
      <w:r w:rsidR="00CB513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CB5133" w:rsidRPr="00CB5133">
        <w:rPr>
          <w:rFonts w:ascii="Arial" w:hAnsi="Arial" w:cs="Arial"/>
          <w:sz w:val="24"/>
          <w:szCs w:val="24"/>
          <w:lang w:val="hy-AM"/>
        </w:rPr>
        <w:t>Դասանյութն ամփոփել հարցերով։</w:t>
      </w:r>
      <w:r w:rsidR="00CB51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36AD2B" w14:textId="77777777" w:rsidR="00632205" w:rsidRPr="00CB5133" w:rsidRDefault="00000000" w:rsidP="000842DB">
      <w:pPr>
        <w:pStyle w:val="BodyB"/>
        <w:widowControl w:val="0"/>
        <w:numPr>
          <w:ilvl w:val="1"/>
          <w:numId w:val="24"/>
        </w:numPr>
        <w:rPr>
          <w:rFonts w:ascii="Arial" w:hAnsi="Arial" w:cs="Arial"/>
        </w:rPr>
      </w:pPr>
      <w:proofErr w:type="spellStart"/>
      <w:r w:rsidRPr="00CB5133">
        <w:rPr>
          <w:rFonts w:ascii="Arial" w:hAnsi="Arial" w:cs="Arial"/>
        </w:rPr>
        <w:t>Ո՞րն</w:t>
      </w:r>
      <w:proofErr w:type="spellEnd"/>
      <w:r w:rsidRPr="00CB5133">
        <w:rPr>
          <w:rFonts w:ascii="Arial" w:hAnsi="Arial" w:cs="Arial"/>
        </w:rPr>
        <w:t xml:space="preserve"> է </w:t>
      </w:r>
      <w:proofErr w:type="spellStart"/>
      <w:r w:rsidRPr="00CB5133">
        <w:rPr>
          <w:rFonts w:ascii="Arial" w:hAnsi="Arial" w:cs="Arial"/>
        </w:rPr>
        <w:t>դերանունը</w:t>
      </w:r>
      <w:proofErr w:type="spellEnd"/>
      <w:r w:rsidRPr="00CB5133">
        <w:rPr>
          <w:rFonts w:ascii="Arial" w:hAnsi="Arial" w:cs="Arial"/>
        </w:rPr>
        <w:t>։</w:t>
      </w:r>
    </w:p>
    <w:p w14:paraId="409DF3FB" w14:textId="77777777" w:rsidR="00632205" w:rsidRPr="00CB5133" w:rsidRDefault="00000000" w:rsidP="000842DB">
      <w:pPr>
        <w:pStyle w:val="BodyB"/>
        <w:widowControl w:val="0"/>
        <w:numPr>
          <w:ilvl w:val="1"/>
          <w:numId w:val="24"/>
        </w:numPr>
        <w:spacing w:after="240"/>
        <w:rPr>
          <w:rFonts w:ascii="Arial" w:hAnsi="Arial" w:cs="Arial"/>
          <w:b/>
          <w:bCs/>
        </w:rPr>
      </w:pPr>
      <w:proofErr w:type="spellStart"/>
      <w:r w:rsidRPr="00CB5133">
        <w:rPr>
          <w:rFonts w:ascii="Arial" w:hAnsi="Arial" w:cs="Arial"/>
        </w:rPr>
        <w:t>Որո՞նք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են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դերանվան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տեսակները</w:t>
      </w:r>
      <w:proofErr w:type="spellEnd"/>
      <w:r w:rsidRPr="00CB5133">
        <w:rPr>
          <w:rFonts w:ascii="Arial" w:hAnsi="Arial" w:cs="Arial"/>
        </w:rPr>
        <w:t>:</w:t>
      </w:r>
    </w:p>
    <w:p w14:paraId="16BAB38B" w14:textId="63E52F44" w:rsidR="000842DB" w:rsidRPr="000842DB" w:rsidRDefault="000842D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842DB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– «Է» և «Ե»</w:t>
      </w:r>
      <w:r>
        <w:rPr>
          <w:rFonts w:ascii="Arial" w:hAnsi="Arial" w:cs="Arial"/>
          <w:sz w:val="24"/>
          <w:szCs w:val="24"/>
          <w:lang w:val="hy-AM"/>
        </w:rPr>
        <w:t>-ի ուղղագրական և ուղղախոսական կանոններն ամփոփել հարցերով և ստուգել տնային հանձնարարությունները։</w:t>
      </w:r>
    </w:p>
    <w:p w14:paraId="06A5C837" w14:textId="1BF164F4" w:rsidR="00632205" w:rsidRPr="00CB5133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Մշակույթ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13570677"/>
      <w:r w:rsidR="00CB5133">
        <w:rPr>
          <w:rFonts w:ascii="Arial" w:hAnsi="Arial" w:cs="Arial"/>
          <w:b/>
          <w:bCs/>
          <w:sz w:val="24"/>
          <w:szCs w:val="24"/>
          <w:lang w:val="hy-AM"/>
        </w:rPr>
        <w:t xml:space="preserve"> - </w:t>
      </w:r>
      <w:r w:rsidR="00CB5133">
        <w:rPr>
          <w:rFonts w:ascii="Arial" w:hAnsi="Arial" w:cs="Arial"/>
          <w:sz w:val="24"/>
          <w:szCs w:val="24"/>
          <w:lang w:val="hy-AM"/>
        </w:rPr>
        <w:t>Միքայել Նալբանդյանի կենսագրությունը։</w:t>
      </w:r>
    </w:p>
    <w:p w14:paraId="20FEAC44" w14:textId="77777777" w:rsidR="00632205" w:rsidRPr="00CB5133" w:rsidRDefault="00000000" w:rsidP="000842DB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Ե՞րբ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և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որտե՞ղ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է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ծնվել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Նալբանդյանը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։</w:t>
      </w:r>
    </w:p>
    <w:p w14:paraId="65236EB7" w14:textId="77777777" w:rsidR="00632205" w:rsidRPr="00CB5133" w:rsidRDefault="00000000" w:rsidP="000842DB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Որտե՞ղ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է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աշխատել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։</w:t>
      </w:r>
    </w:p>
    <w:p w14:paraId="1B5B3D4C" w14:textId="77777777" w:rsidR="00632205" w:rsidRPr="00CB5133" w:rsidRDefault="00000000" w:rsidP="000842DB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Ե՞րբ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է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մահացել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Նալբանդյանը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։</w:t>
      </w:r>
      <w:bookmarkEnd w:id="0"/>
    </w:p>
    <w:p w14:paraId="164B45C8" w14:textId="77777777" w:rsidR="00632205" w:rsidRPr="00CB5133" w:rsidRDefault="00632205">
      <w:pPr>
        <w:pStyle w:val="NormalWeb"/>
        <w:spacing w:before="0"/>
        <w:rPr>
          <w:rFonts w:ascii="Arial" w:eastAsia="GHEA Grapalat" w:hAnsi="Arial" w:cs="Arial"/>
        </w:rPr>
      </w:pPr>
    </w:p>
    <w:p w14:paraId="60C0D3D5" w14:textId="77777777" w:rsidR="00632205" w:rsidRPr="00CB5133" w:rsidRDefault="00000000">
      <w:pPr>
        <w:pStyle w:val="BodyA"/>
        <w:spacing w:line="240" w:lineRule="auto"/>
        <w:rPr>
          <w:rFonts w:ascii="Arial" w:eastAsia="GHEA Grapalat" w:hAnsi="Arial" w:cs="Arial"/>
          <w:b/>
          <w:bCs/>
          <w:color w:val="FF0000"/>
          <w:sz w:val="24"/>
          <w:szCs w:val="24"/>
          <w:u w:val="single" w:color="FF0000"/>
        </w:rPr>
      </w:pPr>
      <w:r w:rsidRPr="00CB5133">
        <w:rPr>
          <w:rFonts w:ascii="Arial" w:hAnsi="Arial" w:cs="Arial"/>
          <w:b/>
          <w:bCs/>
          <w:color w:val="FF0000"/>
          <w:sz w:val="24"/>
          <w:szCs w:val="24"/>
          <w:u w:val="single" w:color="FF0000"/>
        </w:rPr>
        <w:t>ՆՈՐ ԴԱՍ</w:t>
      </w:r>
    </w:p>
    <w:p w14:paraId="608B8BD6" w14:textId="5C168078" w:rsidR="00632205" w:rsidRPr="00CB5133" w:rsidRDefault="00000000" w:rsidP="000D7295">
      <w:pPr>
        <w:pStyle w:val="BodyA"/>
        <w:numPr>
          <w:ilvl w:val="0"/>
          <w:numId w:val="22"/>
        </w:numPr>
        <w:spacing w:after="0" w:line="240" w:lineRule="auto"/>
        <w:rPr>
          <w:rFonts w:ascii="Arial" w:eastAsia="GHEA Grapalat" w:hAnsi="Arial" w:cs="Arial"/>
          <w:b/>
          <w:bCs/>
          <w:color w:val="FF0000"/>
          <w:sz w:val="24"/>
          <w:szCs w:val="24"/>
        </w:rPr>
      </w:pPr>
      <w:bookmarkStart w:id="1" w:name="_Hlk113569202"/>
      <w:proofErr w:type="spellStart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Գրականություն</w:t>
      </w:r>
      <w:proofErr w:type="spellEnd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- </w:t>
      </w:r>
      <w:bookmarkStart w:id="2" w:name="_Hlk141092647"/>
      <w:r w:rsidRPr="00CB5133">
        <w:rPr>
          <w:rFonts w:ascii="Arial" w:hAnsi="Arial" w:cs="Arial"/>
          <w:sz w:val="24"/>
          <w:szCs w:val="24"/>
          <w:u w:color="FF0000"/>
        </w:rPr>
        <w:t>«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Մեր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լեզուն</w:t>
      </w:r>
      <w:proofErr w:type="spellEnd"/>
      <w:r w:rsidR="000842DB">
        <w:rPr>
          <w:rFonts w:ascii="Arial" w:hAnsi="Arial" w:cs="Arial"/>
          <w:sz w:val="24"/>
          <w:szCs w:val="24"/>
          <w:u w:color="FF0000"/>
          <w:lang w:val="hy-AM"/>
        </w:rPr>
        <w:t xml:space="preserve"> մեր խիղճն է դա</w:t>
      </w:r>
      <w:r w:rsidRPr="00CB5133">
        <w:rPr>
          <w:rFonts w:ascii="Arial" w:hAnsi="Arial" w:cs="Arial"/>
          <w:sz w:val="24"/>
          <w:szCs w:val="24"/>
          <w:u w:color="FF0000"/>
        </w:rPr>
        <w:t>»</w:t>
      </w:r>
      <w:bookmarkEnd w:id="1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Համո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Սահյան</w:t>
      </w:r>
      <w:bookmarkEnd w:id="2"/>
      <w:proofErr w:type="spellEnd"/>
    </w:p>
    <w:p w14:paraId="64807B70" w14:textId="679CBDFC" w:rsidR="00632205" w:rsidRPr="00CB5133" w:rsidRDefault="00000000" w:rsidP="000D7295">
      <w:pPr>
        <w:pStyle w:val="BodyA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lastRenderedPageBreak/>
        <w:t>Քերականություն</w:t>
      </w:r>
      <w:proofErr w:type="spellEnd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proofErr w:type="spellStart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Կրկնություն</w:t>
      </w:r>
      <w:proofErr w:type="spellEnd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՝ </w:t>
      </w:r>
      <w:proofErr w:type="spellStart"/>
      <w:r w:rsidRPr="000842DB">
        <w:rPr>
          <w:rFonts w:ascii="Arial" w:hAnsi="Arial" w:cs="Arial"/>
          <w:color w:val="auto"/>
          <w:sz w:val="24"/>
          <w:szCs w:val="24"/>
          <w:u w:color="FF0000"/>
        </w:rPr>
        <w:t>գոյական</w:t>
      </w:r>
      <w:proofErr w:type="spellEnd"/>
      <w:r w:rsidR="000842DB">
        <w:rPr>
          <w:rFonts w:ascii="Arial" w:hAnsi="Arial" w:cs="Arial"/>
          <w:color w:val="auto"/>
          <w:sz w:val="24"/>
          <w:szCs w:val="24"/>
          <w:u w:color="FF0000"/>
          <w:lang w:val="hy-AM"/>
        </w:rPr>
        <w:t>,</w:t>
      </w:r>
      <w:r w:rsidRPr="000842DB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ածական</w:t>
      </w:r>
      <w:proofErr w:type="spellEnd"/>
      <w:r w:rsidR="000842DB">
        <w:rPr>
          <w:rFonts w:ascii="Arial" w:hAnsi="Arial" w:cs="Arial"/>
          <w:sz w:val="24"/>
          <w:szCs w:val="24"/>
          <w:u w:color="FF0000"/>
          <w:lang w:val="hy-AM"/>
        </w:rPr>
        <w:t>, թվական և դերանուն անուններ</w:t>
      </w:r>
    </w:p>
    <w:p w14:paraId="300C6AB4" w14:textId="77777777" w:rsidR="00632205" w:rsidRPr="00CB5133" w:rsidRDefault="00000000" w:rsidP="000D7295">
      <w:pPr>
        <w:pStyle w:val="BodyA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Բառագիտություն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–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թեմատիկ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բառերի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բացատրություն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հոմանիշներ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հականիշներ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։</w:t>
      </w:r>
    </w:p>
    <w:p w14:paraId="797EE078" w14:textId="77777777" w:rsidR="000D7295" w:rsidRPr="000D7295" w:rsidRDefault="00000000" w:rsidP="001845F7">
      <w:pPr>
        <w:pStyle w:val="BodyA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Մշակույթ</w:t>
      </w:r>
      <w:proofErr w:type="spellEnd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- </w:t>
      </w:r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</w:p>
    <w:p w14:paraId="47C04E72" w14:textId="624F8CAC" w:rsidR="000D7295" w:rsidRPr="000D7295" w:rsidRDefault="00000000" w:rsidP="000D7295">
      <w:pPr>
        <w:pStyle w:val="BodyA"/>
        <w:numPr>
          <w:ilvl w:val="1"/>
          <w:numId w:val="15"/>
        </w:num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Համո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Սահյանի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կենսագրությունը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գործունեությունը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։ </w:t>
      </w:r>
      <w:r w:rsidR="001845F7">
        <w:rPr>
          <w:rFonts w:ascii="Arial" w:hAnsi="Arial" w:cs="Arial"/>
          <w:sz w:val="24"/>
          <w:szCs w:val="24"/>
          <w:u w:color="FF0000"/>
          <w:lang w:val="hy-AM"/>
        </w:rPr>
        <w:t>Լրացուցիչ դասանյութ Սահյանի մասին՝ էջ 144-148։</w:t>
      </w:r>
    </w:p>
    <w:p w14:paraId="67664E42" w14:textId="7E8ECFA1" w:rsidR="00632205" w:rsidRPr="00CB5133" w:rsidRDefault="00000000" w:rsidP="000D7295">
      <w:pPr>
        <w:pStyle w:val="BodyA"/>
        <w:numPr>
          <w:ilvl w:val="1"/>
          <w:numId w:val="15"/>
        </w:num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Թարգմանչաց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տոնի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էությունը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եւ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նշանակությունը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։</w:t>
      </w:r>
    </w:p>
    <w:p w14:paraId="5AD53622" w14:textId="3AD45C4F" w:rsidR="00632205" w:rsidRPr="00CB5133" w:rsidRDefault="00000000">
      <w:pPr>
        <w:pStyle w:val="BodyA"/>
        <w:spacing w:line="240" w:lineRule="auto"/>
        <w:rPr>
          <w:rFonts w:ascii="Arial" w:eastAsia="GHEA Grapalat" w:hAnsi="Arial" w:cs="Arial"/>
          <w:b/>
          <w:bCs/>
          <w:color w:val="FF0000"/>
          <w:sz w:val="24"/>
          <w:szCs w:val="24"/>
          <w:u w:color="FF0000"/>
          <w:lang w:val="hy-AM"/>
        </w:rPr>
      </w:pPr>
      <w:proofErr w:type="spellStart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Գրականություն</w:t>
      </w:r>
      <w:proofErr w:type="spellEnd"/>
      <w:r w:rsidR="00CB5133">
        <w:rPr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  <w:t xml:space="preserve"> - </w:t>
      </w:r>
      <w:r w:rsidR="00CB5133" w:rsidRPr="00CB5133">
        <w:rPr>
          <w:rFonts w:ascii="Arial" w:hAnsi="Arial" w:cs="Arial"/>
          <w:sz w:val="24"/>
          <w:szCs w:val="24"/>
          <w:u w:color="FF0000"/>
        </w:rPr>
        <w:t>«</w:t>
      </w:r>
      <w:proofErr w:type="spellStart"/>
      <w:r w:rsidR="00CB5133" w:rsidRPr="00CB5133">
        <w:rPr>
          <w:rFonts w:ascii="Arial" w:hAnsi="Arial" w:cs="Arial"/>
          <w:sz w:val="24"/>
          <w:szCs w:val="24"/>
          <w:u w:color="FF0000"/>
        </w:rPr>
        <w:t>Մեր</w:t>
      </w:r>
      <w:proofErr w:type="spellEnd"/>
      <w:r w:rsidR="00CB5133"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="00CB5133" w:rsidRPr="00CB5133">
        <w:rPr>
          <w:rFonts w:ascii="Arial" w:hAnsi="Arial" w:cs="Arial"/>
          <w:sz w:val="24"/>
          <w:szCs w:val="24"/>
          <w:u w:color="FF0000"/>
        </w:rPr>
        <w:t>լեզուն</w:t>
      </w:r>
      <w:proofErr w:type="spellEnd"/>
      <w:r w:rsidR="000842DB">
        <w:rPr>
          <w:rFonts w:ascii="Arial" w:hAnsi="Arial" w:cs="Arial"/>
          <w:sz w:val="24"/>
          <w:szCs w:val="24"/>
          <w:u w:color="FF0000"/>
          <w:lang w:val="hy-AM"/>
        </w:rPr>
        <w:t xml:space="preserve"> մեր խիղճն է դա</w:t>
      </w:r>
      <w:r w:rsidR="00CB5133" w:rsidRPr="00CB5133">
        <w:rPr>
          <w:rFonts w:ascii="Arial" w:hAnsi="Arial" w:cs="Arial"/>
          <w:sz w:val="24"/>
          <w:szCs w:val="24"/>
          <w:u w:color="FF0000"/>
        </w:rPr>
        <w:t>»</w:t>
      </w:r>
    </w:p>
    <w:p w14:paraId="408A8F5E" w14:textId="7FE627EC" w:rsidR="00632205" w:rsidRPr="00CB5133" w:rsidRDefault="00000000">
      <w:pPr>
        <w:pStyle w:val="BodyA"/>
        <w:widowControl w:val="0"/>
        <w:spacing w:after="200" w:line="240" w:lineRule="auto"/>
        <w:rPr>
          <w:rFonts w:ascii="Arial" w:eastAsia="GHEA Grapalat" w:hAnsi="Arial" w:cs="Arial"/>
          <w:b/>
          <w:bCs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Հարցեր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B5133">
        <w:rPr>
          <w:rFonts w:ascii="Arial" w:hAnsi="Arial" w:cs="Arial"/>
          <w:b/>
          <w:bCs/>
          <w:sz w:val="24"/>
          <w:szCs w:val="24"/>
        </w:rPr>
        <w:t>և</w:t>
      </w:r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առաջադրանքներ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1EAADAE6" w14:textId="77777777" w:rsidR="00632205" w:rsidRPr="000842DB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bookmarkStart w:id="3" w:name="_Hlk141091142"/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Ի՞նչ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ես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զգում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բանաստեղծությունը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կարդալիս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։</w:t>
      </w:r>
    </w:p>
    <w:p w14:paraId="0295DDAC" w14:textId="2ACE3F13" w:rsidR="000842DB" w:rsidRPr="000842DB" w:rsidRDefault="000842D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u w:color="FF0000"/>
          <w:lang w:val="hy-AM"/>
        </w:rPr>
        <w:t>Ի՞նչ են նշանակում հետևյալ արտահայտությունները՝ «արյունից ավելի թանկ»,  «մեր լեզուն մեր խիղճն է»</w:t>
      </w:r>
    </w:p>
    <w:p w14:paraId="3C547B0A" w14:textId="57595DB9" w:rsidR="000842DB" w:rsidRPr="000842DB" w:rsidRDefault="000842D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u w:color="FF0000"/>
          <w:lang w:val="hy-AM"/>
        </w:rPr>
        <w:t>Ուրիշ ի՞նչ համեմատություններ է անում հեղինակը։</w:t>
      </w:r>
    </w:p>
    <w:p w14:paraId="71797E21" w14:textId="6625CFA6" w:rsidR="000842DB" w:rsidRPr="00CB5133" w:rsidRDefault="000842D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u w:color="FF0000"/>
          <w:lang w:val="hy-AM"/>
        </w:rPr>
        <w:t>Դու ինչի՞ հետ կհամեմատեիր մեր լեզուն։</w:t>
      </w:r>
    </w:p>
    <w:p w14:paraId="1B9C638D" w14:textId="77777777" w:rsidR="00632205" w:rsidRPr="00E76CD1" w:rsidRDefault="00000000" w:rsidP="00E76CD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Ինչպե՞ս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կվերնագրեիր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բանաստեղծությունը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:</w:t>
      </w:r>
      <w:r w:rsidRPr="00CB5133">
        <w:rPr>
          <w:rFonts w:ascii="Arial" w:hAnsi="Arial" w:cs="Arial"/>
          <w:sz w:val="24"/>
          <w:szCs w:val="24"/>
        </w:rPr>
        <w:t xml:space="preserve"> </w:t>
      </w:r>
    </w:p>
    <w:p w14:paraId="066E21E7" w14:textId="1DEB86FC" w:rsidR="00E76CD1" w:rsidRPr="00CB5133" w:rsidRDefault="00E76CD1" w:rsidP="00CB513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Բանաստեղծությունը սովորել անգիր</w:t>
      </w:r>
    </w:p>
    <w:bookmarkEnd w:id="3"/>
    <w:p w14:paraId="59A3E253" w14:textId="77777777" w:rsidR="00632205" w:rsidRPr="00CB5133" w:rsidRDefault="00000000">
      <w:pPr>
        <w:pStyle w:val="BodyA"/>
        <w:spacing w:line="240" w:lineRule="auto"/>
        <w:rPr>
          <w:rFonts w:ascii="Arial" w:eastAsia="GHEA Grapalat" w:hAnsi="Arial" w:cs="Arial"/>
          <w:b/>
          <w:bCs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Հարցերին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պատասխանելու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կամ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առաջադրանքները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կատարելու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համար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սովորողը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պետք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է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իմանա</w:t>
      </w:r>
      <w:proofErr w:type="spellEnd"/>
      <w:r w:rsidRPr="00CB5133">
        <w:rPr>
          <w:rFonts w:ascii="Cambria Math" w:eastAsia="Cambria Math" w:hAnsi="Cambria Math" w:cs="Cambria Math"/>
          <w:b/>
          <w:bCs/>
          <w:sz w:val="24"/>
          <w:szCs w:val="24"/>
        </w:rPr>
        <w:t>․</w:t>
      </w:r>
    </w:p>
    <w:p w14:paraId="7F2E7CA4" w14:textId="705510F5" w:rsidR="00632205" w:rsidRPr="00CB5133" w:rsidRDefault="0083544C">
      <w:pPr>
        <w:pStyle w:val="NormalWeb"/>
        <w:numPr>
          <w:ilvl w:val="0"/>
          <w:numId w:val="17"/>
        </w:numPr>
        <w:spacing w:before="0" w:after="0"/>
        <w:rPr>
          <w:rFonts w:ascii="Arial" w:hAnsi="Arial" w:cs="Arial"/>
        </w:rPr>
      </w:pPr>
      <w:proofErr w:type="spellStart"/>
      <w:r>
        <w:rPr>
          <w:rFonts w:ascii="Arial" w:hAnsi="Arial" w:cs="Arial"/>
          <w:u w:color="FF0000"/>
        </w:rPr>
        <w:t>Հ</w:t>
      </w:r>
      <w:r w:rsidR="00000000" w:rsidRPr="00CB5133">
        <w:rPr>
          <w:rFonts w:ascii="Arial" w:hAnsi="Arial" w:cs="Arial"/>
          <w:u w:color="FF0000"/>
        </w:rPr>
        <w:t>նարավոր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պատասխան</w:t>
      </w:r>
      <w:proofErr w:type="spellEnd"/>
      <w:r w:rsidR="00000000" w:rsidRPr="00CB5133">
        <w:rPr>
          <w:rFonts w:ascii="Arial" w:hAnsi="Arial" w:cs="Arial"/>
          <w:u w:color="FF0000"/>
        </w:rPr>
        <w:t xml:space="preserve">՝ </w:t>
      </w:r>
      <w:proofErr w:type="spellStart"/>
      <w:r w:rsidR="00000000" w:rsidRPr="00CB5133">
        <w:rPr>
          <w:rFonts w:ascii="Arial" w:hAnsi="Arial" w:cs="Arial"/>
          <w:u w:color="FF0000"/>
        </w:rPr>
        <w:t>զգում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եմ</w:t>
      </w:r>
      <w:proofErr w:type="spellEnd"/>
      <w:r w:rsidR="00000000" w:rsidRPr="00CB5133">
        <w:rPr>
          <w:rFonts w:ascii="Arial" w:hAnsi="Arial" w:cs="Arial"/>
          <w:u w:color="FF0000"/>
        </w:rPr>
        <w:t xml:space="preserve">, </w:t>
      </w:r>
      <w:proofErr w:type="spellStart"/>
      <w:r w:rsidR="00000000" w:rsidRPr="00CB5133">
        <w:rPr>
          <w:rFonts w:ascii="Arial" w:hAnsi="Arial" w:cs="Arial"/>
          <w:u w:color="FF0000"/>
        </w:rPr>
        <w:t>որ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եթե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լեզուն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չլիներ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անհետաքրքիր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կլիներ</w:t>
      </w:r>
      <w:proofErr w:type="spellEnd"/>
      <w:r w:rsidR="00000000" w:rsidRPr="00CB5133">
        <w:rPr>
          <w:rFonts w:ascii="Arial" w:hAnsi="Arial" w:cs="Arial"/>
          <w:u w:color="FF0000"/>
        </w:rPr>
        <w:t xml:space="preserve">, </w:t>
      </w:r>
      <w:proofErr w:type="spellStart"/>
      <w:r w:rsidR="00000000" w:rsidRPr="00CB5133">
        <w:rPr>
          <w:rFonts w:ascii="Arial" w:hAnsi="Arial" w:cs="Arial"/>
          <w:u w:color="FF0000"/>
        </w:rPr>
        <w:t>մենք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չէինք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կարողանա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հասկանալ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իրար</w:t>
      </w:r>
      <w:proofErr w:type="spellEnd"/>
      <w:r w:rsidR="00000000" w:rsidRPr="00CB5133">
        <w:rPr>
          <w:rFonts w:ascii="Arial" w:hAnsi="Arial" w:cs="Arial"/>
          <w:u w:color="FF0000"/>
        </w:rPr>
        <w:t xml:space="preserve">։ </w:t>
      </w:r>
      <w:proofErr w:type="spellStart"/>
      <w:r w:rsidR="00000000" w:rsidRPr="00CB5133">
        <w:rPr>
          <w:rFonts w:ascii="Arial" w:hAnsi="Arial" w:cs="Arial"/>
          <w:u w:color="FF0000"/>
        </w:rPr>
        <w:t>Մեզ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նկարագրողը</w:t>
      </w:r>
      <w:proofErr w:type="spellEnd"/>
      <w:r w:rsidR="00000000" w:rsidRPr="00CB5133">
        <w:rPr>
          <w:rFonts w:ascii="Arial" w:hAnsi="Arial" w:cs="Arial"/>
          <w:u w:color="FF0000"/>
        </w:rPr>
        <w:t xml:space="preserve">, </w:t>
      </w:r>
      <w:proofErr w:type="spellStart"/>
      <w:r w:rsidR="00000000" w:rsidRPr="00CB5133">
        <w:rPr>
          <w:rFonts w:ascii="Arial" w:hAnsi="Arial" w:cs="Arial"/>
          <w:u w:color="FF0000"/>
        </w:rPr>
        <w:t>մեզ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բոլորից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տարբերողը</w:t>
      </w:r>
      <w:proofErr w:type="spellEnd"/>
      <w:r w:rsidR="00000000" w:rsidRPr="00CB5133">
        <w:rPr>
          <w:rFonts w:ascii="Arial" w:hAnsi="Arial" w:cs="Arial"/>
          <w:u w:color="FF0000"/>
        </w:rPr>
        <w:t xml:space="preserve">՝ </w:t>
      </w:r>
      <w:proofErr w:type="spellStart"/>
      <w:r w:rsidR="00000000" w:rsidRPr="00CB5133">
        <w:rPr>
          <w:rFonts w:ascii="Arial" w:hAnsi="Arial" w:cs="Arial"/>
          <w:u w:color="FF0000"/>
        </w:rPr>
        <w:t>մեր</w:t>
      </w:r>
      <w:proofErr w:type="spellEnd"/>
      <w:r w:rsidR="00000000" w:rsidRPr="00CB5133">
        <w:rPr>
          <w:rFonts w:ascii="Arial" w:hAnsi="Arial" w:cs="Arial"/>
          <w:u w:color="FF0000"/>
        </w:rPr>
        <w:t xml:space="preserve"> </w:t>
      </w:r>
      <w:proofErr w:type="spellStart"/>
      <w:r w:rsidR="00000000" w:rsidRPr="00CB5133">
        <w:rPr>
          <w:rFonts w:ascii="Arial" w:hAnsi="Arial" w:cs="Arial"/>
          <w:u w:color="FF0000"/>
        </w:rPr>
        <w:t>լեզուն</w:t>
      </w:r>
      <w:proofErr w:type="spellEnd"/>
      <w:r w:rsidR="00000000" w:rsidRPr="00CB5133">
        <w:rPr>
          <w:rFonts w:ascii="Arial" w:hAnsi="Arial" w:cs="Arial"/>
          <w:u w:color="FF0000"/>
        </w:rPr>
        <w:t xml:space="preserve"> է։</w:t>
      </w:r>
    </w:p>
    <w:p w14:paraId="35708E66" w14:textId="77777777" w:rsidR="00632205" w:rsidRPr="00CB5133" w:rsidRDefault="00000000" w:rsidP="000842D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</w:rPr>
        <w:t>Հնարավոր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պատասխան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՝ </w:t>
      </w:r>
      <w:proofErr w:type="spellStart"/>
      <w:r w:rsidRPr="00CB5133">
        <w:rPr>
          <w:rFonts w:ascii="Arial" w:hAnsi="Arial" w:cs="Arial"/>
          <w:sz w:val="24"/>
          <w:szCs w:val="24"/>
        </w:rPr>
        <w:t>կվերնագրեի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CB5133">
        <w:rPr>
          <w:rFonts w:ascii="Arial" w:hAnsi="Arial" w:cs="Arial"/>
          <w:sz w:val="24"/>
          <w:szCs w:val="24"/>
        </w:rPr>
        <w:t>Մեր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կյանքի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մասնիկը</w:t>
      </w:r>
      <w:proofErr w:type="spellEnd"/>
      <w:r w:rsidRPr="00CB5133">
        <w:rPr>
          <w:rFonts w:ascii="Arial" w:hAnsi="Arial" w:cs="Arial"/>
          <w:sz w:val="24"/>
          <w:szCs w:val="24"/>
        </w:rPr>
        <w:t>»</w:t>
      </w:r>
    </w:p>
    <w:p w14:paraId="3A13AB68" w14:textId="77777777" w:rsidR="00632205" w:rsidRPr="000842DB" w:rsidRDefault="00000000" w:rsidP="000842DB">
      <w:pPr>
        <w:rPr>
          <w:rFonts w:ascii="Arial" w:hAnsi="Arial" w:cs="Arial"/>
          <w:i/>
          <w:iCs/>
        </w:rPr>
      </w:pPr>
      <w:proofErr w:type="spellStart"/>
      <w:r w:rsidRPr="000842DB">
        <w:rPr>
          <w:rFonts w:ascii="Arial" w:hAnsi="Arial" w:cs="Arial"/>
          <w:b/>
          <w:bCs/>
          <w:i/>
          <w:iCs/>
        </w:rPr>
        <w:t>Բառագիտություն</w:t>
      </w:r>
      <w:proofErr w:type="spellEnd"/>
    </w:p>
    <w:p w14:paraId="1FA39225" w14:textId="77777777" w:rsidR="00632205" w:rsidRPr="00CB5133" w:rsidRDefault="00000000">
      <w:pPr>
        <w:pStyle w:val="NormalWeb"/>
        <w:numPr>
          <w:ilvl w:val="0"/>
          <w:numId w:val="19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CB5133">
        <w:rPr>
          <w:rFonts w:ascii="Arial" w:hAnsi="Arial" w:cs="Arial"/>
          <w:b/>
          <w:bCs/>
        </w:rPr>
        <w:t>Տրված</w:t>
      </w:r>
      <w:proofErr w:type="spellEnd"/>
      <w:r w:rsidRPr="00CB5133">
        <w:rPr>
          <w:rFonts w:ascii="Arial" w:hAnsi="Arial" w:cs="Arial"/>
          <w:b/>
          <w:bCs/>
        </w:rPr>
        <w:t xml:space="preserve"> </w:t>
      </w:r>
      <w:proofErr w:type="spellStart"/>
      <w:r w:rsidRPr="00CB5133">
        <w:rPr>
          <w:rFonts w:ascii="Arial" w:hAnsi="Arial" w:cs="Arial"/>
          <w:b/>
          <w:bCs/>
        </w:rPr>
        <w:t>բառերի</w:t>
      </w:r>
      <w:proofErr w:type="spellEnd"/>
      <w:r w:rsidRPr="00CB5133">
        <w:rPr>
          <w:rFonts w:ascii="Arial" w:hAnsi="Arial" w:cs="Arial"/>
          <w:b/>
          <w:bCs/>
        </w:rPr>
        <w:t xml:space="preserve"> </w:t>
      </w:r>
      <w:proofErr w:type="spellStart"/>
      <w:r w:rsidRPr="00CB5133">
        <w:rPr>
          <w:rFonts w:ascii="Arial" w:hAnsi="Arial" w:cs="Arial"/>
          <w:b/>
          <w:bCs/>
        </w:rPr>
        <w:t>նշանակություններն</w:t>
      </w:r>
      <w:proofErr w:type="spellEnd"/>
      <w:r w:rsidRPr="00CB5133">
        <w:rPr>
          <w:rFonts w:ascii="Arial" w:hAnsi="Arial" w:cs="Arial"/>
          <w:b/>
          <w:bCs/>
        </w:rPr>
        <w:t xml:space="preserve"> </w:t>
      </w:r>
      <w:proofErr w:type="spellStart"/>
      <w:r w:rsidRPr="00CB5133">
        <w:rPr>
          <w:rFonts w:ascii="Arial" w:hAnsi="Arial" w:cs="Arial"/>
          <w:b/>
          <w:bCs/>
        </w:rPr>
        <w:t>են</w:t>
      </w:r>
      <w:proofErr w:type="spellEnd"/>
      <w:r w:rsidRPr="00CB5133">
        <w:rPr>
          <w:rFonts w:ascii="Arial" w:hAnsi="Arial" w:cs="Arial"/>
          <w:b/>
          <w:bCs/>
        </w:rPr>
        <w:t>՝</w:t>
      </w:r>
    </w:p>
    <w:p w14:paraId="612A555B" w14:textId="77777777" w:rsidR="00632205" w:rsidRPr="00AD5C46" w:rsidRDefault="00000000">
      <w:pPr>
        <w:pStyle w:val="NormalWeb"/>
        <w:numPr>
          <w:ilvl w:val="1"/>
          <w:numId w:val="9"/>
        </w:numPr>
        <w:spacing w:before="0" w:after="0"/>
        <w:rPr>
          <w:rFonts w:ascii="Arial" w:eastAsia="GHEA Grapalat" w:hAnsi="Arial" w:cs="Arial"/>
        </w:rPr>
      </w:pPr>
      <w:bookmarkStart w:id="4" w:name="_Hlk113571999"/>
      <w:bookmarkStart w:id="5" w:name="_Hlk116601766"/>
      <w:proofErr w:type="spellStart"/>
      <w:r w:rsidRPr="00AD5C46">
        <w:rPr>
          <w:rFonts w:ascii="Arial" w:hAnsi="Arial" w:cs="Arial"/>
        </w:rPr>
        <w:t>բուրմունք</w:t>
      </w:r>
      <w:proofErr w:type="spellEnd"/>
      <w:r w:rsidRPr="00AD5C46">
        <w:rPr>
          <w:rFonts w:ascii="Arial" w:hAnsi="Arial" w:cs="Arial"/>
        </w:rPr>
        <w:t xml:space="preserve">– </w:t>
      </w:r>
      <w:proofErr w:type="spellStart"/>
      <w:r w:rsidRPr="00AD5C46">
        <w:rPr>
          <w:rFonts w:ascii="Arial" w:hAnsi="Arial" w:cs="Arial"/>
        </w:rPr>
        <w:t>բույր</w:t>
      </w:r>
      <w:proofErr w:type="spellEnd"/>
      <w:r w:rsidRPr="00AD5C46">
        <w:rPr>
          <w:rFonts w:ascii="Arial" w:hAnsi="Arial" w:cs="Arial"/>
        </w:rPr>
        <w:t xml:space="preserve">, </w:t>
      </w:r>
      <w:proofErr w:type="spellStart"/>
      <w:r w:rsidRPr="00AD5C46">
        <w:rPr>
          <w:rFonts w:ascii="Arial" w:hAnsi="Arial" w:cs="Arial"/>
        </w:rPr>
        <w:t>հոտ</w:t>
      </w:r>
      <w:proofErr w:type="spellEnd"/>
    </w:p>
    <w:p w14:paraId="30195B93" w14:textId="77777777" w:rsidR="00632205" w:rsidRPr="00AD5C46" w:rsidRDefault="00000000">
      <w:pPr>
        <w:pStyle w:val="NormalWeb"/>
        <w:numPr>
          <w:ilvl w:val="1"/>
          <w:numId w:val="9"/>
        </w:numPr>
        <w:spacing w:before="0" w:after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</w:rPr>
        <w:t>էություն</w:t>
      </w:r>
      <w:proofErr w:type="spellEnd"/>
      <w:r w:rsidRPr="00AD5C46">
        <w:rPr>
          <w:rFonts w:ascii="Arial" w:hAnsi="Arial" w:cs="Arial"/>
        </w:rPr>
        <w:t xml:space="preserve">– </w:t>
      </w:r>
      <w:proofErr w:type="spellStart"/>
      <w:r w:rsidRPr="00AD5C46">
        <w:rPr>
          <w:rFonts w:ascii="Arial" w:hAnsi="Arial" w:cs="Arial"/>
        </w:rPr>
        <w:t>իմաստ</w:t>
      </w:r>
      <w:proofErr w:type="spellEnd"/>
    </w:p>
    <w:p w14:paraId="57DAF63C" w14:textId="77777777" w:rsidR="00632205" w:rsidRPr="00AD5C46" w:rsidRDefault="00000000">
      <w:pPr>
        <w:pStyle w:val="NormalWeb"/>
        <w:numPr>
          <w:ilvl w:val="1"/>
          <w:numId w:val="9"/>
        </w:numPr>
        <w:spacing w:before="0" w:after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</w:rPr>
        <w:t>մեծանուն</w:t>
      </w:r>
      <w:proofErr w:type="spellEnd"/>
      <w:r w:rsidRPr="00AD5C46">
        <w:rPr>
          <w:rFonts w:ascii="Arial" w:hAnsi="Arial" w:cs="Arial"/>
        </w:rPr>
        <w:t xml:space="preserve">– </w:t>
      </w:r>
      <w:proofErr w:type="spellStart"/>
      <w:r w:rsidRPr="00AD5C46">
        <w:rPr>
          <w:rFonts w:ascii="Arial" w:hAnsi="Arial" w:cs="Arial"/>
        </w:rPr>
        <w:t>նշանավոր</w:t>
      </w:r>
      <w:proofErr w:type="spellEnd"/>
      <w:r w:rsidRPr="00AD5C46">
        <w:rPr>
          <w:rFonts w:ascii="Arial" w:hAnsi="Arial" w:cs="Arial"/>
        </w:rPr>
        <w:t xml:space="preserve">, </w:t>
      </w:r>
      <w:proofErr w:type="spellStart"/>
      <w:r w:rsidRPr="00AD5C46">
        <w:rPr>
          <w:rFonts w:ascii="Arial" w:hAnsi="Arial" w:cs="Arial"/>
        </w:rPr>
        <w:t>հայտնի</w:t>
      </w:r>
      <w:proofErr w:type="spellEnd"/>
    </w:p>
    <w:p w14:paraId="062541DA" w14:textId="77777777" w:rsidR="00632205" w:rsidRPr="00AD5C46" w:rsidRDefault="00000000">
      <w:pPr>
        <w:pStyle w:val="NormalWeb"/>
        <w:numPr>
          <w:ilvl w:val="1"/>
          <w:numId w:val="9"/>
        </w:numPr>
        <w:spacing w:before="0" w:after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</w:rPr>
        <w:t>հաճենալ</w:t>
      </w:r>
      <w:proofErr w:type="spellEnd"/>
      <w:r w:rsidRPr="00AD5C46">
        <w:rPr>
          <w:rFonts w:ascii="Arial" w:hAnsi="Arial" w:cs="Arial"/>
        </w:rPr>
        <w:t xml:space="preserve"> – </w:t>
      </w:r>
      <w:proofErr w:type="spellStart"/>
      <w:r w:rsidRPr="00AD5C46">
        <w:rPr>
          <w:rFonts w:ascii="Arial" w:hAnsi="Arial" w:cs="Arial"/>
        </w:rPr>
        <w:t>որեւէ</w:t>
      </w:r>
      <w:proofErr w:type="spellEnd"/>
      <w:r w:rsidRPr="00AD5C46">
        <w:rPr>
          <w:rFonts w:ascii="Arial" w:hAnsi="Arial" w:cs="Arial"/>
        </w:rPr>
        <w:t xml:space="preserve"> </w:t>
      </w:r>
      <w:proofErr w:type="spellStart"/>
      <w:r w:rsidRPr="00AD5C46">
        <w:rPr>
          <w:rFonts w:ascii="Arial" w:hAnsi="Arial" w:cs="Arial"/>
        </w:rPr>
        <w:t>բան</w:t>
      </w:r>
      <w:proofErr w:type="spellEnd"/>
      <w:r w:rsidRPr="00AD5C46">
        <w:rPr>
          <w:rFonts w:ascii="Arial" w:hAnsi="Arial" w:cs="Arial"/>
        </w:rPr>
        <w:t xml:space="preserve"> </w:t>
      </w:r>
      <w:proofErr w:type="spellStart"/>
      <w:r w:rsidRPr="00AD5C46">
        <w:rPr>
          <w:rFonts w:ascii="Arial" w:hAnsi="Arial" w:cs="Arial"/>
        </w:rPr>
        <w:t>անել</w:t>
      </w:r>
      <w:proofErr w:type="spellEnd"/>
      <w:r w:rsidRPr="00AD5C46">
        <w:rPr>
          <w:rFonts w:ascii="Arial" w:hAnsi="Arial" w:cs="Arial"/>
        </w:rPr>
        <w:t xml:space="preserve">, </w:t>
      </w:r>
      <w:proofErr w:type="spellStart"/>
      <w:r w:rsidRPr="00AD5C46">
        <w:rPr>
          <w:rFonts w:ascii="Arial" w:hAnsi="Arial" w:cs="Arial"/>
        </w:rPr>
        <w:t>որ</w:t>
      </w:r>
      <w:proofErr w:type="spellEnd"/>
      <w:r w:rsidRPr="00AD5C46">
        <w:rPr>
          <w:rFonts w:ascii="Arial" w:hAnsi="Arial" w:cs="Arial"/>
        </w:rPr>
        <w:t xml:space="preserve"> </w:t>
      </w:r>
      <w:proofErr w:type="spellStart"/>
      <w:r w:rsidRPr="00AD5C46">
        <w:rPr>
          <w:rFonts w:ascii="Arial" w:hAnsi="Arial" w:cs="Arial"/>
        </w:rPr>
        <w:t>դուր</w:t>
      </w:r>
      <w:proofErr w:type="spellEnd"/>
      <w:r w:rsidRPr="00AD5C46">
        <w:rPr>
          <w:rFonts w:ascii="Arial" w:hAnsi="Arial" w:cs="Arial"/>
        </w:rPr>
        <w:t xml:space="preserve"> </w:t>
      </w:r>
      <w:proofErr w:type="spellStart"/>
      <w:r w:rsidRPr="00AD5C46">
        <w:rPr>
          <w:rFonts w:ascii="Arial" w:hAnsi="Arial" w:cs="Arial"/>
        </w:rPr>
        <w:t>գալ</w:t>
      </w:r>
      <w:proofErr w:type="spellEnd"/>
    </w:p>
    <w:p w14:paraId="43030913" w14:textId="7ED38FBB" w:rsidR="00CB5133" w:rsidRPr="00AD5C46" w:rsidRDefault="00000000" w:rsidP="00CB5133">
      <w:pPr>
        <w:pStyle w:val="NormalWeb"/>
        <w:numPr>
          <w:ilvl w:val="1"/>
          <w:numId w:val="9"/>
        </w:numPr>
        <w:spacing w:before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</w:rPr>
        <w:t>անհրաժեշտություն</w:t>
      </w:r>
      <w:proofErr w:type="spellEnd"/>
      <w:r w:rsidRPr="00AD5C46">
        <w:rPr>
          <w:rFonts w:ascii="Arial" w:hAnsi="Arial" w:cs="Arial"/>
        </w:rPr>
        <w:t xml:space="preserve"> – </w:t>
      </w:r>
      <w:bookmarkEnd w:id="4"/>
      <w:proofErr w:type="spellStart"/>
      <w:r w:rsidRPr="00AD5C46">
        <w:rPr>
          <w:rFonts w:ascii="Arial" w:hAnsi="Arial" w:cs="Arial"/>
        </w:rPr>
        <w:t>որեւէ</w:t>
      </w:r>
      <w:proofErr w:type="spellEnd"/>
      <w:r w:rsidRPr="00AD5C46">
        <w:rPr>
          <w:rFonts w:ascii="Arial" w:hAnsi="Arial" w:cs="Arial"/>
        </w:rPr>
        <w:t xml:space="preserve"> </w:t>
      </w:r>
      <w:proofErr w:type="spellStart"/>
      <w:r w:rsidRPr="00AD5C46">
        <w:rPr>
          <w:rFonts w:ascii="Arial" w:hAnsi="Arial" w:cs="Arial"/>
        </w:rPr>
        <w:t>պարտադիր</w:t>
      </w:r>
      <w:proofErr w:type="spellEnd"/>
      <w:r w:rsidRPr="00AD5C46">
        <w:rPr>
          <w:rFonts w:ascii="Arial" w:hAnsi="Arial" w:cs="Arial"/>
        </w:rPr>
        <w:t xml:space="preserve"> </w:t>
      </w:r>
      <w:proofErr w:type="spellStart"/>
      <w:r w:rsidRPr="00AD5C46">
        <w:rPr>
          <w:rFonts w:ascii="Arial" w:hAnsi="Arial" w:cs="Arial"/>
        </w:rPr>
        <w:t>բան</w:t>
      </w:r>
      <w:proofErr w:type="spellEnd"/>
    </w:p>
    <w:bookmarkEnd w:id="5"/>
    <w:p w14:paraId="37682AB5" w14:textId="0A787E98" w:rsidR="00CB5133" w:rsidRPr="00AD5C46" w:rsidRDefault="00CB5133" w:rsidP="00CB5133">
      <w:pPr>
        <w:pStyle w:val="NormalWeb"/>
        <w:numPr>
          <w:ilvl w:val="0"/>
          <w:numId w:val="11"/>
        </w:numPr>
        <w:spacing w:before="0" w:after="0"/>
        <w:rPr>
          <w:rFonts w:ascii="Arial" w:hAnsi="Arial" w:cs="Arial"/>
        </w:rPr>
      </w:pPr>
      <w:r w:rsidRPr="00AD5C46">
        <w:rPr>
          <w:rFonts w:ascii="Arial" w:hAnsi="Arial" w:cs="Arial"/>
          <w:b/>
          <w:bCs/>
          <w:lang w:val="hy-AM"/>
        </w:rPr>
        <w:t>Նշված բառերի հոմանիշներն են</w:t>
      </w:r>
      <w:r w:rsidR="0083544C">
        <w:rPr>
          <w:rFonts w:ascii="Arial" w:hAnsi="Arial" w:cs="Arial"/>
          <w:b/>
          <w:bCs/>
          <w:lang w:val="hy-AM"/>
        </w:rPr>
        <w:t>՝</w:t>
      </w:r>
    </w:p>
    <w:p w14:paraId="0C176D09" w14:textId="18EF8258" w:rsidR="00632205" w:rsidRPr="00AD5C46" w:rsidRDefault="00000000" w:rsidP="00CB5133">
      <w:pPr>
        <w:pStyle w:val="NormalWeb"/>
        <w:numPr>
          <w:ilvl w:val="1"/>
          <w:numId w:val="11"/>
        </w:numPr>
        <w:spacing w:before="0" w:after="0"/>
        <w:rPr>
          <w:rFonts w:ascii="Arial" w:hAnsi="Arial" w:cs="Arial"/>
        </w:rPr>
      </w:pPr>
      <w:bookmarkStart w:id="6" w:name="_Hlk116601802"/>
      <w:proofErr w:type="spellStart"/>
      <w:r w:rsidRPr="00AD5C46">
        <w:rPr>
          <w:rFonts w:ascii="Arial" w:hAnsi="Arial" w:cs="Arial"/>
        </w:rPr>
        <w:t>սատարել-օգնել</w:t>
      </w:r>
      <w:proofErr w:type="spellEnd"/>
    </w:p>
    <w:p w14:paraId="79BEB0D5" w14:textId="632D2F88" w:rsidR="00632205" w:rsidRPr="00AD5C46" w:rsidRDefault="00000000">
      <w:pPr>
        <w:pStyle w:val="NormalWeb"/>
        <w:numPr>
          <w:ilvl w:val="1"/>
          <w:numId w:val="11"/>
        </w:numPr>
        <w:spacing w:before="0" w:after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</w:rPr>
        <w:t>արարել</w:t>
      </w:r>
      <w:proofErr w:type="spellEnd"/>
      <w:r w:rsidRPr="00AD5C46">
        <w:rPr>
          <w:rFonts w:ascii="Arial" w:hAnsi="Arial" w:cs="Arial"/>
        </w:rPr>
        <w:t xml:space="preserve"> – </w:t>
      </w:r>
      <w:proofErr w:type="spellStart"/>
      <w:r w:rsidRPr="00AD5C46">
        <w:rPr>
          <w:rFonts w:ascii="Arial" w:hAnsi="Arial" w:cs="Arial"/>
        </w:rPr>
        <w:t>ստեղծել</w:t>
      </w:r>
      <w:proofErr w:type="spellEnd"/>
    </w:p>
    <w:p w14:paraId="2392CEEC" w14:textId="33C66E24" w:rsidR="00632205" w:rsidRPr="00AD5C46" w:rsidRDefault="00000000">
      <w:pPr>
        <w:pStyle w:val="NormalWeb"/>
        <w:numPr>
          <w:ilvl w:val="1"/>
          <w:numId w:val="11"/>
        </w:numPr>
        <w:spacing w:before="0" w:after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</w:rPr>
        <w:t>ուսանել-սովորել</w:t>
      </w:r>
      <w:proofErr w:type="spellEnd"/>
    </w:p>
    <w:p w14:paraId="5218EACE" w14:textId="5C9CBD56" w:rsidR="00632205" w:rsidRPr="00AD5C46" w:rsidRDefault="00000000">
      <w:pPr>
        <w:pStyle w:val="NormalWeb"/>
        <w:numPr>
          <w:ilvl w:val="1"/>
          <w:numId w:val="11"/>
        </w:numPr>
        <w:spacing w:before="0" w:after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</w:rPr>
        <w:t>համակրել</w:t>
      </w:r>
      <w:proofErr w:type="spellEnd"/>
      <w:r w:rsidRPr="00AD5C46">
        <w:rPr>
          <w:rFonts w:ascii="Arial" w:hAnsi="Arial" w:cs="Arial"/>
        </w:rPr>
        <w:t xml:space="preserve"> – </w:t>
      </w:r>
      <w:proofErr w:type="spellStart"/>
      <w:r w:rsidRPr="00AD5C46">
        <w:rPr>
          <w:rFonts w:ascii="Arial" w:hAnsi="Arial" w:cs="Arial"/>
        </w:rPr>
        <w:t>հավանել</w:t>
      </w:r>
      <w:proofErr w:type="spellEnd"/>
      <w:r w:rsidRPr="00AD5C46">
        <w:rPr>
          <w:rFonts w:ascii="Arial" w:hAnsi="Arial" w:cs="Arial"/>
        </w:rPr>
        <w:t xml:space="preserve">, </w:t>
      </w:r>
      <w:proofErr w:type="spellStart"/>
      <w:r w:rsidRPr="00AD5C46">
        <w:rPr>
          <w:rFonts w:ascii="Arial" w:hAnsi="Arial" w:cs="Arial"/>
        </w:rPr>
        <w:t>սիրել</w:t>
      </w:r>
      <w:proofErr w:type="spellEnd"/>
    </w:p>
    <w:p w14:paraId="0D9A985B" w14:textId="77777777" w:rsidR="00CB5133" w:rsidRPr="00AD5C46" w:rsidRDefault="00000000">
      <w:pPr>
        <w:pStyle w:val="NormalWeb"/>
        <w:numPr>
          <w:ilvl w:val="1"/>
          <w:numId w:val="11"/>
        </w:numPr>
        <w:spacing w:before="0" w:after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</w:rPr>
        <w:t>մտատանջություն</w:t>
      </w:r>
      <w:proofErr w:type="spellEnd"/>
      <w:r w:rsidRPr="00AD5C46">
        <w:rPr>
          <w:rFonts w:ascii="Arial" w:hAnsi="Arial" w:cs="Arial"/>
        </w:rPr>
        <w:t xml:space="preserve"> – </w:t>
      </w:r>
      <w:proofErr w:type="spellStart"/>
      <w:r w:rsidRPr="00AD5C46">
        <w:rPr>
          <w:rFonts w:ascii="Arial" w:hAnsi="Arial" w:cs="Arial"/>
        </w:rPr>
        <w:t>անհանգստություն</w:t>
      </w:r>
      <w:proofErr w:type="spellEnd"/>
      <w:r w:rsidRPr="00AD5C46">
        <w:rPr>
          <w:rFonts w:ascii="Arial" w:hAnsi="Arial" w:cs="Arial"/>
        </w:rPr>
        <w:t xml:space="preserve">, </w:t>
      </w:r>
      <w:proofErr w:type="spellStart"/>
      <w:r w:rsidRPr="00AD5C46">
        <w:rPr>
          <w:rFonts w:ascii="Arial" w:hAnsi="Arial" w:cs="Arial"/>
        </w:rPr>
        <w:t>տագնապ</w:t>
      </w:r>
      <w:proofErr w:type="spellEnd"/>
      <w:r w:rsidRPr="00AD5C46">
        <w:rPr>
          <w:rFonts w:ascii="Arial" w:hAnsi="Arial" w:cs="Arial"/>
        </w:rPr>
        <w:t xml:space="preserve">, </w:t>
      </w:r>
      <w:proofErr w:type="spellStart"/>
      <w:r w:rsidRPr="00AD5C46">
        <w:rPr>
          <w:rFonts w:ascii="Arial" w:hAnsi="Arial" w:cs="Arial"/>
        </w:rPr>
        <w:t>հոգս</w:t>
      </w:r>
      <w:proofErr w:type="spellEnd"/>
      <w:r w:rsidRPr="00AD5C46">
        <w:rPr>
          <w:rFonts w:ascii="Arial" w:hAnsi="Arial" w:cs="Arial"/>
        </w:rPr>
        <w:t xml:space="preserve">                     </w:t>
      </w:r>
    </w:p>
    <w:bookmarkEnd w:id="6"/>
    <w:p w14:paraId="20F4CE15" w14:textId="14BC0F10" w:rsidR="00632205" w:rsidRPr="00AD5C46" w:rsidRDefault="00000000" w:rsidP="00CB5133">
      <w:pPr>
        <w:pStyle w:val="NormalWeb"/>
        <w:numPr>
          <w:ilvl w:val="0"/>
          <w:numId w:val="11"/>
        </w:numPr>
        <w:spacing w:before="0" w:after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  <w:b/>
          <w:bCs/>
        </w:rPr>
        <w:t>Նշված</w:t>
      </w:r>
      <w:proofErr w:type="spellEnd"/>
      <w:r w:rsidRPr="00AD5C46">
        <w:rPr>
          <w:rFonts w:ascii="Arial" w:hAnsi="Arial" w:cs="Arial"/>
          <w:b/>
          <w:bCs/>
        </w:rPr>
        <w:t xml:space="preserve"> </w:t>
      </w:r>
      <w:proofErr w:type="spellStart"/>
      <w:r w:rsidRPr="00AD5C46">
        <w:rPr>
          <w:rFonts w:ascii="Arial" w:hAnsi="Arial" w:cs="Arial"/>
          <w:b/>
          <w:bCs/>
        </w:rPr>
        <w:t>բառերի</w:t>
      </w:r>
      <w:proofErr w:type="spellEnd"/>
      <w:r w:rsidRPr="00AD5C46">
        <w:rPr>
          <w:rFonts w:ascii="Arial" w:hAnsi="Arial" w:cs="Arial"/>
          <w:b/>
          <w:bCs/>
        </w:rPr>
        <w:t xml:space="preserve"> </w:t>
      </w:r>
      <w:proofErr w:type="spellStart"/>
      <w:r w:rsidRPr="00AD5C46">
        <w:rPr>
          <w:rFonts w:ascii="Arial" w:hAnsi="Arial" w:cs="Arial"/>
          <w:b/>
          <w:bCs/>
        </w:rPr>
        <w:t>հականիշներն</w:t>
      </w:r>
      <w:proofErr w:type="spellEnd"/>
      <w:r w:rsidRPr="00AD5C46">
        <w:rPr>
          <w:rFonts w:ascii="Arial" w:hAnsi="Arial" w:cs="Arial"/>
          <w:b/>
          <w:bCs/>
        </w:rPr>
        <w:t xml:space="preserve"> </w:t>
      </w:r>
      <w:proofErr w:type="spellStart"/>
      <w:r w:rsidRPr="00AD5C46">
        <w:rPr>
          <w:rFonts w:ascii="Arial" w:hAnsi="Arial" w:cs="Arial"/>
          <w:b/>
          <w:bCs/>
        </w:rPr>
        <w:t>են</w:t>
      </w:r>
      <w:proofErr w:type="spellEnd"/>
      <w:r w:rsidRPr="00AD5C46">
        <w:rPr>
          <w:rFonts w:ascii="Arial" w:hAnsi="Arial" w:cs="Arial"/>
          <w:b/>
          <w:bCs/>
        </w:rPr>
        <w:t>՝</w:t>
      </w:r>
    </w:p>
    <w:p w14:paraId="6A92CF06" w14:textId="32A31957" w:rsidR="00632205" w:rsidRPr="00AD5C46" w:rsidRDefault="00000000">
      <w:pPr>
        <w:pStyle w:val="NormalWeb"/>
        <w:numPr>
          <w:ilvl w:val="1"/>
          <w:numId w:val="11"/>
        </w:numPr>
        <w:spacing w:before="0" w:after="0"/>
        <w:rPr>
          <w:rFonts w:ascii="Arial" w:hAnsi="Arial" w:cs="Arial"/>
        </w:rPr>
      </w:pPr>
      <w:bookmarkStart w:id="7" w:name="_Hlk116601826"/>
      <w:proofErr w:type="spellStart"/>
      <w:r w:rsidRPr="00AD5C46">
        <w:rPr>
          <w:rFonts w:ascii="Arial" w:hAnsi="Arial" w:cs="Arial"/>
        </w:rPr>
        <w:t>Խավար</w:t>
      </w:r>
      <w:proofErr w:type="spellEnd"/>
      <w:r w:rsidRPr="00AD5C46">
        <w:rPr>
          <w:rFonts w:ascii="Arial" w:hAnsi="Arial" w:cs="Arial"/>
        </w:rPr>
        <w:t xml:space="preserve"> – </w:t>
      </w:r>
      <w:proofErr w:type="spellStart"/>
      <w:r w:rsidRPr="00AD5C46">
        <w:rPr>
          <w:rFonts w:ascii="Arial" w:hAnsi="Arial" w:cs="Arial"/>
        </w:rPr>
        <w:t>լույս</w:t>
      </w:r>
      <w:proofErr w:type="spellEnd"/>
    </w:p>
    <w:p w14:paraId="1D1CF964" w14:textId="1C2E50EF" w:rsidR="00632205" w:rsidRPr="00AD5C46" w:rsidRDefault="00000000">
      <w:pPr>
        <w:pStyle w:val="NormalWeb"/>
        <w:numPr>
          <w:ilvl w:val="1"/>
          <w:numId w:val="11"/>
        </w:numPr>
        <w:spacing w:before="0" w:after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</w:rPr>
        <w:t>սին</w:t>
      </w:r>
      <w:proofErr w:type="spellEnd"/>
      <w:r w:rsidRPr="00AD5C46">
        <w:rPr>
          <w:rFonts w:ascii="Arial" w:hAnsi="Arial" w:cs="Arial"/>
        </w:rPr>
        <w:t xml:space="preserve"> – </w:t>
      </w:r>
      <w:proofErr w:type="spellStart"/>
      <w:r w:rsidRPr="00AD5C46">
        <w:rPr>
          <w:rFonts w:ascii="Arial" w:hAnsi="Arial" w:cs="Arial"/>
        </w:rPr>
        <w:t>լեցուն</w:t>
      </w:r>
      <w:proofErr w:type="spellEnd"/>
    </w:p>
    <w:p w14:paraId="7B982D7E" w14:textId="3568E9D9" w:rsidR="00632205" w:rsidRPr="00AD5C46" w:rsidRDefault="00000000">
      <w:pPr>
        <w:pStyle w:val="NormalWeb"/>
        <w:numPr>
          <w:ilvl w:val="1"/>
          <w:numId w:val="11"/>
        </w:numPr>
        <w:spacing w:before="0" w:after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</w:rPr>
        <w:t>ամրապնդել</w:t>
      </w:r>
      <w:proofErr w:type="spellEnd"/>
      <w:r w:rsidRPr="00AD5C46">
        <w:rPr>
          <w:rFonts w:ascii="Arial" w:hAnsi="Arial" w:cs="Arial"/>
        </w:rPr>
        <w:t xml:space="preserve"> – </w:t>
      </w:r>
      <w:proofErr w:type="spellStart"/>
      <w:r w:rsidRPr="00AD5C46">
        <w:rPr>
          <w:rFonts w:ascii="Arial" w:hAnsi="Arial" w:cs="Arial"/>
        </w:rPr>
        <w:t>թուլացնել</w:t>
      </w:r>
      <w:proofErr w:type="spellEnd"/>
    </w:p>
    <w:p w14:paraId="18163582" w14:textId="6CF49D74" w:rsidR="00632205" w:rsidRPr="00AD5C46" w:rsidRDefault="00000000">
      <w:pPr>
        <w:pStyle w:val="NormalWeb"/>
        <w:numPr>
          <w:ilvl w:val="1"/>
          <w:numId w:val="11"/>
        </w:numPr>
        <w:spacing w:before="0" w:after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</w:rPr>
        <w:t>պայծառ</w:t>
      </w:r>
      <w:proofErr w:type="spellEnd"/>
      <w:r w:rsidRPr="00AD5C46">
        <w:rPr>
          <w:rFonts w:ascii="Arial" w:hAnsi="Arial" w:cs="Arial"/>
        </w:rPr>
        <w:t xml:space="preserve"> – </w:t>
      </w:r>
      <w:proofErr w:type="spellStart"/>
      <w:r w:rsidRPr="00AD5C46">
        <w:rPr>
          <w:rFonts w:ascii="Arial" w:hAnsi="Arial" w:cs="Arial"/>
        </w:rPr>
        <w:t>աղոտ</w:t>
      </w:r>
      <w:proofErr w:type="spellEnd"/>
      <w:r w:rsidRPr="00AD5C46">
        <w:rPr>
          <w:rFonts w:ascii="Arial" w:hAnsi="Arial" w:cs="Arial"/>
        </w:rPr>
        <w:t xml:space="preserve">, </w:t>
      </w:r>
      <w:proofErr w:type="spellStart"/>
      <w:r w:rsidRPr="00AD5C46">
        <w:rPr>
          <w:rFonts w:ascii="Arial" w:hAnsi="Arial" w:cs="Arial"/>
        </w:rPr>
        <w:t>անփայլ</w:t>
      </w:r>
      <w:proofErr w:type="spellEnd"/>
      <w:r w:rsidRPr="00AD5C46">
        <w:rPr>
          <w:rFonts w:ascii="Arial" w:hAnsi="Arial" w:cs="Arial"/>
        </w:rPr>
        <w:t xml:space="preserve">, </w:t>
      </w:r>
      <w:proofErr w:type="spellStart"/>
      <w:r w:rsidRPr="00AD5C46">
        <w:rPr>
          <w:rFonts w:ascii="Arial" w:hAnsi="Arial" w:cs="Arial"/>
        </w:rPr>
        <w:t>խամրած</w:t>
      </w:r>
      <w:proofErr w:type="spellEnd"/>
    </w:p>
    <w:p w14:paraId="270F8416" w14:textId="3B778572" w:rsidR="00632205" w:rsidRPr="00AD5C46" w:rsidRDefault="00000000">
      <w:pPr>
        <w:pStyle w:val="NormalWeb"/>
        <w:numPr>
          <w:ilvl w:val="1"/>
          <w:numId w:val="11"/>
        </w:numPr>
        <w:spacing w:before="0" w:after="0"/>
        <w:rPr>
          <w:rFonts w:ascii="Arial" w:hAnsi="Arial" w:cs="Arial"/>
        </w:rPr>
      </w:pPr>
      <w:proofErr w:type="spellStart"/>
      <w:r w:rsidRPr="00AD5C46">
        <w:rPr>
          <w:rFonts w:ascii="Arial" w:hAnsi="Arial" w:cs="Arial"/>
        </w:rPr>
        <w:t>բարեկամություն</w:t>
      </w:r>
      <w:proofErr w:type="spellEnd"/>
      <w:r w:rsidRPr="00AD5C46">
        <w:rPr>
          <w:rFonts w:ascii="Arial" w:hAnsi="Arial" w:cs="Arial"/>
        </w:rPr>
        <w:t xml:space="preserve"> - </w:t>
      </w:r>
      <w:proofErr w:type="spellStart"/>
      <w:r w:rsidRPr="00AD5C46">
        <w:rPr>
          <w:rFonts w:ascii="Arial" w:hAnsi="Arial" w:cs="Arial"/>
        </w:rPr>
        <w:t>թշնամություն</w:t>
      </w:r>
      <w:proofErr w:type="spellEnd"/>
    </w:p>
    <w:bookmarkEnd w:id="7"/>
    <w:p w14:paraId="194AFAE3" w14:textId="77777777" w:rsidR="00632205" w:rsidRPr="00AD5C46" w:rsidRDefault="00632205">
      <w:pPr>
        <w:pStyle w:val="NormalWeb"/>
        <w:spacing w:before="0"/>
        <w:rPr>
          <w:rFonts w:ascii="Arial" w:eastAsia="GHEA Grapalat" w:hAnsi="Arial" w:cs="Arial"/>
        </w:rPr>
      </w:pPr>
    </w:p>
    <w:p w14:paraId="6C87A776" w14:textId="4FDA7290" w:rsidR="00632205" w:rsidRPr="000842DB" w:rsidRDefault="00000000">
      <w:pPr>
        <w:pStyle w:val="BodyA"/>
        <w:spacing w:line="240" w:lineRule="auto"/>
        <w:rPr>
          <w:rFonts w:ascii="Arial" w:eastAsia="GHEA Grapalat" w:hAnsi="Arial" w:cs="Arial"/>
          <w:b/>
          <w:bCs/>
          <w:color w:val="FF0000"/>
          <w:sz w:val="24"/>
          <w:szCs w:val="24"/>
          <w:u w:color="FF0000"/>
          <w:lang w:val="hy-AM"/>
        </w:rPr>
      </w:pPr>
      <w:proofErr w:type="spellStart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Քերականություն</w:t>
      </w:r>
      <w:proofErr w:type="spellEnd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  <w:u w:color="FF0000"/>
        </w:rPr>
        <w:t>Գոյական</w:t>
      </w:r>
      <w:proofErr w:type="spellEnd"/>
      <w:r w:rsidRPr="00CB5133">
        <w:rPr>
          <w:rFonts w:ascii="Arial" w:hAnsi="Arial" w:cs="Arial"/>
          <w:b/>
          <w:bCs/>
          <w:sz w:val="24"/>
          <w:szCs w:val="24"/>
          <w:u w:color="FF0000"/>
        </w:rPr>
        <w:t xml:space="preserve">, </w:t>
      </w:r>
      <w:r w:rsidR="000842DB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ածական, թվական և դերանուն</w:t>
      </w:r>
    </w:p>
    <w:p w14:paraId="2B304145" w14:textId="5EAF6554" w:rsidR="00632205" w:rsidRPr="00CB5133" w:rsidRDefault="00000000">
      <w:pPr>
        <w:pStyle w:val="BodyB"/>
        <w:spacing w:after="160"/>
        <w:rPr>
          <w:rFonts w:ascii="Arial" w:eastAsia="GHEA Grapalat" w:hAnsi="Arial" w:cs="Arial"/>
          <w:b/>
          <w:bCs/>
        </w:rPr>
      </w:pPr>
      <w:proofErr w:type="spellStart"/>
      <w:r w:rsidRPr="00CB5133">
        <w:rPr>
          <w:rFonts w:ascii="Arial" w:hAnsi="Arial" w:cs="Arial"/>
          <w:b/>
          <w:bCs/>
        </w:rPr>
        <w:lastRenderedPageBreak/>
        <w:t>Հարցեր</w:t>
      </w:r>
      <w:proofErr w:type="spellEnd"/>
      <w:r w:rsidRPr="00CB5133">
        <w:rPr>
          <w:rFonts w:ascii="Arial" w:hAnsi="Arial" w:cs="Arial"/>
          <w:b/>
          <w:bCs/>
        </w:rPr>
        <w:t xml:space="preserve"> և </w:t>
      </w:r>
      <w:proofErr w:type="spellStart"/>
      <w:r w:rsidRPr="00CB5133">
        <w:rPr>
          <w:rFonts w:ascii="Arial" w:hAnsi="Arial" w:cs="Arial"/>
          <w:b/>
          <w:bCs/>
        </w:rPr>
        <w:t>առաջադրանքներ</w:t>
      </w:r>
      <w:proofErr w:type="spellEnd"/>
      <w:r w:rsidRPr="00CB5133">
        <w:rPr>
          <w:rFonts w:ascii="Arial" w:hAnsi="Arial" w:cs="Arial"/>
          <w:b/>
          <w:bCs/>
        </w:rPr>
        <w:t>.</w:t>
      </w:r>
    </w:p>
    <w:p w14:paraId="7544C104" w14:textId="583B579B" w:rsidR="00632205" w:rsidRPr="00CB5133" w:rsidRDefault="00000000">
      <w:pPr>
        <w:pStyle w:val="BodyB"/>
        <w:widowControl w:val="0"/>
        <w:numPr>
          <w:ilvl w:val="0"/>
          <w:numId w:val="13"/>
        </w:numPr>
        <w:rPr>
          <w:rFonts w:ascii="Arial" w:eastAsia="GHEA Grapalat" w:hAnsi="Arial" w:cs="Arial"/>
        </w:rPr>
      </w:pPr>
      <w:bookmarkStart w:id="8" w:name="_Hlk95600750"/>
      <w:proofErr w:type="spellStart"/>
      <w:r w:rsidRPr="00CB5133">
        <w:rPr>
          <w:rFonts w:ascii="Arial" w:hAnsi="Arial" w:cs="Arial"/>
        </w:rPr>
        <w:t>Ո</w:t>
      </w:r>
      <w:bookmarkEnd w:id="8"/>
      <w:r w:rsidRPr="00CB5133">
        <w:rPr>
          <w:rFonts w:ascii="Arial" w:hAnsi="Arial" w:cs="Arial"/>
        </w:rPr>
        <w:t>՞րն</w:t>
      </w:r>
      <w:proofErr w:type="spellEnd"/>
      <w:r w:rsidRPr="00CB5133">
        <w:rPr>
          <w:rFonts w:ascii="Arial" w:hAnsi="Arial" w:cs="Arial"/>
        </w:rPr>
        <w:t xml:space="preserve"> է </w:t>
      </w:r>
      <w:proofErr w:type="spellStart"/>
      <w:r w:rsidRPr="00CB5133">
        <w:rPr>
          <w:rFonts w:ascii="Arial" w:hAnsi="Arial" w:cs="Arial"/>
        </w:rPr>
        <w:t>գոյականը</w:t>
      </w:r>
      <w:bookmarkStart w:id="9" w:name="_Hlk98454251"/>
      <w:proofErr w:type="spellEnd"/>
      <w:r w:rsidRPr="00CB5133">
        <w:rPr>
          <w:rFonts w:ascii="Arial" w:hAnsi="Arial" w:cs="Arial"/>
        </w:rPr>
        <w:t>։</w:t>
      </w:r>
      <w:bookmarkEnd w:id="9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Ո՞րն</w:t>
      </w:r>
      <w:proofErr w:type="spellEnd"/>
      <w:r w:rsidRPr="00CB5133">
        <w:rPr>
          <w:rFonts w:ascii="Arial" w:hAnsi="Arial" w:cs="Arial"/>
        </w:rPr>
        <w:t xml:space="preserve"> է </w:t>
      </w:r>
      <w:proofErr w:type="spellStart"/>
      <w:r w:rsidRPr="00CB5133">
        <w:rPr>
          <w:rFonts w:ascii="Arial" w:hAnsi="Arial" w:cs="Arial"/>
        </w:rPr>
        <w:t>ածականը</w:t>
      </w:r>
      <w:proofErr w:type="spellEnd"/>
      <w:r w:rsidRPr="00CB5133">
        <w:rPr>
          <w:rFonts w:ascii="Arial" w:hAnsi="Arial" w:cs="Arial"/>
        </w:rPr>
        <w:t>։</w:t>
      </w:r>
      <w:r w:rsidR="000842DB">
        <w:rPr>
          <w:rFonts w:ascii="Arial" w:hAnsi="Arial" w:cs="Arial"/>
          <w:lang w:val="hy-AM"/>
        </w:rPr>
        <w:t xml:space="preserve"> Բերել օրինակներ</w:t>
      </w:r>
    </w:p>
    <w:p w14:paraId="69ADA532" w14:textId="43357536" w:rsidR="00632205" w:rsidRPr="00CB5133" w:rsidRDefault="00000000">
      <w:pPr>
        <w:pStyle w:val="BodyB"/>
        <w:widowControl w:val="0"/>
        <w:numPr>
          <w:ilvl w:val="0"/>
          <w:numId w:val="13"/>
        </w:numPr>
        <w:rPr>
          <w:rFonts w:ascii="Arial" w:hAnsi="Arial" w:cs="Arial"/>
          <w:b/>
          <w:bCs/>
        </w:rPr>
      </w:pPr>
      <w:proofErr w:type="spellStart"/>
      <w:r w:rsidRPr="00CB5133">
        <w:rPr>
          <w:rFonts w:ascii="Arial" w:hAnsi="Arial" w:cs="Arial"/>
        </w:rPr>
        <w:t>Որո՞նք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են</w:t>
      </w:r>
      <w:proofErr w:type="spellEnd"/>
      <w:r w:rsidR="000842DB">
        <w:rPr>
          <w:rFonts w:ascii="Arial" w:hAnsi="Arial" w:cs="Arial"/>
          <w:lang w:val="hy-AM"/>
        </w:rPr>
        <w:t xml:space="preserve"> </w:t>
      </w:r>
      <w:r w:rsidR="00CB5133">
        <w:rPr>
          <w:rFonts w:ascii="Arial" w:hAnsi="Arial" w:cs="Arial"/>
          <w:lang w:val="hy-AM"/>
        </w:rPr>
        <w:t>գոյականի</w:t>
      </w:r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տեսակները</w:t>
      </w:r>
      <w:bookmarkStart w:id="10" w:name="_Hlk113483580"/>
      <w:proofErr w:type="spellEnd"/>
      <w:r w:rsidRPr="00CB5133">
        <w:rPr>
          <w:rFonts w:ascii="Arial" w:hAnsi="Arial" w:cs="Arial"/>
        </w:rPr>
        <w:t>:</w:t>
      </w:r>
      <w:bookmarkEnd w:id="10"/>
      <w:r w:rsidR="000842DB">
        <w:rPr>
          <w:rFonts w:ascii="Arial" w:hAnsi="Arial" w:cs="Arial"/>
          <w:lang w:val="hy-AM"/>
        </w:rPr>
        <w:t xml:space="preserve"> Ի՞նչ է գոյականի թիվը։</w:t>
      </w:r>
      <w:r w:rsidR="000842DB" w:rsidRPr="000842DB">
        <w:rPr>
          <w:rFonts w:ascii="Arial" w:hAnsi="Arial" w:cs="Arial"/>
          <w:lang w:val="hy-AM"/>
        </w:rPr>
        <w:t xml:space="preserve"> </w:t>
      </w:r>
      <w:r w:rsidR="000842DB">
        <w:rPr>
          <w:rFonts w:ascii="Arial" w:hAnsi="Arial" w:cs="Arial"/>
          <w:lang w:val="hy-AM"/>
        </w:rPr>
        <w:t>Բերել օրինակներ</w:t>
      </w:r>
    </w:p>
    <w:p w14:paraId="664E8D44" w14:textId="108D79E8" w:rsidR="00CB5133" w:rsidRPr="000842DB" w:rsidRDefault="00CB5133" w:rsidP="000842DB">
      <w:pPr>
        <w:pStyle w:val="BodyB"/>
        <w:widowControl w:val="0"/>
        <w:numPr>
          <w:ilvl w:val="0"/>
          <w:numId w:val="1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lang w:val="hy-AM"/>
        </w:rPr>
        <w:t>Որո՞նք են ածականի տեսակները։</w:t>
      </w:r>
      <w:r w:rsidR="000842DB" w:rsidRPr="000842DB">
        <w:rPr>
          <w:rFonts w:ascii="Arial" w:hAnsi="Arial" w:cs="Arial"/>
          <w:lang w:val="hy-AM"/>
        </w:rPr>
        <w:t xml:space="preserve"> </w:t>
      </w:r>
      <w:r w:rsidR="000842DB">
        <w:rPr>
          <w:rFonts w:ascii="Arial" w:hAnsi="Arial" w:cs="Arial"/>
          <w:lang w:val="hy-AM"/>
        </w:rPr>
        <w:t>Բերել օրինակներ</w:t>
      </w:r>
    </w:p>
    <w:p w14:paraId="37166A75" w14:textId="4CC39A04" w:rsidR="000842DB" w:rsidRPr="00CB5133" w:rsidRDefault="000842DB" w:rsidP="00CB5133">
      <w:pPr>
        <w:pStyle w:val="BodyB"/>
        <w:widowControl w:val="0"/>
        <w:numPr>
          <w:ilvl w:val="0"/>
          <w:numId w:val="13"/>
        </w:num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lang w:val="hy-AM"/>
        </w:rPr>
        <w:t>Ի՞նչ է դերանուն և որոնք են տեսակները։ Բերել օրինակներ</w:t>
      </w:r>
    </w:p>
    <w:p w14:paraId="4C7F7D67" w14:textId="77777777" w:rsidR="00632205" w:rsidRPr="00CB5133" w:rsidRDefault="00000000" w:rsidP="000D7295">
      <w:pPr>
        <w:pStyle w:val="BodyA"/>
        <w:spacing w:line="240" w:lineRule="auto"/>
        <w:rPr>
          <w:rFonts w:ascii="Arial" w:eastAsia="GHEA Grapalat" w:hAnsi="Arial" w:cs="Arial"/>
          <w:b/>
          <w:bCs/>
          <w:color w:val="222222"/>
          <w:sz w:val="24"/>
          <w:szCs w:val="24"/>
          <w:u w:color="222222"/>
        </w:rPr>
      </w:pPr>
      <w:proofErr w:type="spellStart"/>
      <w:r w:rsidRPr="00CB5133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Հանձնարարություններ</w:t>
      </w:r>
      <w:proofErr w:type="spellEnd"/>
    </w:p>
    <w:p w14:paraId="51FABF25" w14:textId="77777777" w:rsidR="00632205" w:rsidRPr="00CB5133" w:rsidRDefault="00000000">
      <w:pPr>
        <w:pStyle w:val="BodyA"/>
        <w:spacing w:after="0" w:line="240" w:lineRule="auto"/>
        <w:rPr>
          <w:rFonts w:ascii="Arial" w:eastAsia="GHEA Grapalat" w:hAnsi="Arial" w:cs="Arial"/>
          <w:sz w:val="24"/>
          <w:szCs w:val="24"/>
        </w:rPr>
      </w:pPr>
      <w:r w:rsidRPr="00CB5133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1.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Փակագծում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տրված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բառերը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դի՛ր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պահանջվող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թվով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>:</w:t>
      </w:r>
    </w:p>
    <w:p w14:paraId="1B83C968" w14:textId="6754C277" w:rsidR="00632205" w:rsidRPr="00CB5133" w:rsidRDefault="00000000">
      <w:pPr>
        <w:pStyle w:val="Default"/>
        <w:spacing w:after="480"/>
        <w:rPr>
          <w:rFonts w:ascii="Arial" w:eastAsia="GHEA Grapalat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Սպիտակ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արագիլ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  <w:r w:rsidRPr="00CB513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աշխարհում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շատ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տարածված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թռչուն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 է: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Հայաստանում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շատ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է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հանդիպում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Եղեգնաձորի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Վայքի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և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Աշոցքի</w:t>
      </w:r>
      <w:proofErr w:type="spellEnd"/>
      <w:r w:rsidRPr="00CB513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(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շրջան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):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Չվող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թռչուն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են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՝ 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կտուցները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ու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ոտք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)՝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վառ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կարմիր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Բնակվում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են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զույգ</w:t>
      </w:r>
      <w:proofErr w:type="spellEnd"/>
      <w:r w:rsidR="000D7295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եր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ով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։ 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Բները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տեղադրում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են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շենք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) (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տանիք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),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մետաղյա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կամ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բետոնե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բարձր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սյուներին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և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նման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այլ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տեղ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): (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մարդ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սիրում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են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նրանց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թռիչքի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հանգստություն</w:t>
      </w:r>
      <w:proofErr w:type="spellEnd"/>
      <w:r w:rsidRPr="00CB5133">
        <w:rPr>
          <w:rFonts w:ascii="Arial" w:hAnsi="Arial" w:cs="Arial"/>
          <w:color w:val="333333"/>
          <w:sz w:val="24"/>
          <w:szCs w:val="24"/>
          <w:shd w:val="clear" w:color="auto" w:fill="FFFFFF"/>
        </w:rPr>
        <w:t>):</w:t>
      </w:r>
    </w:p>
    <w:p w14:paraId="29D261E4" w14:textId="77777777" w:rsidR="00632205" w:rsidRPr="00CB5133" w:rsidRDefault="00000000">
      <w:pPr>
        <w:pStyle w:val="BodyA"/>
        <w:rPr>
          <w:rFonts w:ascii="Arial" w:eastAsia="GHEA Grapalat" w:hAnsi="Arial" w:cs="Arial"/>
          <w:b/>
          <w:bCs/>
          <w:sz w:val="24"/>
          <w:szCs w:val="24"/>
        </w:rPr>
      </w:pPr>
      <w:r w:rsidRPr="00CB5133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Դուրս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գրել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բոլոր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ածականները</w:t>
      </w:r>
      <w:proofErr w:type="spellEnd"/>
      <w:r w:rsidRPr="00CB5133">
        <w:rPr>
          <w:rFonts w:ascii="Arial" w:hAnsi="Arial" w:cs="Arial"/>
          <w:b/>
          <w:bCs/>
          <w:sz w:val="24"/>
          <w:szCs w:val="24"/>
        </w:rPr>
        <w:t>:</w:t>
      </w:r>
    </w:p>
    <w:p w14:paraId="070229C5" w14:textId="77777777" w:rsidR="00632205" w:rsidRPr="00CB5133" w:rsidRDefault="00000000">
      <w:pPr>
        <w:pStyle w:val="BodyA"/>
        <w:rPr>
          <w:rFonts w:ascii="Arial" w:eastAsia="GHEA Grapalat" w:hAnsi="Arial" w:cs="Arial"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</w:rPr>
        <w:t>Առավոտյան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պայծառ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արևը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շողում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էր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կապտավուն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երկնքում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B5133">
        <w:rPr>
          <w:rFonts w:ascii="Arial" w:hAnsi="Arial" w:cs="Arial"/>
          <w:sz w:val="24"/>
          <w:szCs w:val="24"/>
        </w:rPr>
        <w:t>Սառնորակ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ու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մաքուր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օդում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տարածվել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էր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երփներանգ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ծաղիկների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արբեցնող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բույրը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B5133">
        <w:rPr>
          <w:rFonts w:ascii="Arial" w:hAnsi="Arial" w:cs="Arial"/>
          <w:sz w:val="24"/>
          <w:szCs w:val="24"/>
        </w:rPr>
        <w:t>Անահիտը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հագավ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վարդագույն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վերնաշապիկը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</w:rPr>
        <w:t>դրեց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ճերմակ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գլխարկը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ու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երջանիկ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ժպիտով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դուրս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նայեց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կիսաբաց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լուսամուտից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B5133">
        <w:rPr>
          <w:rFonts w:ascii="Arial" w:hAnsi="Arial" w:cs="Arial"/>
          <w:sz w:val="24"/>
          <w:szCs w:val="24"/>
        </w:rPr>
        <w:t>Շուրջբոլորը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սավառնում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էին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թռչունները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գարնան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հիասքանչ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ու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թարմեցնող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օրով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</w:rPr>
        <w:t>խենթացած</w:t>
      </w:r>
      <w:proofErr w:type="spellEnd"/>
      <w:r w:rsidRPr="00CB5133">
        <w:rPr>
          <w:rFonts w:ascii="Arial" w:hAnsi="Arial" w:cs="Arial"/>
          <w:sz w:val="24"/>
          <w:szCs w:val="24"/>
        </w:rPr>
        <w:t>:</w:t>
      </w:r>
    </w:p>
    <w:p w14:paraId="7909180B" w14:textId="6A64A871" w:rsidR="00632205" w:rsidRDefault="00000000">
      <w:pPr>
        <w:pStyle w:val="BodyA"/>
        <w:rPr>
          <w:rFonts w:ascii="Arial" w:hAnsi="Arial" w:cs="Arial"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</w:rPr>
        <w:t>Պայծառ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</w:rPr>
        <w:t>կապտավուն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7713">
        <w:rPr>
          <w:rFonts w:ascii="Arial" w:hAnsi="Arial" w:cs="Arial"/>
          <w:sz w:val="24"/>
          <w:szCs w:val="24"/>
        </w:rPr>
        <w:t>ս</w:t>
      </w:r>
      <w:r w:rsidRPr="00CB5133">
        <w:rPr>
          <w:rFonts w:ascii="Arial" w:hAnsi="Arial" w:cs="Arial"/>
          <w:sz w:val="24"/>
          <w:szCs w:val="24"/>
        </w:rPr>
        <w:t>առնորակ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</w:rPr>
        <w:t>մաքուր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</w:rPr>
        <w:t>երփներանգ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</w:rPr>
        <w:t>արբեցնող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</w:rPr>
        <w:t>վարդագույն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</w:rPr>
        <w:t>ճերմակ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</w:rPr>
        <w:t>երջանիկ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</w:rPr>
        <w:t>կիսաբաց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</w:rPr>
        <w:t>հիասքանչ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</w:rPr>
        <w:t>թարմեցնող</w:t>
      </w:r>
      <w:proofErr w:type="spellEnd"/>
      <w:r w:rsidRPr="00CB51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5133">
        <w:rPr>
          <w:rFonts w:ascii="Arial" w:hAnsi="Arial" w:cs="Arial"/>
          <w:sz w:val="24"/>
          <w:szCs w:val="24"/>
        </w:rPr>
        <w:t>խենթացած</w:t>
      </w:r>
      <w:proofErr w:type="spellEnd"/>
      <w:r w:rsidRPr="00CB5133">
        <w:rPr>
          <w:rFonts w:ascii="Arial" w:hAnsi="Arial" w:cs="Arial"/>
          <w:sz w:val="24"/>
          <w:szCs w:val="24"/>
        </w:rPr>
        <w:t>:</w:t>
      </w:r>
    </w:p>
    <w:p w14:paraId="54F1A8B2" w14:textId="77777777" w:rsidR="000842DB" w:rsidRDefault="000842DB" w:rsidP="000842DB">
      <w:pPr>
        <w:pStyle w:val="BodyA"/>
        <w:spacing w:after="0"/>
        <w:rPr>
          <w:rFonts w:ascii="Arial" w:hAnsi="Arial" w:cs="Arial"/>
          <w:sz w:val="24"/>
          <w:szCs w:val="24"/>
        </w:rPr>
      </w:pPr>
    </w:p>
    <w:p w14:paraId="3DE7F435" w14:textId="329EF48F" w:rsidR="000842DB" w:rsidRPr="000842DB" w:rsidRDefault="000842DB" w:rsidP="000842DB">
      <w:pPr>
        <w:pStyle w:val="BodyA"/>
        <w:rPr>
          <w:rFonts w:ascii="Arial" w:hAnsi="Arial" w:cs="Arial"/>
          <w:sz w:val="24"/>
          <w:szCs w:val="24"/>
          <w:lang w:val="hy-AM"/>
        </w:rPr>
      </w:pPr>
      <w:bookmarkStart w:id="11" w:name="_Hlk141092136"/>
      <w:r w:rsidRPr="000842DB">
        <w:rPr>
          <w:rFonts w:ascii="Arial" w:hAnsi="Arial" w:cs="Arial"/>
          <w:sz w:val="24"/>
          <w:szCs w:val="24"/>
          <w:lang w:val="hy-AM"/>
        </w:rPr>
        <w:t>3</w:t>
      </w:r>
      <w:r w:rsidRPr="000842DB">
        <w:rPr>
          <w:rFonts w:ascii="Cambria Math" w:hAnsi="Cambria Math" w:cs="Cambria Math"/>
          <w:sz w:val="24"/>
          <w:szCs w:val="24"/>
          <w:lang w:val="hy-AM"/>
        </w:rPr>
        <w:t>․</w:t>
      </w:r>
      <w:r w:rsidRPr="000842DB">
        <w:rPr>
          <w:rFonts w:ascii="Arial" w:hAnsi="Arial" w:cs="Arial"/>
          <w:sz w:val="24"/>
          <w:szCs w:val="24"/>
          <w:lang w:val="hy-AM"/>
        </w:rPr>
        <w:t xml:space="preserve"> </w:t>
      </w:r>
      <w:r w:rsidRPr="000842DB">
        <w:rPr>
          <w:rFonts w:ascii="Arial" w:hAnsi="Arial" w:cs="Arial"/>
          <w:b/>
          <w:bCs/>
          <w:sz w:val="24"/>
          <w:szCs w:val="24"/>
          <w:lang w:val="hy-AM"/>
        </w:rPr>
        <w:t>Տրված բառերը բաժանել ըստ խոսքի մասի պատկանելության</w:t>
      </w:r>
      <w:r w:rsidRPr="000842DB">
        <w:rPr>
          <w:rFonts w:ascii="Arial" w:hAnsi="Arial" w:cs="Arial"/>
          <w:sz w:val="24"/>
          <w:szCs w:val="24"/>
          <w:lang w:val="hy-AM"/>
        </w:rPr>
        <w:t>՝ գոյական, ածական, թվական, դերանուն</w:t>
      </w:r>
      <w:r w:rsidR="00957ECE">
        <w:rPr>
          <w:rFonts w:ascii="Arial" w:hAnsi="Arial" w:cs="Arial"/>
          <w:b/>
          <w:bCs/>
          <w:sz w:val="24"/>
          <w:szCs w:val="24"/>
          <w:lang w:val="hy-AM"/>
        </w:rPr>
        <w:t>, և փակագծում ավելացնել, թե ի՞նչ հարցի է պատասխանում</w:t>
      </w:r>
      <w:r w:rsidRPr="000842DB">
        <w:rPr>
          <w:rFonts w:ascii="Arial" w:hAnsi="Arial" w:cs="Arial"/>
          <w:sz w:val="24"/>
          <w:szCs w:val="24"/>
          <w:lang w:val="hy-AM"/>
        </w:rPr>
        <w:t>:</w:t>
      </w:r>
    </w:p>
    <w:p w14:paraId="48EB3F1F" w14:textId="604ACF98" w:rsidR="000842DB" w:rsidRPr="000842DB" w:rsidRDefault="000842DB" w:rsidP="000842DB">
      <w:pPr>
        <w:pStyle w:val="BodyA"/>
        <w:rPr>
          <w:rFonts w:ascii="Arial" w:eastAsia="GHEA Grapalat" w:hAnsi="Arial" w:cs="Arial"/>
          <w:sz w:val="24"/>
          <w:szCs w:val="24"/>
          <w:u w:color="222222"/>
          <w:lang w:val="hy-AM"/>
        </w:rPr>
      </w:pPr>
      <w:r w:rsidRPr="000842DB">
        <w:rPr>
          <w:rFonts w:ascii="Arial" w:hAnsi="Arial" w:cs="Arial"/>
          <w:sz w:val="24"/>
          <w:szCs w:val="24"/>
          <w:lang w:val="hy-AM"/>
        </w:rPr>
        <w:t xml:space="preserve">Հարյուր իննսուներեք, դու, դանդաղ, թութակ, բոլորը, ոչ մեկը, հովիվ, արագ, երրորդ, կացին, դեղին, </w:t>
      </w:r>
      <w:r w:rsidR="00957ECE">
        <w:rPr>
          <w:rFonts w:ascii="Arial" w:hAnsi="Arial" w:cs="Arial"/>
          <w:sz w:val="24"/>
          <w:szCs w:val="24"/>
          <w:lang w:val="hy-AM"/>
        </w:rPr>
        <w:t>ամենա</w:t>
      </w:r>
      <w:r w:rsidRPr="000842DB">
        <w:rPr>
          <w:rFonts w:ascii="Arial" w:hAnsi="Arial" w:cs="Arial"/>
          <w:sz w:val="24"/>
          <w:szCs w:val="24"/>
          <w:lang w:val="hy-AM"/>
        </w:rPr>
        <w:t>երկար, հնգական</w:t>
      </w:r>
      <w:r w:rsidR="00957ECE">
        <w:rPr>
          <w:rFonts w:ascii="Arial" w:hAnsi="Arial" w:cs="Arial"/>
          <w:sz w:val="24"/>
          <w:szCs w:val="24"/>
          <w:lang w:val="hy-AM"/>
        </w:rPr>
        <w:t>, մայր, փափուկ, ծիրանագույն, ճանապարհ, ուրիշները, մյուսները</w:t>
      </w:r>
      <w:r w:rsidR="00E76CD1">
        <w:rPr>
          <w:rFonts w:ascii="Arial" w:hAnsi="Arial" w:cs="Arial"/>
          <w:sz w:val="24"/>
          <w:szCs w:val="24"/>
          <w:lang w:val="hy-AM"/>
        </w:rPr>
        <w:t>,</w:t>
      </w:r>
      <w:r w:rsidR="00E76CD1" w:rsidRPr="00E76CD1">
        <w:t xml:space="preserve"> </w:t>
      </w:r>
      <w:r w:rsidR="00E76CD1" w:rsidRPr="00E76CD1">
        <w:rPr>
          <w:rFonts w:ascii="Arial" w:hAnsi="Arial" w:cs="Arial"/>
          <w:sz w:val="24"/>
          <w:szCs w:val="24"/>
          <w:lang w:val="hy-AM"/>
        </w:rPr>
        <w:t>մարդկային</w:t>
      </w:r>
      <w:r w:rsidR="00E76CD1">
        <w:rPr>
          <w:rFonts w:ascii="Arial" w:hAnsi="Arial" w:cs="Arial"/>
          <w:sz w:val="24"/>
          <w:szCs w:val="24"/>
          <w:lang w:val="hy-AM"/>
        </w:rPr>
        <w:t>, քիչ-քիչ</w:t>
      </w:r>
      <w:r w:rsidRPr="000842DB">
        <w:rPr>
          <w:rFonts w:ascii="Arial" w:hAnsi="Arial" w:cs="Arial"/>
          <w:sz w:val="24"/>
          <w:szCs w:val="24"/>
          <w:lang w:val="hy-AM"/>
        </w:rPr>
        <w:t>:</w:t>
      </w:r>
    </w:p>
    <w:bookmarkEnd w:id="11"/>
    <w:p w14:paraId="04BDFE7E" w14:textId="77777777" w:rsidR="000D7295" w:rsidRDefault="00000000">
      <w:pPr>
        <w:pStyle w:val="BodyA"/>
        <w:spacing w:line="240" w:lineRule="auto"/>
        <w:rPr>
          <w:rFonts w:ascii="Arial" w:hAnsi="Arial" w:cs="Arial"/>
          <w:b/>
          <w:bCs/>
          <w:sz w:val="24"/>
          <w:szCs w:val="24"/>
          <w:u w:color="FF0000"/>
        </w:rPr>
      </w:pPr>
      <w:proofErr w:type="spellStart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Մշակույթ</w:t>
      </w:r>
      <w:proofErr w:type="spellEnd"/>
      <w:r w:rsidRPr="00CB51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r w:rsidRPr="00CB5133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</w:p>
    <w:p w14:paraId="427CBEDD" w14:textId="77777777" w:rsidR="001845F7" w:rsidRPr="000D7295" w:rsidRDefault="00000000" w:rsidP="001845F7">
      <w:pPr>
        <w:pStyle w:val="BodyA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sz w:val="24"/>
          <w:szCs w:val="24"/>
          <w:u w:color="FF0000"/>
        </w:rPr>
        <w:t>Սահյանի</w:t>
      </w:r>
      <w:proofErr w:type="spellEnd"/>
      <w:r w:rsidRPr="00CB5133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  <w:u w:color="FF0000"/>
        </w:rPr>
        <w:t>կենսագրությունն</w:t>
      </w:r>
      <w:proofErr w:type="spellEnd"/>
      <w:r w:rsidRPr="00CB5133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  <w:u w:color="FF0000"/>
        </w:rPr>
        <w:t>ու</w:t>
      </w:r>
      <w:proofErr w:type="spellEnd"/>
      <w:r w:rsidRPr="00CB5133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  <w:u w:color="FF0000"/>
        </w:rPr>
        <w:t>ստեղծագործական</w:t>
      </w:r>
      <w:proofErr w:type="spellEnd"/>
      <w:r w:rsidRPr="00CB5133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  <w:u w:color="FF0000"/>
        </w:rPr>
        <w:t>գործունեությունը</w:t>
      </w:r>
      <w:proofErr w:type="spellEnd"/>
      <w:r w:rsidRPr="00CB5133">
        <w:rPr>
          <w:rFonts w:ascii="Arial" w:hAnsi="Arial" w:cs="Arial"/>
          <w:b/>
          <w:bCs/>
          <w:sz w:val="24"/>
          <w:szCs w:val="24"/>
          <w:u w:color="FF0000"/>
        </w:rPr>
        <w:t xml:space="preserve">։ </w:t>
      </w:r>
      <w:r w:rsidR="001845F7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</w:t>
      </w:r>
      <w:r w:rsidR="001845F7">
        <w:rPr>
          <w:rFonts w:ascii="Arial" w:hAnsi="Arial" w:cs="Arial"/>
          <w:sz w:val="24"/>
          <w:szCs w:val="24"/>
          <w:u w:color="FF0000"/>
          <w:lang w:val="hy-AM"/>
        </w:rPr>
        <w:t>Լրացուցիչ դասանյութ Սահյանի մասին՝ էջ 144-148։</w:t>
      </w:r>
    </w:p>
    <w:p w14:paraId="6CEC6803" w14:textId="12CA8F8B" w:rsidR="00632205" w:rsidRPr="00CB5133" w:rsidRDefault="00000000" w:rsidP="000D7295">
      <w:pPr>
        <w:pStyle w:val="BodyA"/>
        <w:numPr>
          <w:ilvl w:val="0"/>
          <w:numId w:val="23"/>
        </w:numPr>
        <w:spacing w:line="240" w:lineRule="auto"/>
        <w:rPr>
          <w:rFonts w:ascii="Arial" w:eastAsia="GHEA Grapalat" w:hAnsi="Arial" w:cs="Arial"/>
          <w:b/>
          <w:bCs/>
          <w:sz w:val="24"/>
          <w:szCs w:val="24"/>
          <w:u w:color="FF0000"/>
        </w:rPr>
      </w:pPr>
      <w:proofErr w:type="spellStart"/>
      <w:r w:rsidRPr="00CB5133">
        <w:rPr>
          <w:rFonts w:ascii="Arial" w:hAnsi="Arial" w:cs="Arial"/>
          <w:b/>
          <w:bCs/>
          <w:sz w:val="24"/>
          <w:szCs w:val="24"/>
          <w:u w:color="FF0000"/>
        </w:rPr>
        <w:t>Թարգմանչաց</w:t>
      </w:r>
      <w:proofErr w:type="spellEnd"/>
      <w:r w:rsidRPr="00CB5133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  <w:u w:color="FF0000"/>
        </w:rPr>
        <w:t>տոնի</w:t>
      </w:r>
      <w:proofErr w:type="spellEnd"/>
      <w:r w:rsidRPr="00CB5133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  <w:u w:color="FF0000"/>
        </w:rPr>
        <w:t>էությունը</w:t>
      </w:r>
      <w:proofErr w:type="spellEnd"/>
      <w:r w:rsidRPr="00CB5133">
        <w:rPr>
          <w:rFonts w:ascii="Arial" w:hAnsi="Arial" w:cs="Arial"/>
          <w:b/>
          <w:bCs/>
          <w:sz w:val="24"/>
          <w:szCs w:val="24"/>
          <w:u w:color="FF0000"/>
        </w:rPr>
        <w:t>։</w:t>
      </w:r>
    </w:p>
    <w:p w14:paraId="0183E929" w14:textId="77777777" w:rsidR="00BF157E" w:rsidRPr="00BF157E" w:rsidRDefault="00BF157E" w:rsidP="00BF157E">
      <w:pPr>
        <w:pStyle w:val="BodyA"/>
        <w:widowControl w:val="0"/>
        <w:spacing w:after="200"/>
        <w:rPr>
          <w:rFonts w:ascii="Arial" w:hAnsi="Arial" w:cs="Arial"/>
          <w:sz w:val="24"/>
          <w:szCs w:val="24"/>
        </w:rPr>
      </w:pPr>
      <w:proofErr w:type="spellStart"/>
      <w:r w:rsidRPr="00BF157E">
        <w:rPr>
          <w:rFonts w:ascii="Arial" w:hAnsi="Arial" w:cs="Arial"/>
          <w:sz w:val="24"/>
          <w:szCs w:val="24"/>
        </w:rPr>
        <w:t>Համո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Սահյանը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ծնվել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է 1914 </w:t>
      </w:r>
      <w:proofErr w:type="spellStart"/>
      <w:r w:rsidRPr="00BF157E">
        <w:rPr>
          <w:rFonts w:ascii="Arial" w:hAnsi="Arial" w:cs="Arial"/>
          <w:sz w:val="24"/>
          <w:szCs w:val="24"/>
        </w:rPr>
        <w:t>թվականի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ապրիլի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14-ին </w:t>
      </w:r>
      <w:proofErr w:type="spellStart"/>
      <w:r w:rsidRPr="00BF157E">
        <w:rPr>
          <w:rFonts w:ascii="Arial" w:hAnsi="Arial" w:cs="Arial"/>
          <w:sz w:val="24"/>
          <w:szCs w:val="24"/>
        </w:rPr>
        <w:t>Սիսիանի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շրջանի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F157E">
        <w:rPr>
          <w:rFonts w:ascii="Arial" w:hAnsi="Arial" w:cs="Arial"/>
          <w:sz w:val="24"/>
          <w:szCs w:val="24"/>
        </w:rPr>
        <w:t>այժմ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՝ </w:t>
      </w:r>
      <w:proofErr w:type="spellStart"/>
      <w:r w:rsidRPr="00BF157E">
        <w:rPr>
          <w:rFonts w:ascii="Arial" w:hAnsi="Arial" w:cs="Arial"/>
          <w:sz w:val="24"/>
          <w:szCs w:val="24"/>
        </w:rPr>
        <w:t>Սյունիքի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մարզ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F157E">
        <w:rPr>
          <w:rFonts w:ascii="Arial" w:hAnsi="Arial" w:cs="Arial"/>
          <w:sz w:val="24"/>
          <w:szCs w:val="24"/>
        </w:rPr>
        <w:t>Լոր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գյուղում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։ </w:t>
      </w:r>
      <w:proofErr w:type="spellStart"/>
      <w:r w:rsidRPr="00BF157E">
        <w:rPr>
          <w:rFonts w:ascii="Arial" w:hAnsi="Arial" w:cs="Arial"/>
          <w:sz w:val="24"/>
          <w:szCs w:val="24"/>
        </w:rPr>
        <w:t>Սահյանը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սկզբնական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կրթությունը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ստացել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F157E">
        <w:rPr>
          <w:rFonts w:ascii="Arial" w:hAnsi="Arial" w:cs="Arial"/>
          <w:sz w:val="24"/>
          <w:szCs w:val="24"/>
        </w:rPr>
        <w:t>տեղի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դպրոցում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։ 1927 </w:t>
      </w:r>
      <w:proofErr w:type="spellStart"/>
      <w:r w:rsidRPr="00BF157E">
        <w:rPr>
          <w:rFonts w:ascii="Arial" w:hAnsi="Arial" w:cs="Arial"/>
          <w:sz w:val="24"/>
          <w:szCs w:val="24"/>
        </w:rPr>
        <w:t>թվականին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Հ. </w:t>
      </w:r>
      <w:proofErr w:type="spellStart"/>
      <w:r w:rsidRPr="00BF157E">
        <w:rPr>
          <w:rFonts w:ascii="Arial" w:hAnsi="Arial" w:cs="Arial"/>
          <w:sz w:val="24"/>
          <w:szCs w:val="24"/>
        </w:rPr>
        <w:t>Սահյանը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տեղափոխվել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F157E">
        <w:rPr>
          <w:rFonts w:ascii="Arial" w:hAnsi="Arial" w:cs="Arial"/>
          <w:sz w:val="24"/>
          <w:szCs w:val="24"/>
        </w:rPr>
        <w:t>Բաքու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F157E">
        <w:rPr>
          <w:rFonts w:ascii="Arial" w:hAnsi="Arial" w:cs="Arial"/>
          <w:sz w:val="24"/>
          <w:szCs w:val="24"/>
        </w:rPr>
        <w:t>որտեղ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ստացել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F157E">
        <w:rPr>
          <w:rFonts w:ascii="Arial" w:hAnsi="Arial" w:cs="Arial"/>
          <w:sz w:val="24"/>
          <w:szCs w:val="24"/>
        </w:rPr>
        <w:t>միջնակարգ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կրթություն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։ 1935 </w:t>
      </w:r>
      <w:proofErr w:type="spellStart"/>
      <w:r w:rsidRPr="00BF157E">
        <w:rPr>
          <w:rFonts w:ascii="Arial" w:hAnsi="Arial" w:cs="Arial"/>
          <w:sz w:val="24"/>
          <w:szCs w:val="24"/>
        </w:rPr>
        <w:t>թվականին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ընդունվել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և 1939 </w:t>
      </w:r>
      <w:proofErr w:type="spellStart"/>
      <w:r w:rsidRPr="00BF157E">
        <w:rPr>
          <w:rFonts w:ascii="Arial" w:hAnsi="Arial" w:cs="Arial"/>
          <w:sz w:val="24"/>
          <w:szCs w:val="24"/>
        </w:rPr>
        <w:t>թվականին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ավարտել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F157E">
        <w:rPr>
          <w:rFonts w:ascii="Arial" w:hAnsi="Arial" w:cs="Arial"/>
          <w:sz w:val="24"/>
          <w:szCs w:val="24"/>
        </w:rPr>
        <w:t>Բաքվի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մանկավարժական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ինստիտուտի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հայկական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բաժանմունքը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։ 1939-1941 </w:t>
      </w:r>
      <w:proofErr w:type="spellStart"/>
      <w:r w:rsidRPr="00BF157E">
        <w:rPr>
          <w:rFonts w:ascii="Arial" w:hAnsi="Arial" w:cs="Arial"/>
          <w:sz w:val="24"/>
          <w:szCs w:val="24"/>
        </w:rPr>
        <w:t>թվականներին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աշխատել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F157E">
        <w:rPr>
          <w:rFonts w:ascii="Arial" w:hAnsi="Arial" w:cs="Arial"/>
          <w:sz w:val="24"/>
          <w:szCs w:val="24"/>
        </w:rPr>
        <w:t>Բաքվի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BF157E">
        <w:rPr>
          <w:rFonts w:ascii="Arial" w:hAnsi="Arial" w:cs="Arial"/>
          <w:sz w:val="24"/>
          <w:szCs w:val="24"/>
        </w:rPr>
        <w:t>Խորհրդային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գրող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F157E">
        <w:rPr>
          <w:rFonts w:ascii="Arial" w:hAnsi="Arial" w:cs="Arial"/>
          <w:sz w:val="24"/>
          <w:szCs w:val="24"/>
        </w:rPr>
        <w:t>ամսագրում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որպես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գրական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աշխատող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F157E">
        <w:rPr>
          <w:rFonts w:ascii="Arial" w:hAnsi="Arial" w:cs="Arial"/>
          <w:sz w:val="24"/>
          <w:szCs w:val="24"/>
        </w:rPr>
        <w:t>Որպես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Կասպիական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նավատորմի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նավաստի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F157E">
        <w:rPr>
          <w:rFonts w:ascii="Arial" w:hAnsi="Arial" w:cs="Arial"/>
          <w:sz w:val="24"/>
          <w:szCs w:val="24"/>
        </w:rPr>
        <w:t>մասնակցել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F157E">
        <w:rPr>
          <w:rFonts w:ascii="Arial" w:hAnsi="Arial" w:cs="Arial"/>
          <w:sz w:val="24"/>
          <w:szCs w:val="24"/>
        </w:rPr>
        <w:t>նաև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Հայրենական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մեծ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պատերազմին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(1941–1945 </w:t>
      </w:r>
      <w:proofErr w:type="spellStart"/>
      <w:r w:rsidRPr="00BF157E">
        <w:rPr>
          <w:rFonts w:ascii="Arial" w:hAnsi="Arial" w:cs="Arial"/>
          <w:sz w:val="24"/>
          <w:szCs w:val="24"/>
        </w:rPr>
        <w:t>թթ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.)։ 1944 </w:t>
      </w:r>
      <w:proofErr w:type="spellStart"/>
      <w:r w:rsidRPr="00BF157E">
        <w:rPr>
          <w:rFonts w:ascii="Arial" w:hAnsi="Arial" w:cs="Arial"/>
          <w:sz w:val="24"/>
          <w:szCs w:val="24"/>
        </w:rPr>
        <w:t>թվականին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Զորյանի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հրավերով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գալիս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F157E">
        <w:rPr>
          <w:rFonts w:ascii="Arial" w:hAnsi="Arial" w:cs="Arial"/>
          <w:sz w:val="24"/>
          <w:szCs w:val="24"/>
        </w:rPr>
        <w:t>Երևան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BF157E">
        <w:rPr>
          <w:rFonts w:ascii="Arial" w:hAnsi="Arial" w:cs="Arial"/>
          <w:sz w:val="24"/>
          <w:szCs w:val="24"/>
        </w:rPr>
        <w:t>բնակություն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հաստատում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lastRenderedPageBreak/>
        <w:t>նրա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տանը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։ </w:t>
      </w:r>
      <w:proofErr w:type="spellStart"/>
      <w:r w:rsidRPr="00BF157E">
        <w:rPr>
          <w:rFonts w:ascii="Arial" w:hAnsi="Arial" w:cs="Arial"/>
          <w:sz w:val="24"/>
          <w:szCs w:val="24"/>
        </w:rPr>
        <w:t>Հենց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Զորյանի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օգնությամբ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F157E">
        <w:rPr>
          <w:rFonts w:ascii="Arial" w:hAnsi="Arial" w:cs="Arial"/>
          <w:sz w:val="24"/>
          <w:szCs w:val="24"/>
        </w:rPr>
        <w:t>Սահյանը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ստեղծել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իր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առաջին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գիրքը</w:t>
      </w:r>
      <w:proofErr w:type="spellEnd"/>
      <w:r w:rsidRPr="00BF157E">
        <w:rPr>
          <w:rFonts w:ascii="Arial" w:hAnsi="Arial" w:cs="Arial"/>
          <w:sz w:val="24"/>
          <w:szCs w:val="24"/>
        </w:rPr>
        <w:t>՝ «</w:t>
      </w:r>
      <w:proofErr w:type="spellStart"/>
      <w:r w:rsidRPr="00BF157E">
        <w:rPr>
          <w:rFonts w:ascii="Arial" w:hAnsi="Arial" w:cs="Arial"/>
          <w:sz w:val="24"/>
          <w:szCs w:val="24"/>
        </w:rPr>
        <w:t>Որոտանի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եզերքին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F157E">
        <w:rPr>
          <w:rFonts w:ascii="Arial" w:hAnsi="Arial" w:cs="Arial"/>
          <w:sz w:val="24"/>
          <w:szCs w:val="24"/>
        </w:rPr>
        <w:t>վերնագրով</w:t>
      </w:r>
      <w:proofErr w:type="spellEnd"/>
      <w:r w:rsidRPr="00BF157E">
        <w:rPr>
          <w:rFonts w:ascii="Arial" w:hAnsi="Arial" w:cs="Arial"/>
          <w:sz w:val="24"/>
          <w:szCs w:val="24"/>
        </w:rPr>
        <w:t>։</w:t>
      </w:r>
    </w:p>
    <w:p w14:paraId="3C94694A" w14:textId="77777777" w:rsidR="00BF157E" w:rsidRPr="00BF157E" w:rsidRDefault="00BF157E" w:rsidP="00BF157E">
      <w:pPr>
        <w:pStyle w:val="BodyA"/>
        <w:widowControl w:val="0"/>
        <w:spacing w:after="200"/>
        <w:rPr>
          <w:rFonts w:ascii="Arial" w:hAnsi="Arial" w:cs="Arial"/>
          <w:sz w:val="24"/>
          <w:szCs w:val="24"/>
        </w:rPr>
      </w:pPr>
      <w:r w:rsidRPr="00BF157E">
        <w:rPr>
          <w:rFonts w:ascii="Arial" w:hAnsi="Arial" w:cs="Arial"/>
          <w:sz w:val="24"/>
          <w:szCs w:val="24"/>
        </w:rPr>
        <w:t xml:space="preserve">1965-1967 </w:t>
      </w:r>
      <w:proofErr w:type="spellStart"/>
      <w:r w:rsidRPr="00BF157E">
        <w:rPr>
          <w:rFonts w:ascii="Arial" w:hAnsi="Arial" w:cs="Arial"/>
          <w:sz w:val="24"/>
          <w:szCs w:val="24"/>
        </w:rPr>
        <w:t>թվականներին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եղել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է «</w:t>
      </w:r>
      <w:proofErr w:type="spellStart"/>
      <w:r w:rsidRPr="00BF157E">
        <w:rPr>
          <w:rFonts w:ascii="Arial" w:hAnsi="Arial" w:cs="Arial"/>
          <w:sz w:val="24"/>
          <w:szCs w:val="24"/>
        </w:rPr>
        <w:t>Գրական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թերթ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»-ի </w:t>
      </w:r>
      <w:proofErr w:type="spellStart"/>
      <w:r w:rsidRPr="00BF157E">
        <w:rPr>
          <w:rFonts w:ascii="Arial" w:hAnsi="Arial" w:cs="Arial"/>
          <w:sz w:val="24"/>
          <w:szCs w:val="24"/>
        </w:rPr>
        <w:t>գլխավոր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խմբագիրը</w:t>
      </w:r>
      <w:proofErr w:type="spellEnd"/>
      <w:r w:rsidRPr="00BF157E">
        <w:rPr>
          <w:rFonts w:ascii="Arial" w:hAnsi="Arial" w:cs="Arial"/>
          <w:sz w:val="24"/>
          <w:szCs w:val="24"/>
        </w:rPr>
        <w:t>։</w:t>
      </w:r>
    </w:p>
    <w:p w14:paraId="32F5C3C6" w14:textId="45E63D0B" w:rsidR="00BF157E" w:rsidRDefault="00BF157E" w:rsidP="00BF157E">
      <w:pPr>
        <w:pStyle w:val="BodyA"/>
        <w:widowControl w:val="0"/>
        <w:spacing w:after="200" w:line="240" w:lineRule="auto"/>
        <w:rPr>
          <w:rFonts w:ascii="Arial" w:hAnsi="Arial" w:cs="Arial"/>
          <w:sz w:val="24"/>
          <w:szCs w:val="24"/>
          <w:lang w:val="hy-AM"/>
        </w:rPr>
      </w:pPr>
      <w:proofErr w:type="spellStart"/>
      <w:r w:rsidRPr="00BF157E">
        <w:rPr>
          <w:rFonts w:ascii="Arial" w:hAnsi="Arial" w:cs="Arial"/>
          <w:sz w:val="24"/>
          <w:szCs w:val="24"/>
        </w:rPr>
        <w:t>Մահացել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է 1993 </w:t>
      </w:r>
      <w:proofErr w:type="spellStart"/>
      <w:r w:rsidRPr="00BF157E">
        <w:rPr>
          <w:rFonts w:ascii="Arial" w:hAnsi="Arial" w:cs="Arial"/>
          <w:sz w:val="24"/>
          <w:szCs w:val="24"/>
        </w:rPr>
        <w:t>թվականի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հուլիսի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17-ին </w:t>
      </w:r>
      <w:proofErr w:type="spellStart"/>
      <w:r w:rsidRPr="00BF157E">
        <w:rPr>
          <w:rFonts w:ascii="Arial" w:hAnsi="Arial" w:cs="Arial"/>
          <w:sz w:val="24"/>
          <w:szCs w:val="24"/>
        </w:rPr>
        <w:t>Երևանում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։ </w:t>
      </w:r>
      <w:proofErr w:type="spellStart"/>
      <w:r w:rsidRPr="00BF157E">
        <w:rPr>
          <w:rFonts w:ascii="Arial" w:hAnsi="Arial" w:cs="Arial"/>
          <w:sz w:val="24"/>
          <w:szCs w:val="24"/>
        </w:rPr>
        <w:t>Նրա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աճյունը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տեղ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F157E">
        <w:rPr>
          <w:rFonts w:ascii="Arial" w:hAnsi="Arial" w:cs="Arial"/>
          <w:sz w:val="24"/>
          <w:szCs w:val="24"/>
        </w:rPr>
        <w:t>գտել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Կոմիտասի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անվան</w:t>
      </w:r>
      <w:proofErr w:type="spellEnd"/>
      <w:r w:rsidRPr="00BF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57E">
        <w:rPr>
          <w:rFonts w:ascii="Arial" w:hAnsi="Arial" w:cs="Arial"/>
          <w:sz w:val="24"/>
          <w:szCs w:val="24"/>
        </w:rPr>
        <w:t>պանթեոնում</w:t>
      </w:r>
      <w:proofErr w:type="spellEnd"/>
      <w:r>
        <w:rPr>
          <w:rFonts w:ascii="Arial" w:hAnsi="Arial" w:cs="Arial"/>
          <w:sz w:val="24"/>
          <w:szCs w:val="24"/>
          <w:lang w:val="hy-AM"/>
        </w:rPr>
        <w:t>։</w:t>
      </w:r>
    </w:p>
    <w:p w14:paraId="75DAAE42" w14:textId="77777777" w:rsidR="00BF157E" w:rsidRPr="00CB5133" w:rsidRDefault="00BF157E" w:rsidP="00BF157E">
      <w:pPr>
        <w:pStyle w:val="NormalWeb"/>
        <w:spacing w:before="0" w:after="0"/>
        <w:rPr>
          <w:rFonts w:ascii="Arial" w:hAnsi="Arial" w:cs="Arial"/>
        </w:rPr>
      </w:pPr>
      <w:proofErr w:type="spellStart"/>
      <w:r w:rsidRPr="001845F7">
        <w:rPr>
          <w:rFonts w:ascii="Arial" w:hAnsi="Arial" w:cs="Arial"/>
          <w:b/>
          <w:bCs/>
          <w:color w:val="FF0000"/>
        </w:rPr>
        <w:t>Սուրբ</w:t>
      </w:r>
      <w:proofErr w:type="spellEnd"/>
      <w:r w:rsidRPr="001845F7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1845F7">
        <w:rPr>
          <w:rFonts w:ascii="Arial" w:hAnsi="Arial" w:cs="Arial"/>
          <w:b/>
          <w:bCs/>
          <w:color w:val="FF0000"/>
        </w:rPr>
        <w:t>Թարգմանչաց</w:t>
      </w:r>
      <w:proofErr w:type="spellEnd"/>
      <w:r w:rsidRPr="001845F7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1845F7">
        <w:rPr>
          <w:rFonts w:ascii="Arial" w:hAnsi="Arial" w:cs="Arial"/>
          <w:b/>
          <w:bCs/>
          <w:color w:val="FF0000"/>
        </w:rPr>
        <w:t>տոն</w:t>
      </w:r>
      <w:proofErr w:type="spellEnd"/>
      <w:r w:rsidRPr="001845F7">
        <w:rPr>
          <w:rFonts w:ascii="Arial" w:hAnsi="Arial" w:cs="Arial"/>
          <w:color w:val="FF0000"/>
        </w:rPr>
        <w:t> </w:t>
      </w:r>
      <w:r w:rsidRPr="00CB5133">
        <w:rPr>
          <w:rFonts w:ascii="Arial" w:hAnsi="Arial" w:cs="Arial"/>
        </w:rPr>
        <w:t>(</w:t>
      </w:r>
      <w:proofErr w:type="spellStart"/>
      <w:r w:rsidRPr="00CB5133">
        <w:rPr>
          <w:rFonts w:ascii="Arial" w:hAnsi="Arial" w:cs="Arial"/>
        </w:rPr>
        <w:t>ամբողջական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անվանումը</w:t>
      </w:r>
      <w:proofErr w:type="spellEnd"/>
      <w:r w:rsidRPr="00CB5133">
        <w:rPr>
          <w:rFonts w:ascii="Arial" w:hAnsi="Arial" w:cs="Arial"/>
        </w:rPr>
        <w:t>՝ </w:t>
      </w:r>
      <w:proofErr w:type="spellStart"/>
      <w:r w:rsidRPr="00CB5133">
        <w:rPr>
          <w:rFonts w:ascii="Arial" w:hAnsi="Arial" w:cs="Arial"/>
          <w:b/>
          <w:bCs/>
        </w:rPr>
        <w:t>Սրբոց</w:t>
      </w:r>
      <w:proofErr w:type="spellEnd"/>
      <w:r w:rsidRPr="00CB5133">
        <w:rPr>
          <w:rFonts w:ascii="Arial" w:hAnsi="Arial" w:cs="Arial"/>
          <w:b/>
          <w:bCs/>
        </w:rPr>
        <w:t xml:space="preserve"> </w:t>
      </w:r>
      <w:proofErr w:type="spellStart"/>
      <w:r w:rsidRPr="00CB5133">
        <w:rPr>
          <w:rFonts w:ascii="Arial" w:hAnsi="Arial" w:cs="Arial"/>
          <w:b/>
          <w:bCs/>
        </w:rPr>
        <w:t>թարգմանչաց</w:t>
      </w:r>
      <w:proofErr w:type="spellEnd"/>
      <w:r w:rsidRPr="00CB5133">
        <w:rPr>
          <w:rFonts w:ascii="Arial" w:hAnsi="Arial" w:cs="Arial"/>
          <w:b/>
          <w:bCs/>
        </w:rPr>
        <w:t xml:space="preserve"> </w:t>
      </w:r>
      <w:proofErr w:type="spellStart"/>
      <w:r w:rsidRPr="00CB5133">
        <w:rPr>
          <w:rFonts w:ascii="Arial" w:hAnsi="Arial" w:cs="Arial"/>
          <w:b/>
          <w:bCs/>
        </w:rPr>
        <w:t>վարդապետացն</w:t>
      </w:r>
      <w:proofErr w:type="spellEnd"/>
      <w:r w:rsidRPr="00CB5133">
        <w:rPr>
          <w:rFonts w:ascii="Arial" w:hAnsi="Arial" w:cs="Arial"/>
          <w:b/>
          <w:bCs/>
        </w:rPr>
        <w:t xml:space="preserve"> </w:t>
      </w:r>
      <w:proofErr w:type="spellStart"/>
      <w:r w:rsidRPr="00CB5133">
        <w:rPr>
          <w:rFonts w:ascii="Arial" w:hAnsi="Arial" w:cs="Arial"/>
          <w:b/>
          <w:bCs/>
        </w:rPr>
        <w:t>մերոց</w:t>
      </w:r>
      <w:proofErr w:type="spellEnd"/>
      <w:r w:rsidRPr="00CB5133">
        <w:rPr>
          <w:rFonts w:ascii="Arial" w:hAnsi="Arial" w:cs="Arial"/>
        </w:rPr>
        <w:t xml:space="preserve">), </w:t>
      </w:r>
      <w:proofErr w:type="spellStart"/>
      <w:r w:rsidRPr="00CB5133">
        <w:rPr>
          <w:rFonts w:ascii="Arial" w:hAnsi="Arial" w:cs="Arial"/>
        </w:rPr>
        <w:t>հայ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ժողովրդի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ազգային-եկեղեցական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տոներից</w:t>
      </w:r>
      <w:proofErr w:type="spellEnd"/>
      <w:r w:rsidRPr="00CB5133">
        <w:rPr>
          <w:rFonts w:ascii="Arial" w:hAnsi="Arial" w:cs="Arial"/>
        </w:rPr>
        <w:t xml:space="preserve"> է, </w:t>
      </w:r>
      <w:proofErr w:type="spellStart"/>
      <w:r w:rsidRPr="00CB5133">
        <w:rPr>
          <w:rFonts w:ascii="Arial" w:hAnsi="Arial" w:cs="Arial"/>
        </w:rPr>
        <w:t>նշվում</w:t>
      </w:r>
      <w:proofErr w:type="spellEnd"/>
      <w:r w:rsidRPr="00CB5133">
        <w:rPr>
          <w:rFonts w:ascii="Arial" w:hAnsi="Arial" w:cs="Arial"/>
        </w:rPr>
        <w:t xml:space="preserve"> է 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Սուրբ</w:t>
      </w:r>
      <w:proofErr w:type="spellEnd"/>
      <w:r w:rsidRPr="000D7295">
        <w:rPr>
          <w:rStyle w:val="Hyperlink0"/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Խաչի</w:t>
      </w:r>
      <w:proofErr w:type="spellEnd"/>
      <w:r w:rsidRPr="000D7295">
        <w:rPr>
          <w:rFonts w:ascii="Arial" w:hAnsi="Arial" w:cs="Arial"/>
          <w:color w:val="000000" w:themeColor="text1"/>
        </w:rPr>
        <w:t> </w:t>
      </w:r>
      <w:proofErr w:type="spellStart"/>
      <w:r w:rsidRPr="000D7295">
        <w:rPr>
          <w:rFonts w:ascii="Arial" w:hAnsi="Arial" w:cs="Arial"/>
          <w:color w:val="000000" w:themeColor="text1"/>
        </w:rPr>
        <w:t>տոնի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չորրորդ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կիրակիին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հաջորդող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շաբաթ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օրը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։ </w:t>
      </w:r>
      <w:proofErr w:type="spellStart"/>
      <w:r w:rsidRPr="000D7295">
        <w:rPr>
          <w:rFonts w:ascii="Arial" w:hAnsi="Arial" w:cs="Arial"/>
          <w:color w:val="000000" w:themeColor="text1"/>
        </w:rPr>
        <w:t>Խորհրդանշում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է </w:t>
      </w:r>
      <w:proofErr w:type="spellStart"/>
      <w:r w:rsidRPr="000D7295">
        <w:rPr>
          <w:rFonts w:ascii="Arial" w:hAnsi="Arial" w:cs="Arial"/>
          <w:color w:val="000000" w:themeColor="text1"/>
        </w:rPr>
        <w:t>հայոց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գրերի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գյուտը</w:t>
      </w:r>
      <w:proofErr w:type="spellEnd"/>
      <w:r w:rsidRPr="000D7295">
        <w:rPr>
          <w:rFonts w:ascii="Arial" w:hAnsi="Arial" w:cs="Arial"/>
          <w:color w:val="000000" w:themeColor="text1"/>
        </w:rPr>
        <w:t>, 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Աստվածաշնչի</w:t>
      </w:r>
      <w:proofErr w:type="spellEnd"/>
      <w:r w:rsidRPr="000D7295">
        <w:rPr>
          <w:rFonts w:ascii="Arial" w:hAnsi="Arial" w:cs="Arial"/>
          <w:color w:val="000000" w:themeColor="text1"/>
        </w:rPr>
        <w:t> </w:t>
      </w:r>
      <w:proofErr w:type="spellStart"/>
      <w:r w:rsidRPr="000D7295">
        <w:rPr>
          <w:rFonts w:ascii="Arial" w:hAnsi="Arial" w:cs="Arial"/>
          <w:color w:val="000000" w:themeColor="text1"/>
        </w:rPr>
        <w:t>հայերեն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առաջին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թարգմանությունը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0D7295">
        <w:rPr>
          <w:rFonts w:ascii="Arial" w:hAnsi="Arial" w:cs="Arial"/>
          <w:color w:val="000000" w:themeColor="text1"/>
        </w:rPr>
        <w:t>թարգմանչաց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շարժումն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ու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հայ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դպրության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սկիզբը</w:t>
      </w:r>
      <w:proofErr w:type="spellEnd"/>
      <w:r w:rsidRPr="000D7295">
        <w:rPr>
          <w:rFonts w:ascii="Arial" w:hAnsi="Arial" w:cs="Arial"/>
          <w:color w:val="000000" w:themeColor="text1"/>
        </w:rPr>
        <w:t>։ 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Հայ</w:t>
      </w:r>
      <w:proofErr w:type="spellEnd"/>
      <w:r w:rsidRPr="000D7295">
        <w:rPr>
          <w:rStyle w:val="Hyperlink0"/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առաքելական</w:t>
      </w:r>
      <w:proofErr w:type="spellEnd"/>
      <w:r w:rsidRPr="000D7295">
        <w:rPr>
          <w:rStyle w:val="Hyperlink0"/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եկեղեցին</w:t>
      </w:r>
      <w:proofErr w:type="spellEnd"/>
      <w:r w:rsidRPr="000D7295">
        <w:rPr>
          <w:rFonts w:ascii="Arial" w:hAnsi="Arial" w:cs="Arial"/>
          <w:color w:val="000000" w:themeColor="text1"/>
        </w:rPr>
        <w:t> «</w:t>
      </w:r>
      <w:proofErr w:type="spellStart"/>
      <w:r w:rsidRPr="000D7295">
        <w:rPr>
          <w:rFonts w:ascii="Arial" w:hAnsi="Arial" w:cs="Arial"/>
          <w:color w:val="000000" w:themeColor="text1"/>
        </w:rPr>
        <w:t>Սրբոց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թարգմանչաց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վարդապետացն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մերոց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» </w:t>
      </w:r>
      <w:proofErr w:type="spellStart"/>
      <w:r w:rsidRPr="000D7295">
        <w:rPr>
          <w:rFonts w:ascii="Arial" w:hAnsi="Arial" w:cs="Arial"/>
          <w:color w:val="000000" w:themeColor="text1"/>
        </w:rPr>
        <w:t>անվան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ներքո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տոնում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է </w:t>
      </w:r>
      <w:proofErr w:type="spellStart"/>
      <w:r w:rsidRPr="000D7295">
        <w:rPr>
          <w:rFonts w:ascii="Arial" w:hAnsi="Arial" w:cs="Arial"/>
          <w:color w:val="000000" w:themeColor="text1"/>
        </w:rPr>
        <w:t>վեց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թարգմանիչների</w:t>
      </w:r>
      <w:proofErr w:type="spellEnd"/>
      <w:r w:rsidRPr="000D7295">
        <w:rPr>
          <w:rFonts w:ascii="Arial" w:hAnsi="Arial" w:cs="Arial"/>
          <w:color w:val="000000" w:themeColor="text1"/>
        </w:rPr>
        <w:t>՝ 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Մեսրոպ</w:t>
      </w:r>
      <w:proofErr w:type="spellEnd"/>
      <w:r w:rsidRPr="000D7295">
        <w:rPr>
          <w:rStyle w:val="Hyperlink0"/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Մաշտոցի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0D7295">
        <w:rPr>
          <w:rFonts w:ascii="Arial" w:hAnsi="Arial" w:cs="Arial"/>
          <w:color w:val="000000" w:themeColor="text1"/>
        </w:rPr>
        <w:t>նրա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ավագ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ու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կրտսեր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աշակերտների</w:t>
      </w:r>
      <w:proofErr w:type="spellEnd"/>
      <w:r w:rsidRPr="000D7295">
        <w:rPr>
          <w:rFonts w:ascii="Arial" w:hAnsi="Arial" w:cs="Arial"/>
          <w:color w:val="000000" w:themeColor="text1"/>
        </w:rPr>
        <w:t>՝ 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Եղիշեի</w:t>
      </w:r>
      <w:proofErr w:type="spellEnd"/>
      <w:r w:rsidRPr="000D7295">
        <w:rPr>
          <w:rFonts w:ascii="Arial" w:hAnsi="Arial" w:cs="Arial"/>
          <w:color w:val="000000" w:themeColor="text1"/>
        </w:rPr>
        <w:t>, 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Մովսես</w:t>
      </w:r>
      <w:proofErr w:type="spellEnd"/>
      <w:r w:rsidRPr="000D7295">
        <w:rPr>
          <w:rStyle w:val="Hyperlink0"/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Խորենացու</w:t>
      </w:r>
      <w:proofErr w:type="spellEnd"/>
      <w:r w:rsidRPr="000D7295">
        <w:rPr>
          <w:rFonts w:ascii="Arial" w:hAnsi="Arial" w:cs="Arial"/>
          <w:color w:val="000000" w:themeColor="text1"/>
        </w:rPr>
        <w:t>, 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Դավիթ</w:t>
      </w:r>
      <w:proofErr w:type="spellEnd"/>
      <w:r w:rsidRPr="000D7295">
        <w:rPr>
          <w:rStyle w:val="Hyperlink0"/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Անհաղթի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0D7295">
        <w:rPr>
          <w:rFonts w:ascii="Arial" w:hAnsi="Arial" w:cs="Arial"/>
          <w:color w:val="000000" w:themeColor="text1"/>
        </w:rPr>
        <w:t>ինչպես</w:t>
      </w:r>
      <w:proofErr w:type="spellEnd"/>
      <w:r w:rsidRPr="000D72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Fonts w:ascii="Arial" w:hAnsi="Arial" w:cs="Arial"/>
          <w:color w:val="000000" w:themeColor="text1"/>
        </w:rPr>
        <w:t>նաև</w:t>
      </w:r>
      <w:proofErr w:type="spellEnd"/>
      <w:r w:rsidRPr="000D7295">
        <w:rPr>
          <w:rFonts w:ascii="Arial" w:hAnsi="Arial" w:cs="Arial"/>
          <w:color w:val="000000" w:themeColor="text1"/>
        </w:rPr>
        <w:t> 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Գրիգոր</w:t>
      </w:r>
      <w:proofErr w:type="spellEnd"/>
      <w:r w:rsidRPr="000D7295">
        <w:rPr>
          <w:rStyle w:val="Hyperlink0"/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Նարեկացու</w:t>
      </w:r>
      <w:proofErr w:type="spellEnd"/>
      <w:r w:rsidRPr="000D7295">
        <w:rPr>
          <w:rFonts w:ascii="Arial" w:hAnsi="Arial" w:cs="Arial"/>
          <w:color w:val="000000" w:themeColor="text1"/>
        </w:rPr>
        <w:t> և 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Ներսես</w:t>
      </w:r>
      <w:proofErr w:type="spellEnd"/>
      <w:r w:rsidRPr="000D7295">
        <w:rPr>
          <w:rStyle w:val="Hyperlink0"/>
          <w:rFonts w:ascii="Arial" w:hAnsi="Arial" w:cs="Arial"/>
          <w:color w:val="000000" w:themeColor="text1"/>
        </w:rPr>
        <w:t xml:space="preserve"> </w:t>
      </w:r>
      <w:proofErr w:type="spellStart"/>
      <w:r w:rsidRPr="000D7295">
        <w:rPr>
          <w:rStyle w:val="Hyperlink0"/>
          <w:rFonts w:ascii="Arial" w:hAnsi="Arial" w:cs="Arial"/>
          <w:color w:val="000000" w:themeColor="text1"/>
        </w:rPr>
        <w:t>Շնորհալու</w:t>
      </w:r>
      <w:proofErr w:type="spellEnd"/>
      <w:r w:rsidRPr="000D7295">
        <w:rPr>
          <w:rFonts w:ascii="Arial" w:hAnsi="Arial" w:cs="Arial"/>
          <w:color w:val="000000" w:themeColor="text1"/>
        </w:rPr>
        <w:t> </w:t>
      </w:r>
      <w:proofErr w:type="spellStart"/>
      <w:r w:rsidRPr="000D7295">
        <w:rPr>
          <w:rFonts w:ascii="Arial" w:hAnsi="Arial" w:cs="Arial"/>
          <w:color w:val="000000" w:themeColor="text1"/>
        </w:rPr>
        <w:t>հիշատակը</w:t>
      </w:r>
      <w:proofErr w:type="spellEnd"/>
      <w:r w:rsidRPr="000D7295">
        <w:rPr>
          <w:rFonts w:ascii="Arial" w:hAnsi="Arial" w:cs="Arial"/>
          <w:color w:val="000000" w:themeColor="text1"/>
        </w:rPr>
        <w:t>։</w:t>
      </w:r>
    </w:p>
    <w:p w14:paraId="2CC0A730" w14:textId="77777777" w:rsidR="00BF157E" w:rsidRPr="00BF157E" w:rsidRDefault="00BF157E" w:rsidP="00BF157E">
      <w:pPr>
        <w:pStyle w:val="BodyA"/>
        <w:widowControl w:val="0"/>
        <w:spacing w:after="200" w:line="240" w:lineRule="auto"/>
        <w:rPr>
          <w:rFonts w:ascii="Arial" w:hAnsi="Arial" w:cs="Arial"/>
          <w:sz w:val="24"/>
          <w:szCs w:val="24"/>
          <w:lang w:val="hy-AM"/>
        </w:rPr>
      </w:pPr>
    </w:p>
    <w:p w14:paraId="445F2B68" w14:textId="1FCDBDC4" w:rsidR="00632205" w:rsidRPr="00CB5133" w:rsidRDefault="00000000">
      <w:pPr>
        <w:pStyle w:val="BodyA"/>
        <w:widowControl w:val="0"/>
        <w:spacing w:after="200" w:line="240" w:lineRule="auto"/>
        <w:rPr>
          <w:rFonts w:ascii="Arial" w:eastAsia="GHEA Grapalat" w:hAnsi="Arial" w:cs="Arial"/>
          <w:b/>
          <w:bCs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Հարցեր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B5133">
        <w:rPr>
          <w:rFonts w:ascii="Arial" w:hAnsi="Arial" w:cs="Arial"/>
          <w:b/>
          <w:bCs/>
          <w:sz w:val="24"/>
          <w:szCs w:val="24"/>
        </w:rPr>
        <w:t>և</w:t>
      </w:r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առաջադրանքներ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առարկայի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չափորոշչային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նվազագույն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պահանջների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կատարումը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ստուգելու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B5133">
        <w:rPr>
          <w:rFonts w:ascii="Arial" w:hAnsi="Arial" w:cs="Arial"/>
          <w:b/>
          <w:bCs/>
          <w:sz w:val="24"/>
          <w:szCs w:val="24"/>
        </w:rPr>
        <w:t>համար</w:t>
      </w:r>
      <w:proofErr w:type="spellEnd"/>
      <w:r w:rsidRPr="00CB5133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1211196A" w14:textId="77777777" w:rsidR="00632205" w:rsidRPr="00CB5133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Ե՞րբ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և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որտե՞ղ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է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ծնվել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Սահյանը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։</w:t>
      </w:r>
    </w:p>
    <w:p w14:paraId="3508A8D0" w14:textId="77777777" w:rsidR="00632205" w:rsidRPr="00CB5133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Որտե՞ղ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է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սովորել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։</w:t>
      </w:r>
    </w:p>
    <w:p w14:paraId="2840FAF9" w14:textId="77777777" w:rsidR="00632205" w:rsidRPr="00CB5133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Ե՞րբ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է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մահացել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Սահյանը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։</w:t>
      </w:r>
    </w:p>
    <w:p w14:paraId="5FE8D9E7" w14:textId="77777777" w:rsidR="00632205" w:rsidRPr="00CB5133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Ո՞րն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է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Թարգմանչաց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տոնի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էությունը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եւ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CB5133">
        <w:rPr>
          <w:rFonts w:ascii="Arial" w:hAnsi="Arial" w:cs="Arial"/>
          <w:sz w:val="24"/>
          <w:szCs w:val="24"/>
          <w:u w:color="FF0000"/>
        </w:rPr>
        <w:t>նշանակությունը</w:t>
      </w:r>
      <w:proofErr w:type="spellEnd"/>
      <w:r w:rsidRPr="00CB5133">
        <w:rPr>
          <w:rFonts w:ascii="Arial" w:hAnsi="Arial" w:cs="Arial"/>
          <w:sz w:val="24"/>
          <w:szCs w:val="24"/>
          <w:u w:color="FF0000"/>
        </w:rPr>
        <w:t>։</w:t>
      </w:r>
    </w:p>
    <w:p w14:paraId="02FC5CA5" w14:textId="77777777" w:rsidR="00632205" w:rsidRPr="00CB5133" w:rsidRDefault="00000000">
      <w:pPr>
        <w:pStyle w:val="NormalWeb"/>
        <w:numPr>
          <w:ilvl w:val="0"/>
          <w:numId w:val="4"/>
        </w:numPr>
        <w:spacing w:before="0" w:after="0"/>
        <w:rPr>
          <w:rFonts w:ascii="Arial" w:hAnsi="Arial" w:cs="Arial"/>
        </w:rPr>
      </w:pPr>
      <w:proofErr w:type="spellStart"/>
      <w:r w:rsidRPr="00CB5133">
        <w:rPr>
          <w:rFonts w:ascii="Arial" w:hAnsi="Arial" w:cs="Arial"/>
        </w:rPr>
        <w:t>Աշակերտների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հետ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քննարկել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կենսագրության</w:t>
      </w:r>
      <w:proofErr w:type="spellEnd"/>
      <w:r w:rsidRPr="00CB5133">
        <w:rPr>
          <w:rFonts w:ascii="Arial" w:hAnsi="Arial" w:cs="Arial"/>
          <w:i/>
          <w:iCs/>
        </w:rPr>
        <w:t xml:space="preserve"> </w:t>
      </w:r>
      <w:proofErr w:type="spellStart"/>
      <w:r w:rsidRPr="00CB5133">
        <w:rPr>
          <w:rFonts w:ascii="Arial" w:hAnsi="Arial" w:cs="Arial"/>
        </w:rPr>
        <w:t>բովանդակությունը</w:t>
      </w:r>
      <w:proofErr w:type="spellEnd"/>
      <w:r w:rsidRPr="00CB5133">
        <w:rPr>
          <w:rFonts w:ascii="Arial" w:hAnsi="Arial" w:cs="Arial"/>
        </w:rPr>
        <w:t>։</w:t>
      </w:r>
    </w:p>
    <w:p w14:paraId="267AE4BC" w14:textId="77777777" w:rsidR="00632205" w:rsidRPr="00CB5133" w:rsidRDefault="00000000">
      <w:pPr>
        <w:pStyle w:val="NormalWeb"/>
        <w:numPr>
          <w:ilvl w:val="0"/>
          <w:numId w:val="4"/>
        </w:numPr>
        <w:spacing w:before="0"/>
        <w:rPr>
          <w:rFonts w:ascii="Arial" w:hAnsi="Arial" w:cs="Arial"/>
        </w:rPr>
      </w:pPr>
      <w:proofErr w:type="spellStart"/>
      <w:r w:rsidRPr="00CB5133">
        <w:rPr>
          <w:rFonts w:ascii="Arial" w:hAnsi="Arial" w:cs="Arial"/>
        </w:rPr>
        <w:t>Աշակերտների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պատասխանները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ամփոփել</w:t>
      </w:r>
      <w:proofErr w:type="spellEnd"/>
      <w:r w:rsidRPr="00CB5133">
        <w:rPr>
          <w:rFonts w:ascii="Arial" w:hAnsi="Arial" w:cs="Arial"/>
        </w:rPr>
        <w:t>։</w:t>
      </w:r>
    </w:p>
    <w:p w14:paraId="5C7D43D9" w14:textId="77777777" w:rsidR="00632205" w:rsidRPr="00CB5133" w:rsidRDefault="00000000">
      <w:pPr>
        <w:pStyle w:val="BodyB"/>
        <w:rPr>
          <w:rStyle w:val="None"/>
          <w:rFonts w:ascii="Arial" w:eastAsia="GHEA Grapalat" w:hAnsi="Arial" w:cs="Arial"/>
          <w:b/>
          <w:bCs/>
          <w:color w:val="222222"/>
          <w:u w:color="222222"/>
        </w:rPr>
      </w:pPr>
      <w:proofErr w:type="spellStart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>Հարցերին</w:t>
      </w:r>
      <w:proofErr w:type="spellEnd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>պատասխանելու</w:t>
      </w:r>
      <w:proofErr w:type="spellEnd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>կամ</w:t>
      </w:r>
      <w:proofErr w:type="spellEnd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>առաջադրանքները</w:t>
      </w:r>
      <w:proofErr w:type="spellEnd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>կատարելու</w:t>
      </w:r>
      <w:proofErr w:type="spellEnd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>համար</w:t>
      </w:r>
      <w:proofErr w:type="spellEnd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>սովորողը</w:t>
      </w:r>
      <w:proofErr w:type="spellEnd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>պետք</w:t>
      </w:r>
      <w:proofErr w:type="spellEnd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 xml:space="preserve"> է </w:t>
      </w:r>
      <w:proofErr w:type="spellStart"/>
      <w:r w:rsidRPr="00CB5133">
        <w:rPr>
          <w:rStyle w:val="None"/>
          <w:rFonts w:ascii="Arial" w:hAnsi="Arial" w:cs="Arial"/>
          <w:b/>
          <w:bCs/>
          <w:color w:val="222222"/>
          <w:u w:color="222222"/>
        </w:rPr>
        <w:t>կարողանա</w:t>
      </w:r>
      <w:proofErr w:type="spellEnd"/>
      <w:r w:rsidRPr="00CB5133">
        <w:rPr>
          <w:rStyle w:val="None"/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4CA0C39C" w14:textId="0A933382" w:rsidR="00632205" w:rsidRPr="00CB5133" w:rsidRDefault="00767713">
      <w:pPr>
        <w:pStyle w:val="NormalWeb"/>
        <w:numPr>
          <w:ilvl w:val="0"/>
          <w:numId w:val="21"/>
        </w:numPr>
        <w:spacing w:before="0"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լ</w:t>
      </w:r>
      <w:r w:rsidR="00000000" w:rsidRPr="00CB5133">
        <w:rPr>
          <w:rFonts w:ascii="Arial" w:hAnsi="Arial" w:cs="Arial"/>
        </w:rPr>
        <w:t>սել</w:t>
      </w:r>
      <w:proofErr w:type="spellEnd"/>
      <w:r w:rsidR="00000000" w:rsidRPr="00CB5133">
        <w:rPr>
          <w:rFonts w:ascii="Arial" w:hAnsi="Arial" w:cs="Arial"/>
        </w:rPr>
        <w:t xml:space="preserve"> և </w:t>
      </w:r>
      <w:proofErr w:type="spellStart"/>
      <w:r w:rsidR="00000000" w:rsidRPr="00CB5133">
        <w:rPr>
          <w:rFonts w:ascii="Arial" w:hAnsi="Arial" w:cs="Arial"/>
        </w:rPr>
        <w:t>կարդալ</w:t>
      </w:r>
      <w:proofErr w:type="spellEnd"/>
      <w:r w:rsidR="00000000" w:rsidRPr="00CB5133">
        <w:rPr>
          <w:rFonts w:ascii="Arial" w:hAnsi="Arial" w:cs="Arial"/>
        </w:rPr>
        <w:t xml:space="preserve"> </w:t>
      </w:r>
      <w:proofErr w:type="spellStart"/>
      <w:r w:rsidR="00000000" w:rsidRPr="00CB5133">
        <w:rPr>
          <w:rFonts w:ascii="Arial" w:hAnsi="Arial" w:cs="Arial"/>
        </w:rPr>
        <w:t>ներկայացված</w:t>
      </w:r>
      <w:proofErr w:type="spellEnd"/>
      <w:r w:rsidR="00000000" w:rsidRPr="00CB5133">
        <w:rPr>
          <w:rFonts w:ascii="Arial" w:hAnsi="Arial" w:cs="Arial"/>
        </w:rPr>
        <w:t xml:space="preserve"> </w:t>
      </w:r>
      <w:proofErr w:type="spellStart"/>
      <w:r w:rsidR="00000000" w:rsidRPr="00CB5133">
        <w:rPr>
          <w:rFonts w:ascii="Arial" w:hAnsi="Arial" w:cs="Arial"/>
        </w:rPr>
        <w:t>նյութը</w:t>
      </w:r>
      <w:proofErr w:type="spellEnd"/>
      <w:r>
        <w:rPr>
          <w:rFonts w:ascii="Arial" w:hAnsi="Arial" w:cs="Arial"/>
        </w:rPr>
        <w:t>,</w:t>
      </w:r>
      <w:r w:rsidR="00000000" w:rsidRPr="00CB5133">
        <w:rPr>
          <w:rFonts w:ascii="Arial" w:hAnsi="Arial" w:cs="Arial"/>
        </w:rPr>
        <w:t xml:space="preserve"> </w:t>
      </w:r>
      <w:proofErr w:type="spellStart"/>
      <w:r w:rsidR="00000000" w:rsidRPr="00CB5133">
        <w:rPr>
          <w:rFonts w:ascii="Arial" w:hAnsi="Arial" w:cs="Arial"/>
        </w:rPr>
        <w:t>վերարտադրել</w:t>
      </w:r>
      <w:proofErr w:type="spellEnd"/>
      <w:r w:rsidR="00000000" w:rsidRPr="00CB5133">
        <w:rPr>
          <w:rFonts w:ascii="Arial" w:hAnsi="Arial" w:cs="Arial"/>
        </w:rPr>
        <w:t xml:space="preserve"> </w:t>
      </w:r>
      <w:proofErr w:type="spellStart"/>
      <w:r w:rsidR="00000000" w:rsidRPr="00CB5133">
        <w:rPr>
          <w:rFonts w:ascii="Arial" w:hAnsi="Arial" w:cs="Arial"/>
        </w:rPr>
        <w:t>սեփական</w:t>
      </w:r>
      <w:proofErr w:type="spellEnd"/>
      <w:r w:rsidR="00000000" w:rsidRPr="00CB5133">
        <w:rPr>
          <w:rFonts w:ascii="Arial" w:hAnsi="Arial" w:cs="Arial"/>
        </w:rPr>
        <w:t xml:space="preserve"> </w:t>
      </w:r>
      <w:proofErr w:type="spellStart"/>
      <w:r w:rsidR="00000000" w:rsidRPr="00CB5133">
        <w:rPr>
          <w:rFonts w:ascii="Arial" w:hAnsi="Arial" w:cs="Arial"/>
        </w:rPr>
        <w:t>խոսքերով</w:t>
      </w:r>
      <w:proofErr w:type="spellEnd"/>
      <w:r w:rsidR="00000000" w:rsidRPr="00CB5133">
        <w:rPr>
          <w:rFonts w:ascii="Arial" w:hAnsi="Arial" w:cs="Arial"/>
        </w:rPr>
        <w:t xml:space="preserve"> և </w:t>
      </w:r>
      <w:proofErr w:type="spellStart"/>
      <w:r w:rsidR="00000000" w:rsidRPr="00CB5133">
        <w:rPr>
          <w:rFonts w:ascii="Arial" w:hAnsi="Arial" w:cs="Arial"/>
        </w:rPr>
        <w:t>պատասխանել</w:t>
      </w:r>
      <w:proofErr w:type="spellEnd"/>
      <w:r w:rsidR="00000000" w:rsidRPr="00CB5133">
        <w:rPr>
          <w:rFonts w:ascii="Arial" w:hAnsi="Arial" w:cs="Arial"/>
        </w:rPr>
        <w:t xml:space="preserve"> </w:t>
      </w:r>
      <w:proofErr w:type="spellStart"/>
      <w:r w:rsidR="00000000" w:rsidRPr="00CB5133">
        <w:rPr>
          <w:rFonts w:ascii="Arial" w:hAnsi="Arial" w:cs="Arial"/>
        </w:rPr>
        <w:t>նյութին</w:t>
      </w:r>
      <w:proofErr w:type="spellEnd"/>
      <w:r w:rsidR="00000000" w:rsidRPr="00CB5133">
        <w:rPr>
          <w:rFonts w:ascii="Arial" w:hAnsi="Arial" w:cs="Arial"/>
        </w:rPr>
        <w:t xml:space="preserve"> </w:t>
      </w:r>
      <w:proofErr w:type="spellStart"/>
      <w:r w:rsidR="00000000" w:rsidRPr="00CB5133">
        <w:rPr>
          <w:rFonts w:ascii="Arial" w:hAnsi="Arial" w:cs="Arial"/>
        </w:rPr>
        <w:t>վերաբերվող</w:t>
      </w:r>
      <w:proofErr w:type="spellEnd"/>
      <w:r w:rsidR="00000000" w:rsidRPr="00CB5133">
        <w:rPr>
          <w:rFonts w:ascii="Arial" w:hAnsi="Arial" w:cs="Arial"/>
        </w:rPr>
        <w:t xml:space="preserve"> </w:t>
      </w:r>
      <w:proofErr w:type="spellStart"/>
      <w:r w:rsidR="00000000" w:rsidRPr="00CB5133">
        <w:rPr>
          <w:rFonts w:ascii="Arial" w:hAnsi="Arial" w:cs="Arial"/>
        </w:rPr>
        <w:t>հարցերին</w:t>
      </w:r>
      <w:proofErr w:type="spellEnd"/>
      <w:r>
        <w:rPr>
          <w:rFonts w:ascii="Arial" w:hAnsi="Arial" w:cs="Arial"/>
        </w:rPr>
        <w:t>,</w:t>
      </w:r>
      <w:r w:rsidR="00000000" w:rsidRPr="00CB5133">
        <w:rPr>
          <w:rFonts w:ascii="Arial" w:hAnsi="Arial" w:cs="Arial"/>
        </w:rPr>
        <w:t xml:space="preserve">    </w:t>
      </w:r>
    </w:p>
    <w:p w14:paraId="4E7D181B" w14:textId="58E72F8C" w:rsidR="00632205" w:rsidRPr="00CB5133" w:rsidRDefault="00000000">
      <w:pPr>
        <w:pStyle w:val="NormalWeb"/>
        <w:numPr>
          <w:ilvl w:val="0"/>
          <w:numId w:val="21"/>
        </w:numPr>
        <w:spacing w:before="0" w:after="0"/>
        <w:rPr>
          <w:rFonts w:ascii="Arial" w:hAnsi="Arial" w:cs="Arial"/>
        </w:rPr>
      </w:pPr>
      <w:proofErr w:type="spellStart"/>
      <w:r w:rsidRPr="00CB5133">
        <w:rPr>
          <w:rFonts w:ascii="Arial" w:hAnsi="Arial" w:cs="Arial"/>
        </w:rPr>
        <w:t>բացատրել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հանձնարարված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բառերը</w:t>
      </w:r>
      <w:proofErr w:type="spellEnd"/>
      <w:r w:rsidR="00767713">
        <w:rPr>
          <w:rFonts w:ascii="Arial" w:hAnsi="Arial" w:cs="Arial"/>
        </w:rPr>
        <w:t>,</w:t>
      </w:r>
    </w:p>
    <w:p w14:paraId="301294E2" w14:textId="77777777" w:rsidR="00632205" w:rsidRPr="00CB5133" w:rsidRDefault="00000000">
      <w:pPr>
        <w:pStyle w:val="NormalWeb"/>
        <w:numPr>
          <w:ilvl w:val="0"/>
          <w:numId w:val="21"/>
        </w:numPr>
        <w:spacing w:before="0" w:after="0"/>
        <w:rPr>
          <w:rFonts w:ascii="Arial" w:hAnsi="Arial" w:cs="Arial"/>
        </w:rPr>
      </w:pPr>
      <w:proofErr w:type="spellStart"/>
      <w:r w:rsidRPr="00CB5133">
        <w:rPr>
          <w:rFonts w:ascii="Arial" w:hAnsi="Arial" w:cs="Arial"/>
        </w:rPr>
        <w:t>մասնակցել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խմբային</w:t>
      </w:r>
      <w:proofErr w:type="spellEnd"/>
      <w:r w:rsidRPr="00CB5133">
        <w:rPr>
          <w:rFonts w:ascii="Arial" w:hAnsi="Arial" w:cs="Arial"/>
        </w:rPr>
        <w:t xml:space="preserve"> </w:t>
      </w:r>
      <w:proofErr w:type="spellStart"/>
      <w:r w:rsidRPr="00CB5133">
        <w:rPr>
          <w:rFonts w:ascii="Arial" w:hAnsi="Arial" w:cs="Arial"/>
        </w:rPr>
        <w:t>աշխատանքին</w:t>
      </w:r>
      <w:proofErr w:type="spellEnd"/>
      <w:r w:rsidRPr="00CB5133">
        <w:rPr>
          <w:rFonts w:ascii="Arial" w:hAnsi="Arial" w:cs="Arial"/>
        </w:rPr>
        <w:t>:</w:t>
      </w:r>
    </w:p>
    <w:sectPr w:rsidR="00632205" w:rsidRPr="00CB5133">
      <w:headerReference w:type="default" r:id="rId7"/>
      <w:footerReference w:type="default" r:id="rId8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E255" w14:textId="77777777" w:rsidR="00B800A5" w:rsidRDefault="00B800A5">
      <w:r>
        <w:separator/>
      </w:r>
    </w:p>
  </w:endnote>
  <w:endnote w:type="continuationSeparator" w:id="0">
    <w:p w14:paraId="44D6B0B5" w14:textId="77777777" w:rsidR="00B800A5" w:rsidRDefault="00B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6721" w14:textId="77777777" w:rsidR="00632205" w:rsidRDefault="0063220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46AEB" w14:textId="77777777" w:rsidR="00B800A5" w:rsidRDefault="00B800A5">
      <w:r>
        <w:separator/>
      </w:r>
    </w:p>
  </w:footnote>
  <w:footnote w:type="continuationSeparator" w:id="0">
    <w:p w14:paraId="5EE0E2BD" w14:textId="77777777" w:rsidR="00B800A5" w:rsidRDefault="00B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BB4F" w14:textId="77777777" w:rsidR="00632205" w:rsidRDefault="00632205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30CD"/>
    <w:multiLevelType w:val="hybridMultilevel"/>
    <w:tmpl w:val="634019C8"/>
    <w:numStyleLink w:val="ImportedStyle5"/>
  </w:abstractNum>
  <w:abstractNum w:abstractNumId="1" w15:restartNumberingAfterBreak="0">
    <w:nsid w:val="0A161287"/>
    <w:multiLevelType w:val="hybridMultilevel"/>
    <w:tmpl w:val="E2325E94"/>
    <w:styleLink w:val="ImportedStyle11"/>
    <w:lvl w:ilvl="0" w:tplc="AEFC64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DEFC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D41C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4637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2AE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0E5C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74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2E3A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CE2D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CC4EA5"/>
    <w:multiLevelType w:val="hybridMultilevel"/>
    <w:tmpl w:val="9A84504E"/>
    <w:styleLink w:val="ImportedStyle10"/>
    <w:lvl w:ilvl="0" w:tplc="579C8186">
      <w:start w:val="1"/>
      <w:numFmt w:val="bullet"/>
      <w:lvlText w:val="-"/>
      <w:lvlJc w:val="left"/>
      <w:pPr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FC11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1C906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E815A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EE56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803C8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6ED46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668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C24B9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9440D5"/>
    <w:multiLevelType w:val="hybridMultilevel"/>
    <w:tmpl w:val="29F89D1C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B8256F"/>
    <w:multiLevelType w:val="hybridMultilevel"/>
    <w:tmpl w:val="48AC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D85599"/>
    <w:multiLevelType w:val="hybridMultilevel"/>
    <w:tmpl w:val="14B488DE"/>
    <w:styleLink w:val="ImportedStyle4"/>
    <w:lvl w:ilvl="0" w:tplc="2B4208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60F4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82837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38A8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40222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4A97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4EC430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69854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F6860C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A8A1CFA"/>
    <w:multiLevelType w:val="hybridMultilevel"/>
    <w:tmpl w:val="D03E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35B4E"/>
    <w:multiLevelType w:val="hybridMultilevel"/>
    <w:tmpl w:val="9A84504E"/>
    <w:numStyleLink w:val="ImportedStyle10"/>
  </w:abstractNum>
  <w:abstractNum w:abstractNumId="8" w15:restartNumberingAfterBreak="0">
    <w:nsid w:val="315B2C3C"/>
    <w:multiLevelType w:val="hybridMultilevel"/>
    <w:tmpl w:val="40CE871C"/>
    <w:numStyleLink w:val="ImportedStyle40"/>
  </w:abstractNum>
  <w:abstractNum w:abstractNumId="9" w15:restartNumberingAfterBreak="0">
    <w:nsid w:val="36785920"/>
    <w:multiLevelType w:val="hybridMultilevel"/>
    <w:tmpl w:val="12BC3108"/>
    <w:numStyleLink w:val="ImportedStyle20"/>
  </w:abstractNum>
  <w:abstractNum w:abstractNumId="10" w15:restartNumberingAfterBreak="0">
    <w:nsid w:val="48390656"/>
    <w:multiLevelType w:val="hybridMultilevel"/>
    <w:tmpl w:val="BB50968C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E40CBB"/>
    <w:multiLevelType w:val="hybridMultilevel"/>
    <w:tmpl w:val="12BC3108"/>
    <w:styleLink w:val="ImportedStyle20"/>
    <w:lvl w:ilvl="0" w:tplc="85B056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50AB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6CE4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8067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4C41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AEB5C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A8165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9850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8ACB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1631569"/>
    <w:multiLevelType w:val="hybridMultilevel"/>
    <w:tmpl w:val="408A4850"/>
    <w:styleLink w:val="ImportedStyle3"/>
    <w:lvl w:ilvl="0" w:tplc="7CF082AE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365B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ECC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A80D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AAE0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08D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3A53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A404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1E8F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7B6177A"/>
    <w:multiLevelType w:val="hybridMultilevel"/>
    <w:tmpl w:val="92F6519E"/>
    <w:styleLink w:val="ImportedStyle6"/>
    <w:lvl w:ilvl="0" w:tplc="6A20BE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0C6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A029F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82B3B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344D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FCA52C">
      <w:start w:val="1"/>
      <w:numFmt w:val="bullet"/>
      <w:lvlText w:val="•"/>
      <w:lvlJc w:val="left"/>
      <w:pPr>
        <w:ind w:left="468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B21E5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C33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5227D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B95347F"/>
    <w:multiLevelType w:val="hybridMultilevel"/>
    <w:tmpl w:val="634019C8"/>
    <w:styleLink w:val="ImportedStyle5"/>
    <w:lvl w:ilvl="0" w:tplc="8EC6D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0DD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C0A9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414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2C6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F0B8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4CD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ECD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C37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296D19"/>
    <w:multiLevelType w:val="hybridMultilevel"/>
    <w:tmpl w:val="408A4850"/>
    <w:numStyleLink w:val="ImportedStyle3"/>
  </w:abstractNum>
  <w:abstractNum w:abstractNumId="16" w15:restartNumberingAfterBreak="0">
    <w:nsid w:val="67EB018C"/>
    <w:multiLevelType w:val="hybridMultilevel"/>
    <w:tmpl w:val="14B488DE"/>
    <w:numStyleLink w:val="ImportedStyle4"/>
  </w:abstractNum>
  <w:abstractNum w:abstractNumId="17" w15:restartNumberingAfterBreak="0">
    <w:nsid w:val="680E27D3"/>
    <w:multiLevelType w:val="hybridMultilevel"/>
    <w:tmpl w:val="0672C302"/>
    <w:styleLink w:val="ImportedStyle2"/>
    <w:lvl w:ilvl="0" w:tplc="D71CEB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16FD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A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F853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2838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0ED3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8C4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EAC3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7233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8D75D85"/>
    <w:multiLevelType w:val="hybridMultilevel"/>
    <w:tmpl w:val="8FA060A0"/>
    <w:numStyleLink w:val="ImportedStyle7"/>
  </w:abstractNum>
  <w:abstractNum w:abstractNumId="19" w15:restartNumberingAfterBreak="0">
    <w:nsid w:val="6DD27374"/>
    <w:multiLevelType w:val="hybridMultilevel"/>
    <w:tmpl w:val="92F6519E"/>
    <w:numStyleLink w:val="ImportedStyle6"/>
  </w:abstractNum>
  <w:abstractNum w:abstractNumId="20" w15:restartNumberingAfterBreak="0">
    <w:nsid w:val="6F073650"/>
    <w:multiLevelType w:val="hybridMultilevel"/>
    <w:tmpl w:val="8FA060A0"/>
    <w:styleLink w:val="ImportedStyle7"/>
    <w:lvl w:ilvl="0" w:tplc="6FE066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866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8472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2E21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564A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7A12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AC9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426D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2E16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246279F"/>
    <w:multiLevelType w:val="hybridMultilevel"/>
    <w:tmpl w:val="0A76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04A43"/>
    <w:multiLevelType w:val="hybridMultilevel"/>
    <w:tmpl w:val="40CE871C"/>
    <w:styleLink w:val="ImportedStyle40"/>
    <w:lvl w:ilvl="0" w:tplc="E1724EE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E4A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F0A1A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F2DD3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A89C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EF57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A4EC9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A457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C67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D92211F"/>
    <w:multiLevelType w:val="hybridMultilevel"/>
    <w:tmpl w:val="0672C302"/>
    <w:numStyleLink w:val="ImportedStyle2"/>
  </w:abstractNum>
  <w:abstractNum w:abstractNumId="24" w15:restartNumberingAfterBreak="0">
    <w:nsid w:val="7F011B11"/>
    <w:multiLevelType w:val="hybridMultilevel"/>
    <w:tmpl w:val="E2325E94"/>
    <w:numStyleLink w:val="ImportedStyle11"/>
  </w:abstractNum>
  <w:num w:numId="1" w16cid:durableId="1365669733">
    <w:abstractNumId w:val="20"/>
  </w:num>
  <w:num w:numId="2" w16cid:durableId="2136751070">
    <w:abstractNumId w:val="18"/>
  </w:num>
  <w:num w:numId="3" w16cid:durableId="808323173">
    <w:abstractNumId w:val="17"/>
  </w:num>
  <w:num w:numId="4" w16cid:durableId="355977">
    <w:abstractNumId w:val="23"/>
  </w:num>
  <w:num w:numId="5" w16cid:durableId="894512099">
    <w:abstractNumId w:val="23"/>
    <w:lvlOverride w:ilvl="0">
      <w:lvl w:ilvl="0" w:tplc="D64CC80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149038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44C8316A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2B62D8E2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F424C946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0E10EB20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CA84DE32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AC92FA02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A66C2DD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6" w16cid:durableId="1425761003">
    <w:abstractNumId w:val="11"/>
  </w:num>
  <w:num w:numId="7" w16cid:durableId="1565406528">
    <w:abstractNumId w:val="9"/>
  </w:num>
  <w:num w:numId="8" w16cid:durableId="2045058960">
    <w:abstractNumId w:val="2"/>
  </w:num>
  <w:num w:numId="9" w16cid:durableId="965044708">
    <w:abstractNumId w:val="7"/>
  </w:num>
  <w:num w:numId="10" w16cid:durableId="1128159620">
    <w:abstractNumId w:val="5"/>
  </w:num>
  <w:num w:numId="11" w16cid:durableId="774373849">
    <w:abstractNumId w:val="16"/>
  </w:num>
  <w:num w:numId="12" w16cid:durableId="1135684772">
    <w:abstractNumId w:val="13"/>
  </w:num>
  <w:num w:numId="13" w16cid:durableId="55520473">
    <w:abstractNumId w:val="19"/>
  </w:num>
  <w:num w:numId="14" w16cid:durableId="51466665">
    <w:abstractNumId w:val="22"/>
  </w:num>
  <w:num w:numId="15" w16cid:durableId="393163595">
    <w:abstractNumId w:val="8"/>
  </w:num>
  <w:num w:numId="16" w16cid:durableId="1834757768">
    <w:abstractNumId w:val="12"/>
  </w:num>
  <w:num w:numId="17" w16cid:durableId="1950702339">
    <w:abstractNumId w:val="15"/>
  </w:num>
  <w:num w:numId="18" w16cid:durableId="73405660">
    <w:abstractNumId w:val="14"/>
  </w:num>
  <w:num w:numId="19" w16cid:durableId="860364937">
    <w:abstractNumId w:val="0"/>
  </w:num>
  <w:num w:numId="20" w16cid:durableId="1553924167">
    <w:abstractNumId w:val="1"/>
  </w:num>
  <w:num w:numId="21" w16cid:durableId="1120345333">
    <w:abstractNumId w:val="24"/>
  </w:num>
  <w:num w:numId="22" w16cid:durableId="998575428">
    <w:abstractNumId w:val="4"/>
  </w:num>
  <w:num w:numId="23" w16cid:durableId="1876843323">
    <w:abstractNumId w:val="6"/>
  </w:num>
  <w:num w:numId="24" w16cid:durableId="1473748">
    <w:abstractNumId w:val="3"/>
  </w:num>
  <w:num w:numId="25" w16cid:durableId="814877915">
    <w:abstractNumId w:val="10"/>
  </w:num>
  <w:num w:numId="26" w16cid:durableId="11502498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5"/>
    <w:rsid w:val="000842DB"/>
    <w:rsid w:val="000D7295"/>
    <w:rsid w:val="001845F7"/>
    <w:rsid w:val="002262DA"/>
    <w:rsid w:val="00227ACD"/>
    <w:rsid w:val="00632205"/>
    <w:rsid w:val="006B2413"/>
    <w:rsid w:val="00767713"/>
    <w:rsid w:val="0083544C"/>
    <w:rsid w:val="008447C8"/>
    <w:rsid w:val="00932E23"/>
    <w:rsid w:val="00957ECE"/>
    <w:rsid w:val="00AD5C46"/>
    <w:rsid w:val="00B800A5"/>
    <w:rsid w:val="00BF157E"/>
    <w:rsid w:val="00C611B4"/>
    <w:rsid w:val="00CB5133"/>
    <w:rsid w:val="00E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EDBE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7">
    <w:name w:val="Imported Style 7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20">
    <w:name w:val="Imported Style 2.0"/>
    <w:pPr>
      <w:numPr>
        <w:numId w:val="6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0">
    <w:name w:val="Imported Style 10"/>
    <w:pPr>
      <w:numPr>
        <w:numId w:val="8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40">
    <w:name w:val="Imported Style 4.0"/>
    <w:pPr>
      <w:numPr>
        <w:numId w:val="14"/>
      </w:numPr>
    </w:pPr>
  </w:style>
  <w:style w:type="numbering" w:customStyle="1" w:styleId="ImportedStyle3">
    <w:name w:val="Imported Style 3"/>
    <w:pPr>
      <w:numPr>
        <w:numId w:val="16"/>
      </w:numPr>
    </w:pPr>
  </w:style>
  <w:style w:type="numbering" w:customStyle="1" w:styleId="ImportedStyle5">
    <w:name w:val="Imported Style 5"/>
    <w:pPr>
      <w:numPr>
        <w:numId w:val="18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645AD"/>
    </w:rPr>
  </w:style>
  <w:style w:type="numbering" w:customStyle="1" w:styleId="ImportedStyle11">
    <w:name w:val="Imported Style 1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7</cp:revision>
  <dcterms:created xsi:type="dcterms:W3CDTF">2023-07-24T15:50:00Z</dcterms:created>
  <dcterms:modified xsi:type="dcterms:W3CDTF">2024-08-08T17:47:00Z</dcterms:modified>
</cp:coreProperties>
</file>