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4D35" w14:textId="77777777" w:rsidR="002F1127" w:rsidRPr="009F26A2" w:rsidRDefault="002F1127" w:rsidP="002F112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9F26A2">
        <w:rPr>
          <w:rFonts w:ascii="Arial" w:hAnsi="Arial" w:cs="Arial"/>
          <w:b/>
          <w:bCs/>
          <w:sz w:val="24"/>
          <w:szCs w:val="24"/>
          <w:lang w:val="hy-AM"/>
        </w:rPr>
        <w:t xml:space="preserve">          5-րդ կրթական հարթակ</w:t>
      </w:r>
    </w:p>
    <w:p w14:paraId="3E22D5ED" w14:textId="58443737" w:rsidR="002F1127" w:rsidRPr="009F26A2" w:rsidRDefault="00C46101" w:rsidP="002F112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11-րդ շաբաթ</w:t>
      </w:r>
    </w:p>
    <w:p w14:paraId="15478D92" w14:textId="5CDD5912" w:rsidR="002F1127" w:rsidRPr="009F26A2" w:rsidRDefault="002F1127" w:rsidP="002F1127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0" w:name="_Hlk113440453"/>
      <w:bookmarkStart w:id="1" w:name="_Hlk102256243"/>
      <w:r w:rsidRPr="009F26A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Նախորդ դասի ստուգում</w:t>
      </w:r>
    </w:p>
    <w:p w14:paraId="0FA3E32D" w14:textId="77777777" w:rsidR="0025714D" w:rsidRPr="009F26A2" w:rsidRDefault="0025714D" w:rsidP="0025714D">
      <w:pPr>
        <w:pStyle w:val="BodyA"/>
        <w:shd w:val="clear" w:color="auto" w:fill="FFFFFF"/>
        <w:spacing w:after="0" w:line="276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proofErr w:type="spellStart"/>
      <w:r w:rsidRPr="009F26A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Դասասկզբյան</w:t>
      </w:r>
      <w:proofErr w:type="spellEnd"/>
      <w:r w:rsidRPr="009F26A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9F26A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հարց</w:t>
      </w:r>
      <w:proofErr w:type="spellEnd"/>
      <w:r w:rsidRPr="009F26A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9F26A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ու</w:t>
      </w:r>
      <w:proofErr w:type="spellEnd"/>
      <w:r w:rsidRPr="009F26A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9F26A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պատասխան</w:t>
      </w:r>
      <w:proofErr w:type="spellEnd"/>
      <w:r w:rsidRPr="009F26A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9F26A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աշակերտների</w:t>
      </w:r>
      <w:proofErr w:type="spellEnd"/>
      <w:r w:rsidRPr="009F26A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9F26A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հետ</w:t>
      </w:r>
      <w:proofErr w:type="spellEnd"/>
    </w:p>
    <w:p w14:paraId="3F0E5C1E" w14:textId="7AA49B6D" w:rsidR="004C5D97" w:rsidRPr="009F26A2" w:rsidRDefault="0025714D" w:rsidP="00F901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9F26A2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9F26A2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762A2520" w14:textId="77777777" w:rsidR="0025714D" w:rsidRPr="009F26A2" w:rsidRDefault="0025714D" w:rsidP="00257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9F26A2">
        <w:rPr>
          <w:rFonts w:ascii="Arial" w:hAnsi="Arial" w:cs="Arial"/>
          <w:b/>
          <w:bCs/>
          <w:sz w:val="24"/>
          <w:szCs w:val="24"/>
          <w:lang w:val="hy-AM"/>
        </w:rPr>
        <w:t>Նախորդ դասի ամփոփում</w:t>
      </w:r>
    </w:p>
    <w:bookmarkEnd w:id="0"/>
    <w:p w14:paraId="5CD3A1FC" w14:textId="77777777" w:rsidR="00C92676" w:rsidRPr="009F26A2" w:rsidRDefault="00370C2A" w:rsidP="00C9267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C92676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</w:t>
      </w:r>
      <w:r w:rsidR="00C92676" w:rsidRPr="009F26A2">
        <w:rPr>
          <w:rFonts w:ascii="Arial" w:hAnsi="Arial" w:cs="Arial"/>
          <w:b/>
          <w:bCs/>
          <w:sz w:val="24"/>
          <w:szCs w:val="24"/>
          <w:lang w:val="hy-AM"/>
        </w:rPr>
        <w:t xml:space="preserve">- «Մայր Հայաստան» </w:t>
      </w:r>
      <w:r w:rsidR="00C92676" w:rsidRPr="00572045">
        <w:rPr>
          <w:rFonts w:ascii="Arial" w:hAnsi="Arial" w:cs="Arial"/>
          <w:sz w:val="24"/>
          <w:szCs w:val="24"/>
          <w:lang w:val="hy-AM"/>
        </w:rPr>
        <w:t xml:space="preserve">բանաստեղծությունը, Նանսեն Միքայելյան, Մայրենի </w:t>
      </w:r>
      <w:r w:rsidR="00C92676" w:rsidRPr="00572045">
        <w:rPr>
          <w:rFonts w:ascii="Arial" w:hAnsi="Arial" w:cs="Arial"/>
          <w:sz w:val="24"/>
          <w:szCs w:val="24"/>
        </w:rPr>
        <w:t>4</w:t>
      </w:r>
      <w:r w:rsidR="00C92676" w:rsidRPr="00572045">
        <w:rPr>
          <w:rFonts w:ascii="Arial" w:hAnsi="Arial" w:cs="Arial"/>
          <w:sz w:val="24"/>
          <w:szCs w:val="24"/>
          <w:lang w:val="hy-AM"/>
        </w:rPr>
        <w:t>,  էջ 36</w:t>
      </w:r>
    </w:p>
    <w:bookmarkEnd w:id="1"/>
    <w:p w14:paraId="49A1A1D0" w14:textId="77777777" w:rsidR="00C92676" w:rsidRPr="009F26A2" w:rsidRDefault="00C92676" w:rsidP="00C926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>Դասարանում կարդալ և վերլուծել «</w:t>
      </w:r>
      <w:r w:rsidRPr="009F26A2">
        <w:rPr>
          <w:rFonts w:ascii="Arial" w:hAnsi="Arial" w:cs="Arial"/>
          <w:b/>
          <w:bCs/>
          <w:sz w:val="24"/>
          <w:szCs w:val="24"/>
          <w:lang w:val="hy-AM"/>
        </w:rPr>
        <w:t>Մայր Հայաստան</w:t>
      </w:r>
      <w:r w:rsidRPr="009F26A2">
        <w:rPr>
          <w:rFonts w:ascii="Arial" w:hAnsi="Arial" w:cs="Arial"/>
          <w:sz w:val="24"/>
          <w:szCs w:val="24"/>
          <w:lang w:val="hy-AM"/>
        </w:rPr>
        <w:t xml:space="preserve">» բանաստեղծությունը։ </w:t>
      </w:r>
    </w:p>
    <w:p w14:paraId="58C97A9C" w14:textId="77777777" w:rsidR="00C92676" w:rsidRPr="009F26A2" w:rsidRDefault="00C92676" w:rsidP="00C9267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>Բանաստեղծությունը պատմիր քո բառերով։</w:t>
      </w:r>
    </w:p>
    <w:p w14:paraId="4471888A" w14:textId="77777777" w:rsidR="00C92676" w:rsidRPr="009F26A2" w:rsidRDefault="00C92676" w:rsidP="00C9267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>Ըստ բանաստեղծության թվարկիր, թե Հայաստանն ինչերի «մայրն» է։</w:t>
      </w:r>
    </w:p>
    <w:p w14:paraId="528FF61D" w14:textId="77777777" w:rsidR="00C92676" w:rsidRPr="009F26A2" w:rsidRDefault="00C92676" w:rsidP="00C9267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>Հեղինակը հատկանիշ ցույց տվող ի՞նչ բառով է բնութագրում քո մանկությունը, դու ի՞նչ բառեր կօգտագործես։</w:t>
      </w:r>
    </w:p>
    <w:p w14:paraId="77E1AA85" w14:textId="77777777" w:rsidR="00C92676" w:rsidRPr="009F26A2" w:rsidRDefault="00C92676" w:rsidP="00C9267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>Թվարկիր 3  հատուկ և 3 հասարակ  գոյականներ։</w:t>
      </w:r>
    </w:p>
    <w:p w14:paraId="2757B76A" w14:textId="77777777" w:rsidR="00C92676" w:rsidRPr="009F26A2" w:rsidRDefault="00C92676" w:rsidP="00C92676">
      <w:pPr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</w:p>
    <w:p w14:paraId="5FCCB734" w14:textId="77777777" w:rsidR="009F26A2" w:rsidRPr="00873BB0" w:rsidRDefault="009F26A2" w:rsidP="00873BB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73BB0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</w:p>
    <w:p w14:paraId="4B9D3C5A" w14:textId="77777777" w:rsidR="009F26A2" w:rsidRPr="008C5245" w:rsidRDefault="009F26A2" w:rsidP="009F26A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15388980"/>
      <w:r w:rsidRPr="008C5245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բացատրությունները</w:t>
      </w:r>
    </w:p>
    <w:p w14:paraId="7E62067E" w14:textId="77777777" w:rsidR="00C92676" w:rsidRDefault="00C92676" w:rsidP="00873BB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Մանկիկ – երեխա</w:t>
      </w:r>
    </w:p>
    <w:p w14:paraId="11A01AEB" w14:textId="77777777" w:rsidR="00C92676" w:rsidRDefault="00C92676" w:rsidP="00873BB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Ոստան – Մեծ քաղաք, մայրաքաղաք</w:t>
      </w:r>
    </w:p>
    <w:p w14:paraId="463568AF" w14:textId="77777777" w:rsidR="00C92676" w:rsidRDefault="00C92676" w:rsidP="00873BB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Վտակ – բարակ առվակ, որ լցվում է գետի մեջ</w:t>
      </w:r>
    </w:p>
    <w:p w14:paraId="09FDEE13" w14:textId="77777777" w:rsidR="00C92676" w:rsidRDefault="00C92676" w:rsidP="00873BB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Ընդդեմ – դեմ-դիմաց</w:t>
      </w:r>
    </w:p>
    <w:p w14:paraId="6DA302FA" w14:textId="77777777" w:rsidR="00C92676" w:rsidRDefault="00C92676" w:rsidP="00873BB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Արի - Քաջ</w:t>
      </w:r>
    </w:p>
    <w:p w14:paraId="6110CC82" w14:textId="77777777" w:rsidR="009F26A2" w:rsidRPr="008C5245" w:rsidRDefault="009F26A2" w:rsidP="009F26A2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8C5245">
        <w:rPr>
          <w:rFonts w:ascii="Arial" w:hAnsi="Arial" w:cs="Arial"/>
          <w:sz w:val="24"/>
          <w:szCs w:val="24"/>
          <w:lang w:val="hy-AM"/>
        </w:rPr>
        <w:t xml:space="preserve"> </w:t>
      </w:r>
      <w:r w:rsidRPr="008C5245">
        <w:rPr>
          <w:rFonts w:ascii="Arial" w:hAnsi="Arial" w:cs="Arial"/>
          <w:sz w:val="24"/>
          <w:szCs w:val="24"/>
          <w:lang w:val="hy-AM"/>
        </w:rPr>
        <w:tab/>
      </w:r>
      <w:r w:rsidRPr="008C5245">
        <w:rPr>
          <w:rFonts w:ascii="Arial" w:hAnsi="Arial" w:cs="Arial"/>
          <w:sz w:val="24"/>
          <w:szCs w:val="24"/>
          <w:lang w:val="hy-AM"/>
        </w:rPr>
        <w:tab/>
        <w:t>Բառերով կազմել բառակապակցություններ և նախադասություններ։</w:t>
      </w:r>
    </w:p>
    <w:p w14:paraId="5C82855F" w14:textId="77777777" w:rsidR="009F26A2" w:rsidRPr="008C5245" w:rsidRDefault="009F26A2" w:rsidP="009F26A2">
      <w:pPr>
        <w:pStyle w:val="ListParagraph"/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14:paraId="164367CE" w14:textId="77777777" w:rsidR="009F26A2" w:rsidRPr="008C5245" w:rsidRDefault="009F26A2" w:rsidP="009F26A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C5245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հոմանիշները</w:t>
      </w:r>
    </w:p>
    <w:p w14:paraId="31E58E43" w14:textId="77777777" w:rsidR="00C92676" w:rsidRPr="009F26A2" w:rsidRDefault="00C92676" w:rsidP="00C92676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>Գալիք-ապագա</w:t>
      </w:r>
    </w:p>
    <w:p w14:paraId="4E8F6C17" w14:textId="77777777" w:rsidR="00C92676" w:rsidRPr="009F26A2" w:rsidRDefault="00C92676" w:rsidP="00C92676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>Անսահման- անվերջ</w:t>
      </w:r>
    </w:p>
    <w:p w14:paraId="6F32A0B2" w14:textId="77777777" w:rsidR="00C92676" w:rsidRPr="009F26A2" w:rsidRDefault="00C92676" w:rsidP="00C92676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>Սիրասուն-սիրելի</w:t>
      </w:r>
    </w:p>
    <w:p w14:paraId="044BAD8D" w14:textId="77777777" w:rsidR="00C92676" w:rsidRPr="009F26A2" w:rsidRDefault="00C92676" w:rsidP="00C92676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>Անմար-մշտավառ</w:t>
      </w:r>
    </w:p>
    <w:p w14:paraId="4EDAA35E" w14:textId="77777777" w:rsidR="00C92676" w:rsidRPr="00C92676" w:rsidRDefault="00C92676" w:rsidP="00C9267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F26A2">
        <w:rPr>
          <w:rFonts w:ascii="Arial" w:hAnsi="Arial" w:cs="Arial"/>
          <w:sz w:val="24"/>
          <w:szCs w:val="24"/>
          <w:lang w:val="hy-AM"/>
        </w:rPr>
        <w:t>Խնդալից-ուրախ</w:t>
      </w:r>
      <w:r w:rsidRPr="008C524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1BF5F164" w14:textId="1BB0207A" w:rsidR="009F26A2" w:rsidRPr="008C5245" w:rsidRDefault="009F26A2" w:rsidP="00C9267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C5245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հականիշները</w:t>
      </w:r>
    </w:p>
    <w:bookmarkEnd w:id="2"/>
    <w:p w14:paraId="71C1CEA5" w14:textId="77777777" w:rsidR="00C92676" w:rsidRDefault="00C92676" w:rsidP="00C92676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Քաջարի – վախկոտ</w:t>
      </w:r>
    </w:p>
    <w:p w14:paraId="332187C1" w14:textId="77777777" w:rsidR="00C92676" w:rsidRDefault="00C92676" w:rsidP="00C92676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Լույս – մութ</w:t>
      </w:r>
    </w:p>
    <w:p w14:paraId="2861BBAD" w14:textId="77777777" w:rsidR="00C92676" w:rsidRDefault="00C92676" w:rsidP="00C92676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Երջանկություն – տխրություն</w:t>
      </w:r>
    </w:p>
    <w:p w14:paraId="4869970A" w14:textId="77777777" w:rsidR="00C92676" w:rsidRDefault="00C92676" w:rsidP="00C92676">
      <w:pPr>
        <w:pStyle w:val="ListParagraph"/>
        <w:numPr>
          <w:ilvl w:val="1"/>
          <w:numId w:val="30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Բարի – չար</w:t>
      </w:r>
    </w:p>
    <w:p w14:paraId="31677B47" w14:textId="77777777" w:rsidR="00C92676" w:rsidRPr="009F26A2" w:rsidRDefault="009F26A2" w:rsidP="00C9267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F26A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Քերականություն-</w:t>
      </w:r>
      <w:r w:rsidR="00C92676" w:rsidRPr="009F26A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-</w:t>
      </w:r>
      <w:r w:rsidR="00C92676" w:rsidRPr="009F26A2">
        <w:rPr>
          <w:rFonts w:ascii="Arial" w:hAnsi="Arial" w:cs="Arial"/>
          <w:b/>
          <w:bCs/>
          <w:sz w:val="24"/>
          <w:szCs w:val="24"/>
          <w:lang w:val="hy-AM"/>
        </w:rPr>
        <w:t xml:space="preserve"> Գոյական</w:t>
      </w:r>
      <w:r w:rsidR="00C92676" w:rsidRPr="009F26A2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C92676" w:rsidRPr="009F26A2">
        <w:rPr>
          <w:rFonts w:ascii="Arial" w:hAnsi="Arial" w:cs="Arial"/>
          <w:b/>
          <w:bCs/>
          <w:sz w:val="24"/>
          <w:szCs w:val="24"/>
          <w:lang w:val="hy-AM"/>
        </w:rPr>
        <w:t xml:space="preserve"> հատուկ և հասարակ գոյականներ</w:t>
      </w:r>
    </w:p>
    <w:p w14:paraId="69F120DE" w14:textId="77777777" w:rsidR="00C92676" w:rsidRPr="009F26A2" w:rsidRDefault="00C92676" w:rsidP="00C92676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</w:rPr>
        <w:t>(</w:t>
      </w:r>
      <w:r w:rsidRPr="009F26A2">
        <w:rPr>
          <w:rFonts w:ascii="Arial" w:hAnsi="Arial" w:cs="Arial"/>
          <w:sz w:val="24"/>
          <w:szCs w:val="24"/>
          <w:lang w:val="hy-AM"/>
        </w:rPr>
        <w:t>Կարդալ Մայրենի դասագրքից Էջ 41, գոյական</w:t>
      </w:r>
      <w:r w:rsidRPr="009F26A2">
        <w:rPr>
          <w:rFonts w:ascii="Cambria Math" w:hAnsi="Cambria Math" w:cs="Cambria Math"/>
          <w:sz w:val="24"/>
          <w:szCs w:val="24"/>
          <w:lang w:val="hy-AM"/>
        </w:rPr>
        <w:t>․</w:t>
      </w:r>
      <w:r w:rsidRPr="009F26A2">
        <w:rPr>
          <w:rFonts w:ascii="Arial" w:hAnsi="Arial" w:cs="Arial"/>
          <w:sz w:val="24"/>
          <w:szCs w:val="24"/>
          <w:lang w:val="hy-AM"/>
        </w:rPr>
        <w:t xml:space="preserve"> </w:t>
      </w:r>
      <w:r w:rsidRPr="009F26A2">
        <w:rPr>
          <w:rFonts w:ascii="Arial" w:hAnsi="Arial" w:cs="Arial"/>
          <w:b/>
          <w:bCs/>
          <w:sz w:val="24"/>
          <w:szCs w:val="24"/>
          <w:lang w:val="hy-AM"/>
        </w:rPr>
        <w:t>հատուկ և հասարակ</w:t>
      </w:r>
      <w:r w:rsidRPr="009F26A2">
        <w:rPr>
          <w:rFonts w:ascii="Arial" w:hAnsi="Arial" w:cs="Arial"/>
          <w:sz w:val="24"/>
          <w:szCs w:val="24"/>
          <w:lang w:val="hy-AM"/>
        </w:rPr>
        <w:t xml:space="preserve"> բացատրությունը</w:t>
      </w:r>
      <w:r w:rsidRPr="009F26A2">
        <w:rPr>
          <w:rFonts w:ascii="Arial" w:hAnsi="Arial" w:cs="Arial"/>
          <w:sz w:val="24"/>
          <w:szCs w:val="24"/>
        </w:rPr>
        <w:t>)</w:t>
      </w:r>
      <w:r w:rsidRPr="009F26A2">
        <w:rPr>
          <w:rFonts w:ascii="Arial" w:hAnsi="Arial" w:cs="Arial"/>
          <w:sz w:val="24"/>
          <w:szCs w:val="24"/>
          <w:lang w:val="hy-AM"/>
        </w:rPr>
        <w:t xml:space="preserve"> ։</w:t>
      </w:r>
    </w:p>
    <w:p w14:paraId="45142BD1" w14:textId="77777777" w:rsidR="00C92676" w:rsidRPr="009F26A2" w:rsidRDefault="00C92676" w:rsidP="00873BB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>Ինչպե՞ս կբնութագրես  գոյականը։</w:t>
      </w:r>
    </w:p>
    <w:p w14:paraId="31E1C7C5" w14:textId="77777777" w:rsidR="00C92676" w:rsidRPr="009F26A2" w:rsidRDefault="00C92676" w:rsidP="00873BB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>Ի՞նչ հարցերի են պատասխանում գոյականները։</w:t>
      </w:r>
    </w:p>
    <w:p w14:paraId="3DB9980C" w14:textId="77777777" w:rsidR="00C92676" w:rsidRPr="009F26A2" w:rsidRDefault="00C92676" w:rsidP="00873BB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>Որո՞նք են հատուկ գոյականները։</w:t>
      </w:r>
    </w:p>
    <w:p w14:paraId="140AE924" w14:textId="77777777" w:rsidR="00C92676" w:rsidRPr="009F26A2" w:rsidRDefault="00C92676" w:rsidP="00873BB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>Որո՞նք հասարակ գոյականները</w:t>
      </w:r>
    </w:p>
    <w:p w14:paraId="2A166751" w14:textId="2C4D12C6" w:rsidR="009F26A2" w:rsidRPr="00873BB0" w:rsidRDefault="009F26A2" w:rsidP="00873BB0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873BB0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Մշակույթ</w:t>
      </w:r>
      <w:r w:rsidRPr="00873BB0">
        <w:rPr>
          <w:rFonts w:ascii="Arial" w:hAnsi="Arial" w:cs="Arial"/>
          <w:b/>
          <w:bCs/>
          <w:sz w:val="24"/>
          <w:szCs w:val="24"/>
          <w:lang w:val="hy-AM"/>
        </w:rPr>
        <w:t xml:space="preserve"> –</w:t>
      </w:r>
      <w:r w:rsidR="00C92676" w:rsidRPr="00873BB0">
        <w:rPr>
          <w:rFonts w:ascii="Arial" w:eastAsia="Times New Roman" w:hAnsi="Arial" w:cs="Arial"/>
          <w:b/>
          <w:bCs/>
          <w:sz w:val="24"/>
          <w:szCs w:val="24"/>
          <w:lang w:val="hy-AM"/>
        </w:rPr>
        <w:t xml:space="preserve"> Վահան Տերյան </w:t>
      </w:r>
      <w:r w:rsidRPr="00873BB0">
        <w:rPr>
          <w:rFonts w:ascii="Arial" w:eastAsia="Times New Roman" w:hAnsi="Arial" w:cs="Arial"/>
          <w:b/>
          <w:bCs/>
          <w:sz w:val="24"/>
          <w:szCs w:val="24"/>
          <w:lang w:val="hy-AM"/>
        </w:rPr>
        <w:t xml:space="preserve">- </w:t>
      </w:r>
      <w:r w:rsidRPr="00873BB0">
        <w:rPr>
          <w:rFonts w:ascii="Arial" w:hAnsi="Arial" w:cs="Arial"/>
          <w:sz w:val="24"/>
          <w:szCs w:val="24"/>
          <w:lang w:val="hy-AM"/>
        </w:rPr>
        <w:t>Քննարկել դասանյութը հետևյալ հարցերով</w:t>
      </w:r>
      <w:r w:rsidRPr="00873BB0">
        <w:rPr>
          <w:rFonts w:ascii="Cambria Math" w:hAnsi="Cambria Math" w:cs="Arial"/>
          <w:sz w:val="24"/>
          <w:szCs w:val="24"/>
          <w:lang w:val="hy-AM"/>
        </w:rPr>
        <w:t>․</w:t>
      </w:r>
    </w:p>
    <w:p w14:paraId="6A0EC2A4" w14:textId="08E53E2B" w:rsidR="00C92676" w:rsidRPr="00C92676" w:rsidRDefault="00C92676" w:rsidP="00C92676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C92676">
        <w:rPr>
          <w:rFonts w:ascii="Arial" w:eastAsia="Times New Roman" w:hAnsi="Arial" w:cs="Arial"/>
          <w:color w:val="000000"/>
          <w:sz w:val="24"/>
          <w:szCs w:val="24"/>
          <w:lang w:val="hy-AM"/>
        </w:rPr>
        <w:t xml:space="preserve">  Ե՞րբ և որտե՞ղ է ծնվել Վահան Տերյանը։</w:t>
      </w:r>
    </w:p>
    <w:p w14:paraId="534E059D" w14:textId="7C1D2DB9" w:rsidR="00C92676" w:rsidRPr="00C92676" w:rsidRDefault="00C92676" w:rsidP="00C92676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C92676">
        <w:rPr>
          <w:rFonts w:ascii="Arial" w:eastAsia="Times New Roman" w:hAnsi="Arial" w:cs="Arial"/>
          <w:color w:val="000000"/>
          <w:sz w:val="24"/>
          <w:szCs w:val="24"/>
          <w:lang w:val="hy-AM"/>
        </w:rPr>
        <w:t>Ե՞րբ է լույս տեսել նրա «Մթնշաղի անուրջները» ժողովածուն։</w:t>
      </w:r>
    </w:p>
    <w:p w14:paraId="733A316C" w14:textId="49D0CFB2" w:rsidR="00C92676" w:rsidRDefault="00C92676" w:rsidP="00C92676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hy-AM"/>
        </w:rPr>
      </w:pPr>
      <w:r w:rsidRPr="00C926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2676">
        <w:rPr>
          <w:rFonts w:ascii="Arial" w:eastAsia="Times New Roman" w:hAnsi="Arial" w:cs="Arial"/>
          <w:color w:val="000000"/>
          <w:sz w:val="24"/>
          <w:szCs w:val="24"/>
          <w:lang w:val="hy-AM"/>
        </w:rPr>
        <w:t>Ձեր կարդացած բանաստեղծություններում ավելի շատ ի՞նչ է բնութագրել բանաստեղծը։</w:t>
      </w:r>
    </w:p>
    <w:p w14:paraId="7ECEC0F1" w14:textId="02693BD9" w:rsidR="00C46101" w:rsidRDefault="00C46101" w:rsidP="00C92676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hy-AM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hy-AM"/>
        </w:rPr>
        <w:t>Ստուգել տնային հանձնարարությունները։</w:t>
      </w:r>
    </w:p>
    <w:p w14:paraId="750F3C3D" w14:textId="1FC77BE0" w:rsidR="002F1127" w:rsidRPr="009F26A2" w:rsidRDefault="002F1127" w:rsidP="00152C5D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9F26A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lastRenderedPageBreak/>
        <w:t>Նոր դաս</w:t>
      </w:r>
      <w:r w:rsidR="0066335F" w:rsidRPr="009F26A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</w:p>
    <w:p w14:paraId="5E2671CD" w14:textId="7BB5228B" w:rsidR="004C5D97" w:rsidRPr="009F26A2" w:rsidRDefault="00735FBC" w:rsidP="0057204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3" w:name="_Hlk102858374"/>
      <w:r w:rsidRPr="009F26A2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4C5D97" w:rsidRPr="009F26A2">
        <w:rPr>
          <w:rFonts w:ascii="Arial" w:hAnsi="Arial" w:cs="Arial"/>
          <w:b/>
          <w:bCs/>
          <w:sz w:val="24"/>
          <w:szCs w:val="24"/>
          <w:lang w:val="hy-AM"/>
        </w:rPr>
        <w:t>-</w:t>
      </w:r>
      <w:r w:rsidRPr="009F26A2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End w:id="3"/>
      <w:r w:rsidR="00744562" w:rsidRPr="00744562">
        <w:rPr>
          <w:rFonts w:ascii="Arial" w:hAnsi="Arial" w:cs="Arial"/>
          <w:b/>
          <w:bCs/>
          <w:sz w:val="24"/>
          <w:szCs w:val="24"/>
          <w:lang w:val="hy-AM"/>
        </w:rPr>
        <w:t xml:space="preserve">էջ 36 «Մայր Հայաստան» </w:t>
      </w:r>
      <w:r w:rsidR="00744562">
        <w:rPr>
          <w:rFonts w:ascii="Arial" w:hAnsi="Arial" w:cs="Arial"/>
          <w:b/>
          <w:bCs/>
          <w:sz w:val="24"/>
          <w:szCs w:val="24"/>
          <w:lang w:val="hy-AM"/>
        </w:rPr>
        <w:t xml:space="preserve">և </w:t>
      </w:r>
      <w:r w:rsidR="004C5D97" w:rsidRPr="009F26A2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F9015A" w:rsidRPr="009F26A2">
        <w:rPr>
          <w:rFonts w:ascii="Arial" w:hAnsi="Arial" w:cs="Arial"/>
          <w:b/>
          <w:bCs/>
          <w:sz w:val="24"/>
          <w:szCs w:val="24"/>
          <w:lang w:val="hy-AM"/>
        </w:rPr>
        <w:t>Հայաստան</w:t>
      </w:r>
      <w:r w:rsidR="004C5D97" w:rsidRPr="009F26A2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9445D6" w:rsidRPr="009F26A2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9445D6" w:rsidRPr="00572045">
        <w:rPr>
          <w:rFonts w:ascii="Arial" w:hAnsi="Arial" w:cs="Arial"/>
          <w:sz w:val="24"/>
          <w:szCs w:val="24"/>
          <w:lang w:val="hy-AM"/>
        </w:rPr>
        <w:t>բանաստեղծությունը</w:t>
      </w:r>
      <w:r w:rsidR="004C5D97" w:rsidRPr="00572045">
        <w:rPr>
          <w:rFonts w:ascii="Arial" w:hAnsi="Arial" w:cs="Arial"/>
          <w:sz w:val="24"/>
          <w:szCs w:val="24"/>
          <w:lang w:val="hy-AM"/>
        </w:rPr>
        <w:t xml:space="preserve">, </w:t>
      </w:r>
      <w:r w:rsidR="00C92676">
        <w:rPr>
          <w:rFonts w:ascii="Arial" w:hAnsi="Arial" w:cs="Arial"/>
          <w:sz w:val="24"/>
          <w:szCs w:val="24"/>
          <w:lang w:val="hy-AM"/>
        </w:rPr>
        <w:t>Պատվական Խաչատրյան</w:t>
      </w:r>
      <w:r w:rsidR="004C5D97" w:rsidRPr="00572045">
        <w:rPr>
          <w:rFonts w:ascii="Arial" w:hAnsi="Arial" w:cs="Arial"/>
          <w:sz w:val="24"/>
          <w:szCs w:val="24"/>
          <w:lang w:val="hy-AM"/>
        </w:rPr>
        <w:t xml:space="preserve">, Մայրենի </w:t>
      </w:r>
      <w:r w:rsidR="004C5D97" w:rsidRPr="00572045">
        <w:rPr>
          <w:rFonts w:ascii="Arial" w:hAnsi="Arial" w:cs="Arial"/>
          <w:sz w:val="24"/>
          <w:szCs w:val="24"/>
        </w:rPr>
        <w:t>4</w:t>
      </w:r>
      <w:r w:rsidR="004C5D97" w:rsidRPr="00572045">
        <w:rPr>
          <w:rFonts w:ascii="Arial" w:hAnsi="Arial" w:cs="Arial"/>
          <w:sz w:val="24"/>
          <w:szCs w:val="24"/>
          <w:lang w:val="hy-AM"/>
        </w:rPr>
        <w:t>,  էջ 3</w:t>
      </w:r>
      <w:r w:rsidR="00C92676">
        <w:rPr>
          <w:rFonts w:ascii="Arial" w:hAnsi="Arial" w:cs="Arial"/>
          <w:sz w:val="24"/>
          <w:szCs w:val="24"/>
          <w:lang w:val="hy-AM"/>
        </w:rPr>
        <w:t>9</w:t>
      </w:r>
    </w:p>
    <w:p w14:paraId="3F3FFEF5" w14:textId="6C0818FB" w:rsidR="004C5D97" w:rsidRPr="009F26A2" w:rsidRDefault="004C5D97" w:rsidP="004C5D9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F26A2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9F26A2">
        <w:rPr>
          <w:rFonts w:ascii="Arial" w:hAnsi="Arial" w:cs="Arial"/>
          <w:sz w:val="24"/>
          <w:szCs w:val="24"/>
          <w:lang w:val="hy-AM"/>
        </w:rPr>
        <w:t>–Թեմատիկ բառերի բացատրությունը, ուղղագրություն, թեմատիկ հոմանիշներ և հականիշներ</w:t>
      </w:r>
      <w:r w:rsidR="00DD5C1A">
        <w:rPr>
          <w:rFonts w:ascii="Arial" w:hAnsi="Arial" w:cs="Arial"/>
          <w:sz w:val="24"/>
          <w:szCs w:val="24"/>
          <w:lang w:val="hy-AM"/>
        </w:rPr>
        <w:t>։</w:t>
      </w:r>
    </w:p>
    <w:p w14:paraId="2D575A50" w14:textId="77777777" w:rsidR="00873BB0" w:rsidRPr="00873BB0" w:rsidRDefault="004C5D97" w:rsidP="004C5D9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F26A2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Pr="00873BB0">
        <w:rPr>
          <w:rFonts w:ascii="Arial" w:hAnsi="Arial" w:cs="Arial"/>
          <w:sz w:val="24"/>
          <w:szCs w:val="24"/>
          <w:lang w:val="hy-AM"/>
        </w:rPr>
        <w:t xml:space="preserve">- </w:t>
      </w:r>
    </w:p>
    <w:p w14:paraId="28717E42" w14:textId="39E8A6E4" w:rsidR="006816CA" w:rsidRPr="006816CA" w:rsidRDefault="00873BB0" w:rsidP="00873BB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73BB0">
        <w:rPr>
          <w:rFonts w:ascii="Arial" w:hAnsi="Arial" w:cs="Arial"/>
          <w:sz w:val="24"/>
          <w:szCs w:val="24"/>
          <w:lang w:val="hy-AM"/>
        </w:rPr>
        <w:t>էջ 41,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B524FE" w:rsidRPr="00873BB0">
        <w:rPr>
          <w:rFonts w:ascii="Arial" w:hAnsi="Arial" w:cs="Arial"/>
          <w:sz w:val="24"/>
          <w:szCs w:val="24"/>
          <w:lang w:val="hy-AM"/>
        </w:rPr>
        <w:t>Գոյական</w:t>
      </w:r>
      <w:r w:rsidR="00B524FE" w:rsidRPr="00873BB0">
        <w:rPr>
          <w:rFonts w:ascii="Cambria Math" w:hAnsi="Cambria Math" w:cs="Cambria Math"/>
          <w:sz w:val="24"/>
          <w:szCs w:val="24"/>
          <w:lang w:val="hy-AM"/>
        </w:rPr>
        <w:t>․</w:t>
      </w:r>
      <w:r w:rsidR="00B524FE" w:rsidRPr="00873BB0">
        <w:rPr>
          <w:rFonts w:ascii="Arial" w:hAnsi="Arial" w:cs="Arial"/>
          <w:sz w:val="24"/>
          <w:szCs w:val="24"/>
          <w:lang w:val="hy-AM"/>
        </w:rPr>
        <w:t xml:space="preserve"> հատուկ և հասարակ գոյականներ</w:t>
      </w:r>
      <w:r>
        <w:rPr>
          <w:rFonts w:ascii="Arial" w:hAnsi="Arial" w:cs="Arial"/>
          <w:sz w:val="24"/>
          <w:szCs w:val="24"/>
          <w:lang w:val="hy-AM"/>
        </w:rPr>
        <w:t>, կրկնություն</w:t>
      </w:r>
      <w:r w:rsidR="00B524FE" w:rsidRPr="00873BB0">
        <w:rPr>
          <w:rFonts w:ascii="Arial" w:hAnsi="Arial" w:cs="Arial"/>
          <w:sz w:val="24"/>
          <w:szCs w:val="24"/>
        </w:rPr>
        <w:t>:</w:t>
      </w:r>
    </w:p>
    <w:p w14:paraId="1524CBFB" w14:textId="5C0FE4FB" w:rsidR="004C5D97" w:rsidRPr="00DD5C1A" w:rsidRDefault="00B524FE" w:rsidP="00873BB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Օժանդակ բայերի կազմությունն ու ուղղագրությունը</w:t>
      </w:r>
      <w:r w:rsidR="00DD5C1A">
        <w:rPr>
          <w:rFonts w:ascii="Arial" w:hAnsi="Arial" w:cs="Arial"/>
          <w:sz w:val="24"/>
          <w:szCs w:val="24"/>
        </w:rPr>
        <w:t>:</w:t>
      </w:r>
    </w:p>
    <w:p w14:paraId="52E917F1" w14:textId="483A5CF6" w:rsidR="00DD5C1A" w:rsidRPr="009F26A2" w:rsidRDefault="00DD5C1A" w:rsidP="004C5D9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Իմ </w:t>
      </w:r>
      <w:r w:rsidR="00A71EC0">
        <w:rPr>
          <w:rFonts w:ascii="Arial" w:hAnsi="Arial" w:cs="Arial"/>
          <w:b/>
          <w:bCs/>
          <w:sz w:val="24"/>
          <w:szCs w:val="24"/>
          <w:lang w:val="hy-AM"/>
        </w:rPr>
        <w:t>Հայաստան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» </w:t>
      </w:r>
      <w:r w:rsidRPr="00A71EC0">
        <w:rPr>
          <w:rFonts w:ascii="Arial" w:hAnsi="Arial" w:cs="Arial"/>
          <w:sz w:val="24"/>
          <w:szCs w:val="24"/>
          <w:lang w:val="hy-AM"/>
        </w:rPr>
        <w:t>վերնագրով շարադրություն գրիր։</w:t>
      </w:r>
    </w:p>
    <w:p w14:paraId="495E01BE" w14:textId="5EE10DD5" w:rsidR="004C5D97" w:rsidRPr="009F26A2" w:rsidRDefault="004C5D97" w:rsidP="00A456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9F26A2">
        <w:rPr>
          <w:rFonts w:ascii="Arial" w:eastAsia="Sylfaen" w:hAnsi="Arial" w:cs="Arial"/>
          <w:b/>
          <w:sz w:val="24"/>
          <w:szCs w:val="24"/>
          <w:lang w:val="hy-AM"/>
        </w:rPr>
        <w:t>Մշակույթ</w:t>
      </w:r>
      <w:r w:rsidR="00A804C4" w:rsidRPr="009F26A2">
        <w:rPr>
          <w:rFonts w:ascii="Arial" w:eastAsia="Sylfaen" w:hAnsi="Arial" w:cs="Arial"/>
          <w:b/>
          <w:sz w:val="24"/>
          <w:szCs w:val="24"/>
          <w:lang w:val="hy-AM"/>
        </w:rPr>
        <w:t>-</w:t>
      </w:r>
      <w:r w:rsidR="00A804C4" w:rsidRPr="009F26A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B524FE" w:rsidRPr="00B524FE">
        <w:rPr>
          <w:rFonts w:ascii="Arial" w:hAnsi="Arial" w:cs="Arial"/>
          <w:b/>
          <w:bCs/>
          <w:color w:val="FF0000"/>
          <w:sz w:val="24"/>
          <w:szCs w:val="24"/>
        </w:rPr>
        <w:t>Վահագն</w:t>
      </w:r>
      <w:proofErr w:type="spellEnd"/>
      <w:r w:rsidR="00B524FE" w:rsidRPr="00B524F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B524FE" w:rsidRPr="00B524FE">
        <w:rPr>
          <w:rFonts w:ascii="Arial" w:hAnsi="Arial" w:cs="Arial"/>
          <w:b/>
          <w:bCs/>
          <w:color w:val="FF0000"/>
          <w:sz w:val="24"/>
          <w:szCs w:val="24"/>
        </w:rPr>
        <w:t>Վիշապաքաղ</w:t>
      </w:r>
      <w:proofErr w:type="spellEnd"/>
      <w:r w:rsidR="00B524FE" w:rsidRPr="0022228B">
        <w:rPr>
          <w:rFonts w:ascii="Arial" w:hAnsi="Arial" w:cs="Arial"/>
          <w:b/>
          <w:bCs/>
          <w:color w:val="FF0000"/>
          <w:sz w:val="34"/>
          <w:szCs w:val="34"/>
        </w:rPr>
        <w:t> </w:t>
      </w:r>
    </w:p>
    <w:p w14:paraId="55BB8E66" w14:textId="77777777" w:rsidR="009F26A2" w:rsidRPr="009F26A2" w:rsidRDefault="009F26A2" w:rsidP="009F26A2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DEE8789" w14:textId="77777777" w:rsidR="004C5D97" w:rsidRPr="009F26A2" w:rsidRDefault="004C5D97" w:rsidP="004C5D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9F26A2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32D25814" w14:textId="292B5D0B" w:rsidR="004C5D97" w:rsidRPr="009F26A2" w:rsidRDefault="004C5D97" w:rsidP="004C5D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>Դասարանում կարդալ և վերլուծել «</w:t>
      </w:r>
      <w:r w:rsidR="00F9015A" w:rsidRPr="009F26A2">
        <w:rPr>
          <w:rFonts w:ascii="Arial" w:hAnsi="Arial" w:cs="Arial"/>
          <w:b/>
          <w:bCs/>
          <w:sz w:val="24"/>
          <w:szCs w:val="24"/>
          <w:lang w:val="hy-AM"/>
        </w:rPr>
        <w:t>Հայաստան</w:t>
      </w:r>
      <w:r w:rsidRPr="009F26A2">
        <w:rPr>
          <w:rFonts w:ascii="Arial" w:hAnsi="Arial" w:cs="Arial"/>
          <w:sz w:val="24"/>
          <w:szCs w:val="24"/>
          <w:lang w:val="hy-AM"/>
        </w:rPr>
        <w:t xml:space="preserve">» բանաստեղծությունը։ </w:t>
      </w:r>
    </w:p>
    <w:p w14:paraId="425F8822" w14:textId="2D739B3D" w:rsidR="004C5D97" w:rsidRPr="009F26A2" w:rsidRDefault="004C5D9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>Բանաստեղծությունը պատմիր քո բառերով։</w:t>
      </w:r>
    </w:p>
    <w:p w14:paraId="47174701" w14:textId="13C15479" w:rsidR="004C5D97" w:rsidRPr="009F26A2" w:rsidRDefault="00964C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Հայ նշանավոր հերոսների անուններ թվարկիր</w:t>
      </w:r>
      <w:r w:rsidR="004C5D97" w:rsidRPr="009F26A2">
        <w:rPr>
          <w:rFonts w:ascii="Arial" w:hAnsi="Arial" w:cs="Arial"/>
          <w:sz w:val="24"/>
          <w:szCs w:val="24"/>
          <w:lang w:val="hy-AM"/>
        </w:rPr>
        <w:t>։</w:t>
      </w:r>
    </w:p>
    <w:p w14:paraId="688E3A05" w14:textId="317EF47B" w:rsidR="000453A9" w:rsidRPr="00964CBD" w:rsidRDefault="00964C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Bidi" w:hAnsiTheme="minorBidi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Հայաստան ասելիս ի՞նչ ես պատկերացնում</w:t>
      </w:r>
      <w:r>
        <w:rPr>
          <w:rFonts w:ascii="Cambria Math" w:hAnsi="Cambria Math" w:cs="Arial"/>
          <w:sz w:val="24"/>
          <w:szCs w:val="24"/>
          <w:lang w:val="hy-AM"/>
        </w:rPr>
        <w:t xml:space="preserve">․ </w:t>
      </w:r>
      <w:r w:rsidRPr="00964CBD">
        <w:rPr>
          <w:rFonts w:asciiTheme="minorBidi" w:hAnsiTheme="minorBidi"/>
          <w:sz w:val="24"/>
          <w:szCs w:val="24"/>
          <w:lang w:val="hy-AM"/>
        </w:rPr>
        <w:t>թվարկիր այն ինչ գիտես Հայաստանի մասին</w:t>
      </w:r>
      <w:r w:rsidR="000453A9" w:rsidRPr="00964CBD">
        <w:rPr>
          <w:rFonts w:asciiTheme="minorBidi" w:hAnsiTheme="minorBidi"/>
          <w:sz w:val="24"/>
          <w:szCs w:val="24"/>
          <w:lang w:val="hy-AM"/>
        </w:rPr>
        <w:t>։</w:t>
      </w:r>
    </w:p>
    <w:p w14:paraId="31431B70" w14:textId="12ECA9C6" w:rsidR="008F33B7" w:rsidRPr="009F26A2" w:rsidRDefault="00964C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Բանաստեղծությունից դուրս գրի՛ր 5 հասարակ գոյական </w:t>
      </w:r>
      <w:r>
        <w:rPr>
          <w:rFonts w:ascii="Arial" w:hAnsi="Arial" w:cs="Arial"/>
          <w:sz w:val="24"/>
          <w:szCs w:val="24"/>
        </w:rPr>
        <w:t>(</w:t>
      </w:r>
      <w:r w:rsidRPr="00964CBD">
        <w:rPr>
          <w:rFonts w:ascii="Arial" w:hAnsi="Arial" w:cs="Arial"/>
          <w:color w:val="FF0000"/>
          <w:sz w:val="24"/>
          <w:szCs w:val="24"/>
          <w:lang w:val="hy-AM"/>
        </w:rPr>
        <w:t xml:space="preserve">ի՞նչ </w:t>
      </w:r>
      <w:r>
        <w:rPr>
          <w:rFonts w:ascii="Arial" w:hAnsi="Arial" w:cs="Arial"/>
          <w:sz w:val="24"/>
          <w:szCs w:val="24"/>
          <w:lang w:val="hy-AM"/>
        </w:rPr>
        <w:t>հարցին պատասխանող</w:t>
      </w:r>
      <w:r>
        <w:rPr>
          <w:rFonts w:ascii="Arial" w:hAnsi="Arial" w:cs="Arial"/>
          <w:sz w:val="24"/>
          <w:szCs w:val="24"/>
        </w:rPr>
        <w:t>)</w:t>
      </w:r>
      <w:r w:rsidR="008F33B7" w:rsidRPr="009F26A2">
        <w:rPr>
          <w:rFonts w:ascii="Arial" w:hAnsi="Arial" w:cs="Arial"/>
          <w:sz w:val="24"/>
          <w:szCs w:val="24"/>
          <w:lang w:val="hy-AM"/>
        </w:rPr>
        <w:t>։</w:t>
      </w:r>
    </w:p>
    <w:p w14:paraId="301B063B" w14:textId="277AE8C0" w:rsidR="000453A9" w:rsidRPr="009F26A2" w:rsidRDefault="000453A9" w:rsidP="000453A9">
      <w:pPr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</w:p>
    <w:p w14:paraId="436FD2F0" w14:textId="1A620D99" w:rsidR="0097407A" w:rsidRDefault="0097407A" w:rsidP="0057204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Սովորել հետևյալ բառերի բացատրությունները</w:t>
      </w:r>
    </w:p>
    <w:p w14:paraId="3EB05530" w14:textId="16C922A0" w:rsidR="0097407A" w:rsidRDefault="00964CBD" w:rsidP="00873BB0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bookmarkStart w:id="4" w:name="_Hlk119010373"/>
      <w:r>
        <w:rPr>
          <w:rFonts w:ascii="Arial" w:hAnsi="Arial" w:cs="Arial"/>
          <w:sz w:val="24"/>
          <w:szCs w:val="24"/>
          <w:lang w:val="hy-AM"/>
        </w:rPr>
        <w:t>Անդուլ- անդադար</w:t>
      </w:r>
    </w:p>
    <w:p w14:paraId="6E44E4AA" w14:textId="512390C8" w:rsidR="0097407A" w:rsidRDefault="00964CBD" w:rsidP="00873BB0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Ձուլել- միացնել</w:t>
      </w:r>
    </w:p>
    <w:p w14:paraId="5C08870B" w14:textId="6CF06392" w:rsidR="0097407A" w:rsidRDefault="00964CBD" w:rsidP="00873BB0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Ծլարձակել- ծլել,բուսնել, ծիլ արձակել</w:t>
      </w:r>
    </w:p>
    <w:bookmarkEnd w:id="4"/>
    <w:p w14:paraId="4D855348" w14:textId="196B462C" w:rsidR="000453A9" w:rsidRPr="009F26A2" w:rsidRDefault="000453A9" w:rsidP="0057204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 xml:space="preserve">Սովորել նշված բառերի </w:t>
      </w:r>
      <w:r w:rsidRPr="009F26A2">
        <w:rPr>
          <w:rFonts w:ascii="Arial" w:hAnsi="Arial" w:cs="Arial"/>
          <w:b/>
          <w:bCs/>
          <w:sz w:val="24"/>
          <w:szCs w:val="24"/>
          <w:lang w:val="hy-AM"/>
        </w:rPr>
        <w:t>հոմանիշները</w:t>
      </w:r>
    </w:p>
    <w:p w14:paraId="3AAFF5D8" w14:textId="4826BE38" w:rsidR="008F33B7" w:rsidRPr="009F26A2" w:rsidRDefault="00964CBD" w:rsidP="00572045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Զորություն-ուժ,հզորություն</w:t>
      </w:r>
    </w:p>
    <w:p w14:paraId="0B772DFF" w14:textId="640D6320" w:rsidR="008F33B7" w:rsidRPr="009F26A2" w:rsidRDefault="00964CBD" w:rsidP="00572045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Ջանք-</w:t>
      </w:r>
      <w:r w:rsidR="002318FE">
        <w:rPr>
          <w:rFonts w:ascii="Arial" w:hAnsi="Arial" w:cs="Arial"/>
          <w:sz w:val="24"/>
          <w:szCs w:val="24"/>
          <w:lang w:val="hy-AM"/>
        </w:rPr>
        <w:t xml:space="preserve"> աշխատանք</w:t>
      </w:r>
    </w:p>
    <w:p w14:paraId="762C50E5" w14:textId="23711315" w:rsidR="008F33B7" w:rsidRPr="009F26A2" w:rsidRDefault="002318FE" w:rsidP="00572045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Հուր- կրակ,եռանդ</w:t>
      </w:r>
    </w:p>
    <w:p w14:paraId="3260C3AD" w14:textId="5AA4DCF1" w:rsidR="008F33B7" w:rsidRDefault="002318FE" w:rsidP="00873BB0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Ամուր- պինդ, կարծր</w:t>
      </w:r>
    </w:p>
    <w:p w14:paraId="01BCE724" w14:textId="7B89A84C" w:rsidR="002318FE" w:rsidRDefault="002318FE" w:rsidP="0097407A">
      <w:pPr>
        <w:pStyle w:val="NoSpacing"/>
        <w:numPr>
          <w:ilvl w:val="0"/>
          <w:numId w:val="17"/>
        </w:numPr>
        <w:spacing w:after="24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Շինել-կառուցել</w:t>
      </w:r>
    </w:p>
    <w:p w14:paraId="6A868F9C" w14:textId="0CA90D97" w:rsidR="0097407A" w:rsidRPr="0097407A" w:rsidRDefault="0097407A" w:rsidP="0097407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7407A">
        <w:rPr>
          <w:rFonts w:ascii="Arial" w:hAnsi="Arial" w:cs="Arial"/>
          <w:sz w:val="24"/>
          <w:szCs w:val="24"/>
          <w:lang w:val="hy-AM"/>
        </w:rPr>
        <w:t xml:space="preserve">Սովորել նշված բառերի </w:t>
      </w:r>
      <w:r w:rsidRPr="0097407A">
        <w:rPr>
          <w:rFonts w:ascii="Arial" w:hAnsi="Arial" w:cs="Arial"/>
          <w:b/>
          <w:bCs/>
          <w:sz w:val="24"/>
          <w:szCs w:val="24"/>
          <w:lang w:val="hy-AM"/>
        </w:rPr>
        <w:t>հ</w:t>
      </w:r>
      <w:r>
        <w:rPr>
          <w:rFonts w:ascii="Arial" w:hAnsi="Arial" w:cs="Arial"/>
          <w:b/>
          <w:bCs/>
          <w:sz w:val="24"/>
          <w:szCs w:val="24"/>
          <w:lang w:val="hy-AM"/>
        </w:rPr>
        <w:t>ակ</w:t>
      </w:r>
      <w:r w:rsidRPr="0097407A">
        <w:rPr>
          <w:rFonts w:ascii="Arial" w:hAnsi="Arial" w:cs="Arial"/>
          <w:b/>
          <w:bCs/>
          <w:sz w:val="24"/>
          <w:szCs w:val="24"/>
          <w:lang w:val="hy-AM"/>
        </w:rPr>
        <w:t>անիշները</w:t>
      </w:r>
    </w:p>
    <w:p w14:paraId="4C7B035E" w14:textId="7B970802" w:rsidR="0097407A" w:rsidRDefault="002318FE" w:rsidP="0097407A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bookmarkStart w:id="5" w:name="_Hlk119010296"/>
      <w:r>
        <w:rPr>
          <w:rFonts w:ascii="Arial" w:hAnsi="Arial" w:cs="Arial"/>
          <w:sz w:val="24"/>
          <w:szCs w:val="24"/>
          <w:lang w:val="hy-AM"/>
        </w:rPr>
        <w:t>Ուժեղ-թույլ</w:t>
      </w:r>
    </w:p>
    <w:p w14:paraId="7A155F97" w14:textId="160F0E50" w:rsidR="0097407A" w:rsidRDefault="002318FE" w:rsidP="0097407A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Հին-նոր</w:t>
      </w:r>
    </w:p>
    <w:p w14:paraId="024C2185" w14:textId="4DF897E5" w:rsidR="0097407A" w:rsidRDefault="002318FE" w:rsidP="0097407A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Շինել-քանդել</w:t>
      </w:r>
    </w:p>
    <w:bookmarkEnd w:id="5"/>
    <w:p w14:paraId="74CE93B5" w14:textId="77777777" w:rsidR="00370E8D" w:rsidRDefault="00370E8D" w:rsidP="00370E8D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  <w:lang w:val="hy-AM"/>
        </w:rPr>
      </w:pPr>
    </w:p>
    <w:p w14:paraId="3D1872C2" w14:textId="0DB34AC0" w:rsidR="0097407A" w:rsidRDefault="0097407A" w:rsidP="0097407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7407A">
        <w:rPr>
          <w:rFonts w:ascii="Arial" w:hAnsi="Arial" w:cs="Arial"/>
          <w:sz w:val="24"/>
          <w:szCs w:val="24"/>
          <w:lang w:val="hy-AM"/>
        </w:rPr>
        <w:t xml:space="preserve">Սովորել հետևյալ </w:t>
      </w:r>
      <w:r w:rsidR="00DD5C1A">
        <w:rPr>
          <w:rFonts w:ascii="Arial" w:hAnsi="Arial" w:cs="Arial"/>
          <w:sz w:val="24"/>
          <w:szCs w:val="24"/>
          <w:lang w:val="hy-AM"/>
        </w:rPr>
        <w:t>բ</w:t>
      </w:r>
      <w:r>
        <w:rPr>
          <w:rFonts w:ascii="Arial" w:hAnsi="Arial" w:cs="Arial"/>
          <w:sz w:val="24"/>
          <w:szCs w:val="24"/>
          <w:lang w:val="hy-AM"/>
        </w:rPr>
        <w:t>առերի ուղղագրությունը։</w:t>
      </w:r>
    </w:p>
    <w:p w14:paraId="2F19D264" w14:textId="5C80F3E7" w:rsidR="0097407A" w:rsidRPr="0097407A" w:rsidRDefault="002318FE" w:rsidP="0097407A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bookmarkStart w:id="6" w:name="_Hlk119010455"/>
      <w:r>
        <w:rPr>
          <w:rFonts w:ascii="Arial" w:hAnsi="Arial" w:cs="Arial"/>
          <w:sz w:val="24"/>
          <w:szCs w:val="24"/>
          <w:lang w:val="hy-AM"/>
        </w:rPr>
        <w:t>Քրտինք, ծլարձակել, միասին, խորհուրդ,սյուն,քրտինք</w:t>
      </w:r>
    </w:p>
    <w:bookmarkEnd w:id="6"/>
    <w:p w14:paraId="265504BA" w14:textId="68354A97" w:rsidR="008F33B7" w:rsidRPr="00873BB0" w:rsidRDefault="00CD61D3" w:rsidP="008F33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F26A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Քերականություն-</w:t>
      </w:r>
      <w:bookmarkStart w:id="7" w:name="_Hlk113492117"/>
      <w:bookmarkStart w:id="8" w:name="_Hlk118373683"/>
      <w:r w:rsidR="008F33B7" w:rsidRPr="009F26A2">
        <w:rPr>
          <w:rFonts w:ascii="Arial" w:hAnsi="Arial" w:cs="Arial"/>
          <w:b/>
          <w:bCs/>
          <w:sz w:val="24"/>
          <w:szCs w:val="24"/>
          <w:lang w:val="hy-AM"/>
        </w:rPr>
        <w:t xml:space="preserve"> Գոյական</w:t>
      </w:r>
      <w:r w:rsidR="008F33B7" w:rsidRPr="009F26A2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8F33B7" w:rsidRPr="009F26A2">
        <w:rPr>
          <w:rFonts w:ascii="Arial" w:hAnsi="Arial" w:cs="Arial"/>
          <w:b/>
          <w:bCs/>
          <w:sz w:val="24"/>
          <w:szCs w:val="24"/>
          <w:lang w:val="hy-AM"/>
        </w:rPr>
        <w:t xml:space="preserve"> հատուկ և հասարակ գոյականներ</w:t>
      </w:r>
      <w:r w:rsidR="00873BB0">
        <w:rPr>
          <w:rFonts w:ascii="Arial" w:hAnsi="Arial" w:cs="Arial"/>
          <w:b/>
          <w:bCs/>
          <w:sz w:val="24"/>
          <w:szCs w:val="24"/>
        </w:rPr>
        <w:t xml:space="preserve">, </w:t>
      </w:r>
      <w:r w:rsidR="00873BB0">
        <w:rPr>
          <w:rFonts w:ascii="Arial" w:hAnsi="Arial" w:cs="Arial"/>
          <w:b/>
          <w:bCs/>
          <w:sz w:val="24"/>
          <w:szCs w:val="24"/>
          <w:lang w:val="hy-AM"/>
        </w:rPr>
        <w:t>կրկնություն</w:t>
      </w:r>
    </w:p>
    <w:p w14:paraId="57AB4505" w14:textId="68E1E3AB" w:rsidR="008F33B7" w:rsidRDefault="008F33B7" w:rsidP="00370E8D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</w:rPr>
        <w:t>(</w:t>
      </w:r>
      <w:r w:rsidRPr="009F26A2">
        <w:rPr>
          <w:rFonts w:ascii="Arial" w:hAnsi="Arial" w:cs="Arial"/>
          <w:sz w:val="24"/>
          <w:szCs w:val="24"/>
          <w:lang w:val="hy-AM"/>
        </w:rPr>
        <w:t>Կարդալ Մայրենի դասագրքից Էջ 41, գոյական</w:t>
      </w:r>
      <w:r w:rsidRPr="009F26A2">
        <w:rPr>
          <w:rFonts w:ascii="Cambria Math" w:hAnsi="Cambria Math" w:cs="Cambria Math"/>
          <w:sz w:val="24"/>
          <w:szCs w:val="24"/>
          <w:lang w:val="hy-AM"/>
        </w:rPr>
        <w:t>․</w:t>
      </w:r>
      <w:r w:rsidRPr="009F26A2">
        <w:rPr>
          <w:rFonts w:ascii="Arial" w:hAnsi="Arial" w:cs="Arial"/>
          <w:sz w:val="24"/>
          <w:szCs w:val="24"/>
          <w:lang w:val="hy-AM"/>
        </w:rPr>
        <w:t xml:space="preserve"> </w:t>
      </w:r>
      <w:r w:rsidRPr="009F26A2">
        <w:rPr>
          <w:rFonts w:ascii="Arial" w:hAnsi="Arial" w:cs="Arial"/>
          <w:b/>
          <w:bCs/>
          <w:sz w:val="24"/>
          <w:szCs w:val="24"/>
          <w:lang w:val="hy-AM"/>
        </w:rPr>
        <w:t>հատուկ և հասարակ</w:t>
      </w:r>
      <w:r w:rsidRPr="009F26A2">
        <w:rPr>
          <w:rFonts w:ascii="Arial" w:hAnsi="Arial" w:cs="Arial"/>
          <w:sz w:val="24"/>
          <w:szCs w:val="24"/>
          <w:lang w:val="hy-AM"/>
        </w:rPr>
        <w:t xml:space="preserve"> բացատրությունը</w:t>
      </w:r>
      <w:r w:rsidRPr="009F26A2">
        <w:rPr>
          <w:rFonts w:ascii="Arial" w:hAnsi="Arial" w:cs="Arial"/>
          <w:sz w:val="24"/>
          <w:szCs w:val="24"/>
        </w:rPr>
        <w:t>)</w:t>
      </w:r>
      <w:r w:rsidRPr="009F26A2">
        <w:rPr>
          <w:rFonts w:ascii="Arial" w:hAnsi="Arial" w:cs="Arial"/>
          <w:sz w:val="24"/>
          <w:szCs w:val="24"/>
          <w:lang w:val="hy-AM"/>
        </w:rPr>
        <w:t xml:space="preserve"> ։</w:t>
      </w:r>
    </w:p>
    <w:p w14:paraId="012D7059" w14:textId="77777777" w:rsidR="008B31A0" w:rsidRDefault="008B31A0" w:rsidP="00370E8D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29E5BC92" w14:textId="07F278CD" w:rsidR="002318FE" w:rsidRDefault="002318FE" w:rsidP="00370E8D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8B31A0">
        <w:rPr>
          <w:rFonts w:ascii="Arial" w:hAnsi="Arial" w:cs="Arial"/>
          <w:b/>
          <w:bCs/>
          <w:sz w:val="24"/>
          <w:szCs w:val="24"/>
          <w:lang w:val="hy-AM"/>
        </w:rPr>
        <w:t>Օժանդակ բայերի կազմությունն ու ուղղագրությունը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6A324ABE" w14:textId="77777777" w:rsidR="008B31A0" w:rsidRPr="008B31A0" w:rsidRDefault="008B31A0" w:rsidP="008B3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</w:rPr>
      </w:pPr>
      <w:proofErr w:type="spellStart"/>
      <w:r w:rsidRPr="006816CA">
        <w:rPr>
          <w:rFonts w:ascii="Arial" w:eastAsia="Times New Roman" w:hAnsi="Arial" w:cs="Arial"/>
          <w:sz w:val="24"/>
          <w:szCs w:val="24"/>
        </w:rPr>
        <w:t>Որոշ</w:t>
      </w:r>
      <w:proofErr w:type="spellEnd"/>
      <w:r w:rsidRPr="006816C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16CA">
        <w:rPr>
          <w:rFonts w:ascii="Arial" w:eastAsia="Times New Roman" w:hAnsi="Arial" w:cs="Arial"/>
          <w:sz w:val="24"/>
          <w:szCs w:val="24"/>
        </w:rPr>
        <w:t>ժամանակաձևերի</w:t>
      </w:r>
      <w:proofErr w:type="spellEnd"/>
      <w:r w:rsidRPr="006816C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16CA">
        <w:rPr>
          <w:rFonts w:ascii="Arial" w:eastAsia="Times New Roman" w:hAnsi="Arial" w:cs="Arial"/>
          <w:sz w:val="24"/>
          <w:szCs w:val="24"/>
        </w:rPr>
        <w:t>խոնարհմանը</w:t>
      </w:r>
      <w:proofErr w:type="spellEnd"/>
      <w:r w:rsidRPr="006816C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16CA">
        <w:rPr>
          <w:rFonts w:ascii="Arial" w:eastAsia="Times New Roman" w:hAnsi="Arial" w:cs="Arial"/>
          <w:sz w:val="24"/>
          <w:szCs w:val="24"/>
        </w:rPr>
        <w:t>մասնակցում</w:t>
      </w:r>
      <w:proofErr w:type="spellEnd"/>
      <w:r w:rsidRPr="006816CA">
        <w:rPr>
          <w:rFonts w:ascii="Arial" w:eastAsia="Times New Roman" w:hAnsi="Arial" w:cs="Arial"/>
          <w:sz w:val="24"/>
          <w:szCs w:val="24"/>
        </w:rPr>
        <w:t xml:space="preserve"> է </w:t>
      </w:r>
      <w:proofErr w:type="spellStart"/>
      <w:r w:rsidRPr="006816CA">
        <w:rPr>
          <w:rFonts w:ascii="Arial" w:eastAsia="Times New Roman" w:hAnsi="Arial" w:cs="Arial"/>
          <w:sz w:val="24"/>
          <w:szCs w:val="24"/>
        </w:rPr>
        <w:t>օժանդակ</w:t>
      </w:r>
      <w:proofErr w:type="spellEnd"/>
      <w:r w:rsidRPr="006816C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16CA">
        <w:rPr>
          <w:rFonts w:ascii="Arial" w:eastAsia="Times New Roman" w:hAnsi="Arial" w:cs="Arial"/>
          <w:sz w:val="24"/>
          <w:szCs w:val="24"/>
        </w:rPr>
        <w:t>բայը</w:t>
      </w:r>
      <w:proofErr w:type="spellEnd"/>
      <w:r w:rsidRPr="006816C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816CA">
        <w:rPr>
          <w:rFonts w:ascii="Arial" w:eastAsia="Times New Roman" w:hAnsi="Arial" w:cs="Arial"/>
          <w:sz w:val="24"/>
          <w:szCs w:val="24"/>
        </w:rPr>
        <w:t>որը</w:t>
      </w:r>
      <w:proofErr w:type="spellEnd"/>
      <w:r w:rsidRPr="006816CA">
        <w:rPr>
          <w:rFonts w:ascii="Arial" w:eastAsia="Times New Roman" w:hAnsi="Arial" w:cs="Arial"/>
          <w:sz w:val="24"/>
          <w:szCs w:val="24"/>
        </w:rPr>
        <w:t xml:space="preserve">  </w:t>
      </w:r>
      <w:proofErr w:type="spellStart"/>
      <w:r w:rsidRPr="006816CA">
        <w:rPr>
          <w:rFonts w:ascii="Arial" w:eastAsia="Times New Roman" w:hAnsi="Arial" w:cs="Arial"/>
          <w:sz w:val="24"/>
          <w:szCs w:val="24"/>
        </w:rPr>
        <w:t>բային</w:t>
      </w:r>
      <w:proofErr w:type="spellEnd"/>
      <w:r w:rsidRPr="006816C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16CA">
        <w:rPr>
          <w:rFonts w:ascii="Arial" w:eastAsia="Times New Roman" w:hAnsi="Arial" w:cs="Arial"/>
          <w:sz w:val="24"/>
          <w:szCs w:val="24"/>
        </w:rPr>
        <w:t>վերագրում</w:t>
      </w:r>
      <w:proofErr w:type="spellEnd"/>
      <w:r w:rsidRPr="006816CA">
        <w:rPr>
          <w:rFonts w:ascii="Arial" w:eastAsia="Times New Roman" w:hAnsi="Arial" w:cs="Arial"/>
          <w:sz w:val="24"/>
          <w:szCs w:val="24"/>
        </w:rPr>
        <w:t xml:space="preserve"> է </w:t>
      </w:r>
      <w:proofErr w:type="spellStart"/>
      <w:r w:rsidRPr="008B31A0">
        <w:rPr>
          <w:rFonts w:ascii="Arial" w:eastAsia="Times New Roman" w:hAnsi="Arial" w:cs="Arial"/>
          <w:b/>
          <w:bCs/>
          <w:color w:val="FF0000"/>
          <w:sz w:val="24"/>
          <w:szCs w:val="24"/>
        </w:rPr>
        <w:t>դեմք</w:t>
      </w:r>
      <w:proofErr w:type="spellEnd"/>
      <w:r w:rsidRPr="008B31A0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, </w:t>
      </w:r>
      <w:proofErr w:type="spellStart"/>
      <w:r w:rsidRPr="008B31A0">
        <w:rPr>
          <w:rFonts w:ascii="Arial" w:eastAsia="Times New Roman" w:hAnsi="Arial" w:cs="Arial"/>
          <w:b/>
          <w:bCs/>
          <w:color w:val="FF0000"/>
          <w:sz w:val="24"/>
          <w:szCs w:val="24"/>
        </w:rPr>
        <w:t>թիվ</w:t>
      </w:r>
      <w:proofErr w:type="spellEnd"/>
      <w:r w:rsidRPr="008B31A0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և </w:t>
      </w:r>
      <w:proofErr w:type="spellStart"/>
      <w:r w:rsidRPr="008B31A0">
        <w:rPr>
          <w:rFonts w:ascii="Arial" w:eastAsia="Times New Roman" w:hAnsi="Arial" w:cs="Arial"/>
          <w:b/>
          <w:bCs/>
          <w:color w:val="FF0000"/>
          <w:sz w:val="24"/>
          <w:szCs w:val="24"/>
        </w:rPr>
        <w:t>ժամանակ</w:t>
      </w:r>
      <w:proofErr w:type="spellEnd"/>
      <w:r w:rsidRPr="008B31A0">
        <w:rPr>
          <w:rFonts w:ascii="Arial" w:eastAsia="Times New Roman" w:hAnsi="Arial" w:cs="Arial"/>
          <w:b/>
          <w:bCs/>
          <w:color w:val="76A900"/>
          <w:sz w:val="24"/>
          <w:szCs w:val="24"/>
        </w:rPr>
        <w:t>:</w:t>
      </w:r>
    </w:p>
    <w:p w14:paraId="266A4247" w14:textId="77777777" w:rsidR="008B31A0" w:rsidRPr="008B31A0" w:rsidRDefault="008B31A0" w:rsidP="008B3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</w:rPr>
      </w:pPr>
      <w:r w:rsidRPr="008B31A0">
        <w:rPr>
          <w:rFonts w:ascii="Arial" w:eastAsia="Times New Roman" w:hAnsi="Arial" w:cs="Arial"/>
          <w:b/>
          <w:bCs/>
          <w:color w:val="76A900"/>
          <w:sz w:val="24"/>
          <w:szCs w:val="24"/>
        </w:rPr>
        <w:t> </w:t>
      </w:r>
      <w:r w:rsidRPr="008B31A0">
        <w:rPr>
          <w:rFonts w:ascii="Arial" w:eastAsia="Times New Roman" w:hAnsi="Arial" w:cs="Arial"/>
          <w:color w:val="4E4E3F"/>
          <w:sz w:val="24"/>
          <w:szCs w:val="24"/>
        </w:rPr>
        <w:t> </w:t>
      </w:r>
    </w:p>
    <w:p w14:paraId="557D5CCF" w14:textId="77777777" w:rsidR="008B31A0" w:rsidRPr="008B31A0" w:rsidRDefault="008B31A0" w:rsidP="008B3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</w:rPr>
      </w:pPr>
      <w:r w:rsidRPr="008B31A0">
        <w:rPr>
          <w:rFonts w:ascii="Arial" w:eastAsia="Times New Roman" w:hAnsi="Arial" w:cs="Arial"/>
          <w:b/>
          <w:bCs/>
          <w:color w:val="76A900"/>
          <w:sz w:val="24"/>
          <w:szCs w:val="24"/>
        </w:rPr>
        <w:lastRenderedPageBreak/>
        <w:t> </w:t>
      </w:r>
      <w:proofErr w:type="spellStart"/>
      <w:r w:rsidRPr="006816CA">
        <w:rPr>
          <w:rFonts w:ascii="Arial" w:eastAsia="Times New Roman" w:hAnsi="Arial" w:cs="Arial"/>
          <w:sz w:val="24"/>
          <w:szCs w:val="24"/>
        </w:rPr>
        <w:t>Օժանդակ</w:t>
      </w:r>
      <w:proofErr w:type="spellEnd"/>
      <w:r w:rsidRPr="006816C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16CA">
        <w:rPr>
          <w:rFonts w:ascii="Arial" w:eastAsia="Times New Roman" w:hAnsi="Arial" w:cs="Arial"/>
          <w:sz w:val="24"/>
          <w:szCs w:val="24"/>
        </w:rPr>
        <w:t>բայը</w:t>
      </w:r>
      <w:proofErr w:type="spellEnd"/>
      <w:r w:rsidRPr="006816C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16CA">
        <w:rPr>
          <w:rFonts w:ascii="Arial" w:eastAsia="Times New Roman" w:hAnsi="Arial" w:cs="Arial"/>
          <w:sz w:val="24"/>
          <w:szCs w:val="24"/>
        </w:rPr>
        <w:t>խոնարհվում</w:t>
      </w:r>
      <w:proofErr w:type="spellEnd"/>
      <w:r w:rsidRPr="006816CA">
        <w:rPr>
          <w:rFonts w:ascii="Arial" w:eastAsia="Times New Roman" w:hAnsi="Arial" w:cs="Arial"/>
          <w:sz w:val="24"/>
          <w:szCs w:val="24"/>
        </w:rPr>
        <w:t xml:space="preserve"> է </w:t>
      </w:r>
      <w:proofErr w:type="spellStart"/>
      <w:r w:rsidRPr="006816CA">
        <w:rPr>
          <w:rFonts w:ascii="Arial" w:eastAsia="Times New Roman" w:hAnsi="Arial" w:cs="Arial"/>
          <w:sz w:val="24"/>
          <w:szCs w:val="24"/>
        </w:rPr>
        <w:t>երկու</w:t>
      </w:r>
      <w:proofErr w:type="spellEnd"/>
      <w:r w:rsidRPr="006816C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16CA">
        <w:rPr>
          <w:rFonts w:ascii="Arial" w:eastAsia="Times New Roman" w:hAnsi="Arial" w:cs="Arial"/>
          <w:sz w:val="24"/>
          <w:szCs w:val="24"/>
        </w:rPr>
        <w:t>ժամանակով</w:t>
      </w:r>
      <w:proofErr w:type="spellEnd"/>
      <w:r w:rsidRPr="006816CA">
        <w:rPr>
          <w:rFonts w:ascii="Arial" w:eastAsia="Times New Roman" w:hAnsi="Arial" w:cs="Arial"/>
          <w:sz w:val="24"/>
          <w:szCs w:val="24"/>
        </w:rPr>
        <w:t>՝ </w:t>
      </w:r>
      <w:proofErr w:type="spellStart"/>
      <w:r w:rsidRPr="008B31A0">
        <w:rPr>
          <w:rFonts w:ascii="Arial" w:eastAsia="Times New Roman" w:hAnsi="Arial" w:cs="Arial"/>
          <w:b/>
          <w:bCs/>
          <w:color w:val="FF0000"/>
          <w:sz w:val="24"/>
          <w:szCs w:val="24"/>
        </w:rPr>
        <w:t>ներկա</w:t>
      </w:r>
      <w:proofErr w:type="spellEnd"/>
      <w:r w:rsidRPr="008B31A0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և </w:t>
      </w:r>
      <w:proofErr w:type="spellStart"/>
      <w:r w:rsidRPr="008B31A0">
        <w:rPr>
          <w:rFonts w:ascii="Arial" w:eastAsia="Times New Roman" w:hAnsi="Arial" w:cs="Arial"/>
          <w:b/>
          <w:bCs/>
          <w:color w:val="FF0000"/>
          <w:sz w:val="24"/>
          <w:szCs w:val="24"/>
        </w:rPr>
        <w:t>անցյալ</w:t>
      </w:r>
      <w:proofErr w:type="spellEnd"/>
      <w:r w:rsidRPr="008B31A0">
        <w:rPr>
          <w:rFonts w:ascii="Arial" w:eastAsia="Times New Roman" w:hAnsi="Arial" w:cs="Arial"/>
          <w:b/>
          <w:bCs/>
          <w:color w:val="76A900"/>
          <w:sz w:val="24"/>
          <w:szCs w:val="24"/>
        </w:rPr>
        <w:t xml:space="preserve">, </w:t>
      </w:r>
      <w:proofErr w:type="spellStart"/>
      <w:r w:rsidRPr="008B31A0">
        <w:rPr>
          <w:rFonts w:ascii="Arial" w:eastAsia="Times New Roman" w:hAnsi="Arial" w:cs="Arial"/>
          <w:b/>
          <w:bCs/>
          <w:sz w:val="24"/>
          <w:szCs w:val="24"/>
        </w:rPr>
        <w:t>ունի</w:t>
      </w:r>
      <w:proofErr w:type="spellEnd"/>
      <w:r w:rsidRPr="008B31A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B31A0">
        <w:rPr>
          <w:rFonts w:ascii="Arial" w:eastAsia="Times New Roman" w:hAnsi="Arial" w:cs="Arial"/>
          <w:b/>
          <w:bCs/>
          <w:sz w:val="24"/>
          <w:szCs w:val="24"/>
        </w:rPr>
        <w:t>բոլոր</w:t>
      </w:r>
      <w:proofErr w:type="spellEnd"/>
      <w:r w:rsidRPr="008B31A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B31A0">
        <w:rPr>
          <w:rFonts w:ascii="Arial" w:eastAsia="Times New Roman" w:hAnsi="Arial" w:cs="Arial"/>
          <w:b/>
          <w:bCs/>
          <w:sz w:val="24"/>
          <w:szCs w:val="24"/>
        </w:rPr>
        <w:t>դեմքերը</w:t>
      </w:r>
      <w:proofErr w:type="spellEnd"/>
      <w:r w:rsidRPr="008B31A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8B31A0">
        <w:rPr>
          <w:rFonts w:ascii="Arial" w:eastAsia="Times New Roman" w:hAnsi="Arial" w:cs="Arial"/>
          <w:b/>
          <w:bCs/>
          <w:sz w:val="24"/>
          <w:szCs w:val="24"/>
        </w:rPr>
        <w:t>եզակի</w:t>
      </w:r>
      <w:proofErr w:type="spellEnd"/>
      <w:r w:rsidRPr="008B31A0">
        <w:rPr>
          <w:rFonts w:ascii="Arial" w:eastAsia="Times New Roman" w:hAnsi="Arial" w:cs="Arial"/>
          <w:b/>
          <w:bCs/>
          <w:sz w:val="24"/>
          <w:szCs w:val="24"/>
        </w:rPr>
        <w:t xml:space="preserve"> և </w:t>
      </w:r>
      <w:proofErr w:type="spellStart"/>
      <w:r w:rsidRPr="008B31A0">
        <w:rPr>
          <w:rFonts w:ascii="Arial" w:eastAsia="Times New Roman" w:hAnsi="Arial" w:cs="Arial"/>
          <w:b/>
          <w:bCs/>
          <w:sz w:val="24"/>
          <w:szCs w:val="24"/>
        </w:rPr>
        <w:t>հոգնակի</w:t>
      </w:r>
      <w:proofErr w:type="spellEnd"/>
      <w:r w:rsidRPr="008B31A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B31A0">
        <w:rPr>
          <w:rFonts w:ascii="Arial" w:eastAsia="Times New Roman" w:hAnsi="Arial" w:cs="Arial"/>
          <w:b/>
          <w:bCs/>
          <w:sz w:val="24"/>
          <w:szCs w:val="24"/>
        </w:rPr>
        <w:t>թիվ</w:t>
      </w:r>
      <w:proofErr w:type="spellEnd"/>
      <w:r w:rsidRPr="008B31A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8B31A0">
        <w:rPr>
          <w:rFonts w:ascii="Arial" w:eastAsia="Times New Roman" w:hAnsi="Arial" w:cs="Arial"/>
          <w:b/>
          <w:bCs/>
          <w:sz w:val="24"/>
          <w:szCs w:val="24"/>
        </w:rPr>
        <w:t>դրական</w:t>
      </w:r>
      <w:proofErr w:type="spellEnd"/>
      <w:r w:rsidRPr="008B31A0">
        <w:rPr>
          <w:rFonts w:ascii="Arial" w:eastAsia="Times New Roman" w:hAnsi="Arial" w:cs="Arial"/>
          <w:b/>
          <w:bCs/>
          <w:sz w:val="24"/>
          <w:szCs w:val="24"/>
        </w:rPr>
        <w:t xml:space="preserve"> և </w:t>
      </w:r>
      <w:proofErr w:type="spellStart"/>
      <w:r w:rsidRPr="008B31A0">
        <w:rPr>
          <w:rFonts w:ascii="Arial" w:eastAsia="Times New Roman" w:hAnsi="Arial" w:cs="Arial"/>
          <w:b/>
          <w:bCs/>
          <w:sz w:val="24"/>
          <w:szCs w:val="24"/>
        </w:rPr>
        <w:t>ժխտական</w:t>
      </w:r>
      <w:proofErr w:type="spellEnd"/>
      <w:r w:rsidRPr="008B31A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B31A0">
        <w:rPr>
          <w:rFonts w:ascii="Arial" w:eastAsia="Times New Roman" w:hAnsi="Arial" w:cs="Arial"/>
          <w:b/>
          <w:bCs/>
          <w:sz w:val="24"/>
          <w:szCs w:val="24"/>
        </w:rPr>
        <w:t>ձևեր</w:t>
      </w:r>
      <w:proofErr w:type="spellEnd"/>
      <w:r w:rsidRPr="008B31A0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8B31A0">
        <w:rPr>
          <w:rFonts w:ascii="Arial" w:eastAsia="Times New Roman" w:hAnsi="Arial" w:cs="Arial"/>
          <w:b/>
          <w:bCs/>
          <w:sz w:val="24"/>
          <w:szCs w:val="24"/>
        </w:rPr>
        <w:br/>
      </w:r>
    </w:p>
    <w:p w14:paraId="274231B3" w14:textId="31795E98" w:rsidR="007C3149" w:rsidRDefault="008B31A0" w:rsidP="007C31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76A900"/>
          <w:sz w:val="24"/>
          <w:szCs w:val="24"/>
        </w:rPr>
      </w:pPr>
      <w:proofErr w:type="spellStart"/>
      <w:r w:rsidRPr="006816CA">
        <w:rPr>
          <w:rFonts w:ascii="Arial" w:eastAsia="Times New Roman" w:hAnsi="Arial" w:cs="Arial"/>
          <w:sz w:val="24"/>
          <w:szCs w:val="24"/>
        </w:rPr>
        <w:t>Ներկա</w:t>
      </w:r>
      <w:proofErr w:type="spellEnd"/>
      <w:r w:rsidRPr="006816C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16CA">
        <w:rPr>
          <w:rFonts w:ascii="Arial" w:eastAsia="Times New Roman" w:hAnsi="Arial" w:cs="Arial"/>
          <w:sz w:val="24"/>
          <w:szCs w:val="24"/>
        </w:rPr>
        <w:t>ժամանակի</w:t>
      </w:r>
      <w:proofErr w:type="spellEnd"/>
      <w:r w:rsidRPr="006816C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16CA">
        <w:rPr>
          <w:rFonts w:ascii="Arial" w:eastAsia="Times New Roman" w:hAnsi="Arial" w:cs="Arial"/>
          <w:sz w:val="24"/>
          <w:szCs w:val="24"/>
        </w:rPr>
        <w:t>օժանդակ</w:t>
      </w:r>
      <w:proofErr w:type="spellEnd"/>
      <w:r w:rsidRPr="006816C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16CA">
        <w:rPr>
          <w:rFonts w:ascii="Arial" w:eastAsia="Times New Roman" w:hAnsi="Arial" w:cs="Arial"/>
          <w:sz w:val="24"/>
          <w:szCs w:val="24"/>
        </w:rPr>
        <w:t>բայերը</w:t>
      </w:r>
      <w:proofErr w:type="spellEnd"/>
      <w:r w:rsidRPr="006816C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16CA">
        <w:rPr>
          <w:rFonts w:ascii="Arial" w:eastAsia="Times New Roman" w:hAnsi="Arial" w:cs="Arial"/>
          <w:sz w:val="24"/>
          <w:szCs w:val="24"/>
        </w:rPr>
        <w:t>գրվում</w:t>
      </w:r>
      <w:proofErr w:type="spellEnd"/>
      <w:r w:rsidRPr="006816C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16CA">
        <w:rPr>
          <w:rFonts w:ascii="Arial" w:eastAsia="Times New Roman" w:hAnsi="Arial" w:cs="Arial"/>
          <w:sz w:val="24"/>
          <w:szCs w:val="24"/>
        </w:rPr>
        <w:t>են</w:t>
      </w:r>
      <w:proofErr w:type="spellEnd"/>
      <w:r w:rsidRPr="006816CA">
        <w:rPr>
          <w:rFonts w:ascii="Arial" w:eastAsia="Times New Roman" w:hAnsi="Arial" w:cs="Arial"/>
          <w:sz w:val="24"/>
          <w:szCs w:val="24"/>
        </w:rPr>
        <w:t> </w:t>
      </w:r>
      <w:r w:rsidRPr="008B31A0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ե</w:t>
      </w:r>
      <w:r w:rsidRPr="008B31A0">
        <w:rPr>
          <w:rFonts w:ascii="Arial" w:eastAsia="Times New Roman" w:hAnsi="Arial" w:cs="Arial"/>
          <w:color w:val="4E4E3F"/>
          <w:sz w:val="24"/>
          <w:szCs w:val="24"/>
        </w:rPr>
        <w:t>-</w:t>
      </w:r>
      <w:proofErr w:type="spellStart"/>
      <w:r w:rsidRPr="006816CA">
        <w:rPr>
          <w:rFonts w:ascii="Arial" w:eastAsia="Times New Roman" w:hAnsi="Arial" w:cs="Arial"/>
          <w:sz w:val="24"/>
          <w:szCs w:val="24"/>
        </w:rPr>
        <w:t>ով</w:t>
      </w:r>
      <w:proofErr w:type="spellEnd"/>
      <w:r w:rsidRPr="006816C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816CA">
        <w:rPr>
          <w:rFonts w:ascii="Arial" w:eastAsia="Times New Roman" w:hAnsi="Arial" w:cs="Arial"/>
          <w:sz w:val="24"/>
          <w:szCs w:val="24"/>
        </w:rPr>
        <w:t>բացի</w:t>
      </w:r>
      <w:proofErr w:type="spellEnd"/>
      <w:r w:rsidRPr="006816C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16CA">
        <w:rPr>
          <w:rFonts w:ascii="Arial" w:eastAsia="Times New Roman" w:hAnsi="Arial" w:cs="Arial"/>
          <w:sz w:val="24"/>
          <w:szCs w:val="24"/>
        </w:rPr>
        <w:t>եզակի</w:t>
      </w:r>
      <w:proofErr w:type="spellEnd"/>
      <w:r w:rsidRPr="006816C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16CA">
        <w:rPr>
          <w:rFonts w:ascii="Arial" w:eastAsia="Times New Roman" w:hAnsi="Arial" w:cs="Arial"/>
          <w:sz w:val="24"/>
          <w:szCs w:val="24"/>
        </w:rPr>
        <w:t>երրորդ</w:t>
      </w:r>
      <w:proofErr w:type="spellEnd"/>
      <w:r w:rsidRPr="006816C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16CA">
        <w:rPr>
          <w:rFonts w:ascii="Arial" w:eastAsia="Times New Roman" w:hAnsi="Arial" w:cs="Arial"/>
          <w:sz w:val="24"/>
          <w:szCs w:val="24"/>
        </w:rPr>
        <w:t>դեմքից</w:t>
      </w:r>
      <w:proofErr w:type="spellEnd"/>
      <w:r w:rsidRPr="006816C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816CA">
        <w:rPr>
          <w:rFonts w:ascii="Arial" w:eastAsia="Times New Roman" w:hAnsi="Arial" w:cs="Arial"/>
          <w:sz w:val="24"/>
          <w:szCs w:val="24"/>
        </w:rPr>
        <w:t>այսպես</w:t>
      </w:r>
      <w:proofErr w:type="spellEnd"/>
      <w:r w:rsidRPr="006816CA">
        <w:rPr>
          <w:rFonts w:ascii="Arial" w:eastAsia="Times New Roman" w:hAnsi="Arial" w:cs="Arial"/>
          <w:sz w:val="24"/>
          <w:szCs w:val="24"/>
        </w:rPr>
        <w:t>՝ </w:t>
      </w:r>
      <w:proofErr w:type="spellStart"/>
      <w:r w:rsidRPr="008B31A0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եմ</w:t>
      </w:r>
      <w:proofErr w:type="spellEnd"/>
      <w:r w:rsidRPr="008B31A0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, </w:t>
      </w:r>
      <w:proofErr w:type="spellStart"/>
      <w:r w:rsidRPr="008B31A0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ես</w:t>
      </w:r>
      <w:proofErr w:type="spellEnd"/>
      <w:r w:rsidRPr="008B31A0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, է, </w:t>
      </w:r>
      <w:proofErr w:type="spellStart"/>
      <w:r w:rsidRPr="008B31A0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ենք</w:t>
      </w:r>
      <w:proofErr w:type="spellEnd"/>
      <w:r w:rsidRPr="008B31A0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, </w:t>
      </w:r>
      <w:proofErr w:type="spellStart"/>
      <w:r w:rsidRPr="008B31A0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եք</w:t>
      </w:r>
      <w:proofErr w:type="spellEnd"/>
      <w:r w:rsidRPr="008B31A0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, </w:t>
      </w:r>
      <w:proofErr w:type="spellStart"/>
      <w:r w:rsidRPr="008B31A0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են</w:t>
      </w:r>
      <w:proofErr w:type="spellEnd"/>
      <w:r w:rsidRPr="008B31A0">
        <w:rPr>
          <w:rFonts w:ascii="Arial" w:eastAsia="Times New Roman" w:hAnsi="Arial" w:cs="Arial"/>
          <w:b/>
          <w:bCs/>
          <w:i/>
          <w:iCs/>
          <w:color w:val="76A900"/>
          <w:sz w:val="24"/>
          <w:szCs w:val="24"/>
        </w:rPr>
        <w:t>:</w:t>
      </w:r>
    </w:p>
    <w:p w14:paraId="3925D347" w14:textId="77777777" w:rsidR="007C3149" w:rsidRPr="007C3149" w:rsidRDefault="007C3149" w:rsidP="007C3149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hy-AM"/>
        </w:rPr>
      </w:pPr>
      <w:proofErr w:type="spellStart"/>
      <w:r w:rsidRPr="007C3149">
        <w:rPr>
          <w:rFonts w:ascii="Arial" w:hAnsi="Arial" w:cs="Arial"/>
          <w:sz w:val="24"/>
          <w:szCs w:val="24"/>
          <w:shd w:val="clear" w:color="auto" w:fill="FFFFFF"/>
        </w:rPr>
        <w:t>Ժխտական</w:t>
      </w:r>
      <w:proofErr w:type="spellEnd"/>
      <w:r w:rsidRPr="007C31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C3149">
        <w:rPr>
          <w:rFonts w:ascii="Arial" w:hAnsi="Arial" w:cs="Arial"/>
          <w:sz w:val="24"/>
          <w:szCs w:val="24"/>
          <w:shd w:val="clear" w:color="auto" w:fill="FFFFFF"/>
        </w:rPr>
        <w:t>խոնարհման</w:t>
      </w:r>
      <w:proofErr w:type="spellEnd"/>
      <w:r w:rsidRPr="007C31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C3149">
        <w:rPr>
          <w:rFonts w:ascii="Arial" w:hAnsi="Arial" w:cs="Arial"/>
          <w:sz w:val="24"/>
          <w:szCs w:val="24"/>
          <w:shd w:val="clear" w:color="auto" w:fill="FFFFFF"/>
        </w:rPr>
        <w:t>դեպքում</w:t>
      </w:r>
      <w:proofErr w:type="spellEnd"/>
      <w:r w:rsidRPr="007C3149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7C3149"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>չ</w:t>
      </w:r>
      <w:r w:rsidRPr="007C3149">
        <w:rPr>
          <w:rFonts w:ascii="Arial" w:hAnsi="Arial" w:cs="Arial"/>
          <w:color w:val="4E4E3F"/>
          <w:sz w:val="24"/>
          <w:szCs w:val="24"/>
          <w:shd w:val="clear" w:color="auto" w:fill="FFFFFF"/>
        </w:rPr>
        <w:t> </w:t>
      </w:r>
      <w:proofErr w:type="spellStart"/>
      <w:r w:rsidRPr="007C3149">
        <w:rPr>
          <w:rFonts w:ascii="Arial" w:hAnsi="Arial" w:cs="Arial"/>
          <w:sz w:val="24"/>
          <w:szCs w:val="24"/>
          <w:shd w:val="clear" w:color="auto" w:fill="FFFFFF"/>
        </w:rPr>
        <w:t>մասնիկը</w:t>
      </w:r>
      <w:proofErr w:type="spellEnd"/>
      <w:r w:rsidRPr="007C31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C3149">
        <w:rPr>
          <w:rFonts w:ascii="Arial" w:hAnsi="Arial" w:cs="Arial"/>
          <w:sz w:val="24"/>
          <w:szCs w:val="24"/>
          <w:shd w:val="clear" w:color="auto" w:fill="FFFFFF"/>
        </w:rPr>
        <w:t>դրվում</w:t>
      </w:r>
      <w:proofErr w:type="spellEnd"/>
      <w:r w:rsidRPr="007C3149">
        <w:rPr>
          <w:rFonts w:ascii="Arial" w:hAnsi="Arial" w:cs="Arial"/>
          <w:sz w:val="24"/>
          <w:szCs w:val="24"/>
          <w:shd w:val="clear" w:color="auto" w:fill="FFFFFF"/>
        </w:rPr>
        <w:t xml:space="preserve"> է </w:t>
      </w:r>
      <w:proofErr w:type="spellStart"/>
      <w:r w:rsidRPr="007C3149">
        <w:rPr>
          <w:rFonts w:ascii="Arial" w:hAnsi="Arial" w:cs="Arial"/>
          <w:sz w:val="24"/>
          <w:szCs w:val="24"/>
          <w:shd w:val="clear" w:color="auto" w:fill="FFFFFF"/>
        </w:rPr>
        <w:t>օժանդակ</w:t>
      </w:r>
      <w:proofErr w:type="spellEnd"/>
      <w:r w:rsidRPr="007C31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C3149">
        <w:rPr>
          <w:rFonts w:ascii="Arial" w:hAnsi="Arial" w:cs="Arial"/>
          <w:sz w:val="24"/>
          <w:szCs w:val="24"/>
          <w:shd w:val="clear" w:color="auto" w:fill="FFFFFF"/>
        </w:rPr>
        <w:t>բայի</w:t>
      </w:r>
      <w:proofErr w:type="spellEnd"/>
      <w:r w:rsidRPr="007C31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C3149">
        <w:rPr>
          <w:rFonts w:ascii="Arial" w:hAnsi="Arial" w:cs="Arial"/>
          <w:sz w:val="24"/>
          <w:szCs w:val="24"/>
          <w:shd w:val="clear" w:color="auto" w:fill="FFFFFF"/>
        </w:rPr>
        <w:t>վրա</w:t>
      </w:r>
      <w:proofErr w:type="spellEnd"/>
      <w:r w:rsidRPr="007C314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C3149">
        <w:rPr>
          <w:rFonts w:ascii="Arial" w:hAnsi="Arial" w:cs="Arial"/>
          <w:sz w:val="24"/>
          <w:szCs w:val="24"/>
          <w:shd w:val="clear" w:color="auto" w:fill="FFFFFF"/>
        </w:rPr>
        <w:t>որը</w:t>
      </w:r>
      <w:proofErr w:type="spellEnd"/>
      <w:r w:rsidRPr="007C31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C3149">
        <w:rPr>
          <w:rFonts w:ascii="Arial" w:hAnsi="Arial" w:cs="Arial"/>
          <w:sz w:val="24"/>
          <w:szCs w:val="24"/>
          <w:shd w:val="clear" w:color="auto" w:fill="FFFFFF"/>
        </w:rPr>
        <w:t>բոլոր</w:t>
      </w:r>
      <w:proofErr w:type="spellEnd"/>
      <w:r w:rsidRPr="007C31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C3149">
        <w:rPr>
          <w:rFonts w:ascii="Arial" w:hAnsi="Arial" w:cs="Arial"/>
          <w:sz w:val="24"/>
          <w:szCs w:val="24"/>
          <w:shd w:val="clear" w:color="auto" w:fill="FFFFFF"/>
        </w:rPr>
        <w:t>դեմքերում</w:t>
      </w:r>
      <w:proofErr w:type="spellEnd"/>
      <w:r w:rsidRPr="007C3149">
        <w:rPr>
          <w:rFonts w:ascii="Arial" w:hAnsi="Arial" w:cs="Arial"/>
          <w:sz w:val="24"/>
          <w:szCs w:val="24"/>
          <w:shd w:val="clear" w:color="auto" w:fill="FFFFFF"/>
        </w:rPr>
        <w:t xml:space="preserve"> և </w:t>
      </w:r>
      <w:proofErr w:type="spellStart"/>
      <w:r w:rsidRPr="007C3149">
        <w:rPr>
          <w:rFonts w:ascii="Arial" w:hAnsi="Arial" w:cs="Arial"/>
          <w:sz w:val="24"/>
          <w:szCs w:val="24"/>
          <w:shd w:val="clear" w:color="auto" w:fill="FFFFFF"/>
        </w:rPr>
        <w:t>թվերում</w:t>
      </w:r>
      <w:proofErr w:type="spellEnd"/>
      <w:r w:rsidRPr="007C31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C3149">
        <w:rPr>
          <w:rFonts w:ascii="Arial" w:hAnsi="Arial" w:cs="Arial"/>
          <w:sz w:val="24"/>
          <w:szCs w:val="24"/>
          <w:shd w:val="clear" w:color="auto" w:fill="FFFFFF"/>
        </w:rPr>
        <w:t>հանդես</w:t>
      </w:r>
      <w:proofErr w:type="spellEnd"/>
      <w:r w:rsidRPr="007C3149">
        <w:rPr>
          <w:rFonts w:ascii="Arial" w:hAnsi="Arial" w:cs="Arial"/>
          <w:sz w:val="24"/>
          <w:szCs w:val="24"/>
          <w:shd w:val="clear" w:color="auto" w:fill="FFFFFF"/>
        </w:rPr>
        <w:t xml:space="preserve"> է </w:t>
      </w:r>
      <w:proofErr w:type="spellStart"/>
      <w:r w:rsidRPr="007C3149">
        <w:rPr>
          <w:rFonts w:ascii="Arial" w:hAnsi="Arial" w:cs="Arial"/>
          <w:sz w:val="24"/>
          <w:szCs w:val="24"/>
          <w:shd w:val="clear" w:color="auto" w:fill="FFFFFF"/>
        </w:rPr>
        <w:t>գալիս</w:t>
      </w:r>
      <w:proofErr w:type="spellEnd"/>
      <w:r w:rsidRPr="007C31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C3149">
        <w:rPr>
          <w:rFonts w:ascii="Arial" w:hAnsi="Arial" w:cs="Arial"/>
          <w:sz w:val="24"/>
          <w:szCs w:val="24"/>
          <w:shd w:val="clear" w:color="auto" w:fill="FFFFFF"/>
        </w:rPr>
        <w:t>նույն</w:t>
      </w:r>
      <w:proofErr w:type="spellEnd"/>
      <w:r w:rsidRPr="007C31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C3149">
        <w:rPr>
          <w:rFonts w:ascii="Arial" w:hAnsi="Arial" w:cs="Arial"/>
          <w:sz w:val="24"/>
          <w:szCs w:val="24"/>
          <w:shd w:val="clear" w:color="auto" w:fill="FFFFFF"/>
        </w:rPr>
        <w:t>ձևով</w:t>
      </w:r>
      <w:proofErr w:type="spellEnd"/>
      <w:r w:rsidRPr="007C314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C3149">
        <w:rPr>
          <w:rFonts w:ascii="Arial" w:hAnsi="Arial" w:cs="Arial"/>
          <w:sz w:val="24"/>
          <w:szCs w:val="24"/>
          <w:shd w:val="clear" w:color="auto" w:fill="FFFFFF"/>
        </w:rPr>
        <w:t>բացի</w:t>
      </w:r>
      <w:proofErr w:type="spellEnd"/>
      <w:r w:rsidRPr="007C31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C3149">
        <w:rPr>
          <w:rFonts w:ascii="Arial" w:hAnsi="Arial" w:cs="Arial"/>
          <w:sz w:val="24"/>
          <w:szCs w:val="24"/>
          <w:shd w:val="clear" w:color="auto" w:fill="FFFFFF"/>
        </w:rPr>
        <w:t>եզակի</w:t>
      </w:r>
      <w:proofErr w:type="spellEnd"/>
      <w:r w:rsidRPr="007C31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C3149">
        <w:rPr>
          <w:rFonts w:ascii="Arial" w:hAnsi="Arial" w:cs="Arial"/>
          <w:sz w:val="24"/>
          <w:szCs w:val="24"/>
          <w:shd w:val="clear" w:color="auto" w:fill="FFFFFF"/>
        </w:rPr>
        <w:t>երրորդ</w:t>
      </w:r>
      <w:proofErr w:type="spellEnd"/>
      <w:r w:rsidRPr="007C31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C3149">
        <w:rPr>
          <w:rFonts w:ascii="Arial" w:hAnsi="Arial" w:cs="Arial"/>
          <w:sz w:val="24"/>
          <w:szCs w:val="24"/>
          <w:shd w:val="clear" w:color="auto" w:fill="FFFFFF"/>
        </w:rPr>
        <w:t>դեմքից</w:t>
      </w:r>
      <w:proofErr w:type="spellEnd"/>
      <w:r w:rsidRPr="007C314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C3149">
        <w:rPr>
          <w:rFonts w:ascii="Arial" w:hAnsi="Arial" w:cs="Arial"/>
          <w:sz w:val="24"/>
          <w:szCs w:val="24"/>
          <w:shd w:val="clear" w:color="auto" w:fill="FFFFFF"/>
        </w:rPr>
        <w:t>որը</w:t>
      </w:r>
      <w:proofErr w:type="spellEnd"/>
      <w:r w:rsidRPr="007C31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C3149">
        <w:rPr>
          <w:rFonts w:ascii="Arial" w:hAnsi="Arial" w:cs="Arial"/>
          <w:sz w:val="24"/>
          <w:szCs w:val="24"/>
          <w:shd w:val="clear" w:color="auto" w:fill="FFFFFF"/>
        </w:rPr>
        <w:t>լինում</w:t>
      </w:r>
      <w:proofErr w:type="spellEnd"/>
      <w:r w:rsidRPr="007C3149">
        <w:rPr>
          <w:rFonts w:ascii="Arial" w:hAnsi="Arial" w:cs="Arial"/>
          <w:sz w:val="24"/>
          <w:szCs w:val="24"/>
          <w:shd w:val="clear" w:color="auto" w:fill="FFFFFF"/>
        </w:rPr>
        <w:t xml:space="preserve"> է՝ </w:t>
      </w:r>
      <w:proofErr w:type="spellStart"/>
      <w:r w:rsidRPr="007C3149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չի</w:t>
      </w:r>
      <w:proofErr w:type="spellEnd"/>
      <w:r w:rsidRPr="007C3149">
        <w:rPr>
          <w:rStyle w:val="Emphasis"/>
          <w:rFonts w:ascii="Arial" w:hAnsi="Arial" w:cs="Arial"/>
          <w:b/>
          <w:bCs/>
          <w:sz w:val="24"/>
          <w:szCs w:val="24"/>
          <w:shd w:val="clear" w:color="auto" w:fill="FFFFFF"/>
        </w:rPr>
        <w:t>,</w:t>
      </w:r>
      <w:r w:rsidRPr="007C3149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7C3149">
        <w:rPr>
          <w:rFonts w:ascii="Arial" w:hAnsi="Arial" w:cs="Arial"/>
          <w:sz w:val="24"/>
          <w:szCs w:val="24"/>
          <w:shd w:val="clear" w:color="auto" w:fill="FFFFFF"/>
        </w:rPr>
        <w:t>այսպես</w:t>
      </w:r>
      <w:proofErr w:type="spellEnd"/>
      <w:r w:rsidRPr="007C3149">
        <w:rPr>
          <w:rFonts w:ascii="Arial" w:hAnsi="Arial" w:cs="Arial"/>
          <w:color w:val="4E4E3F"/>
          <w:sz w:val="24"/>
          <w:szCs w:val="24"/>
          <w:shd w:val="clear" w:color="auto" w:fill="FFFFFF"/>
        </w:rPr>
        <w:t>՝ </w:t>
      </w:r>
      <w:proofErr w:type="spellStart"/>
      <w:r w:rsidRPr="007C3149"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>չեմ</w:t>
      </w:r>
      <w:proofErr w:type="spellEnd"/>
      <w:r w:rsidRPr="007C3149"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>,</w:t>
      </w:r>
      <w:r w:rsidRPr="007C3149">
        <w:rPr>
          <w:rStyle w:val="Strong"/>
          <w:rFonts w:ascii="Arial" w:hAnsi="Arial" w:cs="Arial"/>
          <w:i/>
          <w:iCs/>
          <w:color w:val="76A900"/>
          <w:sz w:val="24"/>
          <w:szCs w:val="24"/>
          <w:shd w:val="clear" w:color="auto" w:fill="FFFFFF"/>
        </w:rPr>
        <w:t xml:space="preserve"> </w:t>
      </w:r>
      <w:proofErr w:type="spellStart"/>
      <w:r w:rsidRPr="007C3149"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>չես</w:t>
      </w:r>
      <w:proofErr w:type="spellEnd"/>
      <w:r w:rsidRPr="007C3149"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7C3149"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>չի</w:t>
      </w:r>
      <w:proofErr w:type="spellEnd"/>
      <w:r w:rsidRPr="007C3149"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7C3149"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>չենք</w:t>
      </w:r>
      <w:proofErr w:type="spellEnd"/>
      <w:r w:rsidRPr="007C3149"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7C3149"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>չեք</w:t>
      </w:r>
      <w:proofErr w:type="spellEnd"/>
      <w:r w:rsidRPr="007C3149"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7C3149"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>չեն</w:t>
      </w:r>
      <w:proofErr w:type="spellEnd"/>
      <w:r w:rsidRPr="007C3149"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>:</w:t>
      </w:r>
    </w:p>
    <w:p w14:paraId="62FA5899" w14:textId="77777777" w:rsidR="007C3149" w:rsidRPr="008B31A0" w:rsidRDefault="007C3149" w:rsidP="007C31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76A900"/>
          <w:sz w:val="24"/>
          <w:szCs w:val="24"/>
        </w:rPr>
      </w:pPr>
    </w:p>
    <w:bookmarkEnd w:id="7"/>
    <w:bookmarkEnd w:id="8"/>
    <w:p w14:paraId="62C38B61" w14:textId="68D0659F" w:rsidR="0022228B" w:rsidRPr="0022228B" w:rsidRDefault="003217BD" w:rsidP="0022228B">
      <w:pPr>
        <w:pStyle w:val="NormalWeb"/>
        <w:spacing w:before="0" w:beforeAutospacing="0" w:after="0" w:afterAutospacing="0"/>
      </w:pPr>
      <w:r w:rsidRPr="009F26A2">
        <w:rPr>
          <w:rFonts w:ascii="Arial" w:hAnsi="Arial" w:cs="Arial"/>
          <w:b/>
          <w:bCs/>
          <w:color w:val="FF0000"/>
          <w:u w:val="single"/>
          <w:lang w:val="hy-AM"/>
        </w:rPr>
        <w:t>Մշակույթ</w:t>
      </w:r>
      <w:r w:rsidRPr="009F26A2">
        <w:rPr>
          <w:rFonts w:ascii="Arial" w:hAnsi="Arial" w:cs="Arial"/>
          <w:b/>
          <w:bCs/>
          <w:lang w:val="hy-AM"/>
        </w:rPr>
        <w:t xml:space="preserve"> –</w:t>
      </w:r>
      <w:proofErr w:type="spellStart"/>
      <w:r w:rsidR="0022228B" w:rsidRPr="0001386D">
        <w:rPr>
          <w:rFonts w:ascii="Arial" w:hAnsi="Arial" w:cs="Arial"/>
          <w:b/>
          <w:bCs/>
          <w:color w:val="FF0000"/>
        </w:rPr>
        <w:t>Վահագն</w:t>
      </w:r>
      <w:proofErr w:type="spellEnd"/>
      <w:r w:rsidR="0022228B" w:rsidRPr="0001386D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="0022228B" w:rsidRPr="0001386D">
        <w:rPr>
          <w:rFonts w:ascii="Arial" w:hAnsi="Arial" w:cs="Arial"/>
          <w:b/>
          <w:bCs/>
          <w:color w:val="FF0000"/>
        </w:rPr>
        <w:t>Վիշապաքաղ</w:t>
      </w:r>
      <w:proofErr w:type="spellEnd"/>
      <w:r w:rsidR="0022228B" w:rsidRPr="0022228B">
        <w:rPr>
          <w:rFonts w:ascii="Arial" w:hAnsi="Arial" w:cs="Arial"/>
          <w:b/>
          <w:bCs/>
          <w:color w:val="FF0000"/>
          <w:sz w:val="34"/>
          <w:szCs w:val="34"/>
        </w:rPr>
        <w:t> </w:t>
      </w:r>
    </w:p>
    <w:p w14:paraId="02C6FB7B" w14:textId="77777777" w:rsidR="0022228B" w:rsidRPr="0022228B" w:rsidRDefault="0022228B" w:rsidP="0022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AA5F19" w14:textId="77777777" w:rsidR="0022228B" w:rsidRPr="0022228B" w:rsidRDefault="0022228B" w:rsidP="0022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Գիտե՞ք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արդյոք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`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ինչու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է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Ծիր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Կաթինը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կոչվում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Հարդագողի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ճանապարհ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>։</w:t>
      </w:r>
    </w:p>
    <w:p w14:paraId="710F0B83" w14:textId="77777777" w:rsidR="0022228B" w:rsidRPr="0022228B" w:rsidRDefault="0022228B" w:rsidP="0022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28B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Իսկ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ի՞նչ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գիտեք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Վահագնի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մասին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ինչո՞ւ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են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նրան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անվանում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Վիշապաքաղ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>։ </w:t>
      </w:r>
    </w:p>
    <w:p w14:paraId="693991BB" w14:textId="77777777" w:rsidR="0022228B" w:rsidRPr="0022228B" w:rsidRDefault="0022228B" w:rsidP="0022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Վահագնը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հեթանոս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հայերի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ամենասիրելի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աստվածներից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մեկն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էր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։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Ժողովուրդը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նրան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Վիշապաքաղ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էր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անվանում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։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Նրա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մասին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երգը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ներկայացնելով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`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Խորենացին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գրում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է. «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Մենք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մեր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ականջով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լսեցինք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թե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ինչպես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այս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ոմանք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երգում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էին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b/>
          <w:bCs/>
          <w:color w:val="000000"/>
          <w:sz w:val="26"/>
          <w:szCs w:val="26"/>
        </w:rPr>
        <w:t>փանդիռներով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»։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Շնորհիվ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Պատմահոր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մեզ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է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հասել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Վահագնի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մասին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պատմող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զրույցը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։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Այդ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զրույցից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իմանում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ենք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որ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Վահագնը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վառվռուն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ու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արեգակնափայլ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աչքերով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հրեղեն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մազերով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բոցավառ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մորուքով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խարտյաշ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պատանի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էր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>։</w:t>
      </w:r>
    </w:p>
    <w:p w14:paraId="3ADED297" w14:textId="3886AD4B" w:rsidR="0022228B" w:rsidRPr="0022228B" w:rsidRDefault="0022228B" w:rsidP="0022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41C8AB" w14:textId="77777777" w:rsidR="0022228B" w:rsidRPr="0022228B" w:rsidRDefault="0022228B" w:rsidP="0022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28B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22228B">
        <w:rPr>
          <w:rFonts w:ascii="Arial" w:eastAsia="Times New Roman" w:hAnsi="Arial" w:cs="Arial"/>
          <w:b/>
          <w:bCs/>
          <w:color w:val="000000"/>
          <w:sz w:val="26"/>
          <w:szCs w:val="26"/>
        </w:rPr>
        <w:t>Երկնում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էր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երկինքը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երկնում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էր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երկիրը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>, </w:t>
      </w:r>
    </w:p>
    <w:p w14:paraId="23BC0B7C" w14:textId="77777777" w:rsidR="0022228B" w:rsidRPr="0022228B" w:rsidRDefault="0022228B" w:rsidP="0022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Երկնում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էր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և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ծովը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b/>
          <w:bCs/>
          <w:color w:val="000000"/>
          <w:sz w:val="26"/>
          <w:szCs w:val="26"/>
        </w:rPr>
        <w:t>ծիրանի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,</w:t>
      </w:r>
    </w:p>
    <w:p w14:paraId="001152D7" w14:textId="77777777" w:rsidR="0022228B" w:rsidRPr="0022228B" w:rsidRDefault="0022228B" w:rsidP="0022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28B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Երկունքը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բռնել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էր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ծովում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Նաև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կարմրիկ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եղեգնիկին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>։ </w:t>
      </w:r>
    </w:p>
    <w:p w14:paraId="33A3BDD3" w14:textId="77777777" w:rsidR="0022228B" w:rsidRPr="0022228B" w:rsidRDefault="0022228B" w:rsidP="0022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Եղեգնի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փողով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ծուխ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էր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ելնում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>,</w:t>
      </w:r>
    </w:p>
    <w:p w14:paraId="2BB61894" w14:textId="77777777" w:rsidR="0022228B" w:rsidRPr="0022228B" w:rsidRDefault="0022228B" w:rsidP="0022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28B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Եղեգնի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փողով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բոց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էր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ելնում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>, </w:t>
      </w:r>
    </w:p>
    <w:p w14:paraId="03D9AD7A" w14:textId="77777777" w:rsidR="0022228B" w:rsidRPr="0022228B" w:rsidRDefault="0022228B" w:rsidP="0022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Եվ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բոցից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դուրս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էր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վազում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Մի</w:t>
      </w:r>
      <w:proofErr w:type="spellEnd"/>
      <w:r w:rsidRPr="0022228B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b/>
          <w:bCs/>
          <w:color w:val="000000"/>
          <w:sz w:val="26"/>
          <w:szCs w:val="26"/>
        </w:rPr>
        <w:t>խարտյաշ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պատանեկիկ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>։</w:t>
      </w:r>
    </w:p>
    <w:p w14:paraId="50E0CE47" w14:textId="77777777" w:rsidR="0022228B" w:rsidRPr="0022228B" w:rsidRDefault="0022228B" w:rsidP="0022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28B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Վազում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էր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խարտյաշ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մի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պատանեկիկ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>,</w:t>
      </w:r>
    </w:p>
    <w:p w14:paraId="5B565308" w14:textId="77777777" w:rsidR="0022228B" w:rsidRPr="0022228B" w:rsidRDefault="0022228B" w:rsidP="0022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28B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Նա</w:t>
      </w:r>
      <w:proofErr w:type="spellEnd"/>
      <w:r w:rsidRPr="0022228B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b/>
          <w:bCs/>
          <w:color w:val="000000"/>
          <w:sz w:val="26"/>
          <w:szCs w:val="26"/>
        </w:rPr>
        <w:t>հուր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մազեր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ուներ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Բոց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մորուք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ուներ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>,</w:t>
      </w:r>
    </w:p>
    <w:p w14:paraId="19BC4090" w14:textId="77777777" w:rsidR="0022228B" w:rsidRPr="0022228B" w:rsidRDefault="0022228B" w:rsidP="0022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28B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Եվ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աչքերն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էին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արեգակներ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>։</w:t>
      </w:r>
    </w:p>
    <w:p w14:paraId="660581F1" w14:textId="77777777" w:rsidR="0022228B" w:rsidRPr="0022228B" w:rsidRDefault="0022228B" w:rsidP="0022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56EC24" w14:textId="77777777" w:rsidR="0022228B" w:rsidRPr="0022228B" w:rsidRDefault="0022228B" w:rsidP="00222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28B">
        <w:rPr>
          <w:rFonts w:ascii="Arial" w:eastAsia="Times New Roman" w:hAnsi="Arial" w:cs="Arial"/>
          <w:color w:val="000000"/>
          <w:sz w:val="26"/>
          <w:szCs w:val="26"/>
        </w:rPr>
        <w:t> 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Հնում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մարդիկ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պաշտում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էին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բազմաթիվ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աստվածների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և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դրանցից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ամեն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մեկին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մարմնավորել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էին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որպես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բնության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մի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երևույթի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։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Ահա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Վահագնը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հին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հայերի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համար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մարմնավորում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էր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ամպրոպն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ու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կայծակը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։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Նա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նաև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քաջության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հերոսության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ու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ռազմի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աստվածն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էր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։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Ասում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են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որ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հայոց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թագավորները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նրանից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քաջություն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և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ուժ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էին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խնդրում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և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դիմում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նրան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պատերազմներից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առաջ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։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Վահագնի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մասին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մի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ավանդություն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է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ներկայացնում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7-րդ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դարի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հեղինակ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Անանիա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Շիրակացին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։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Պատմում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են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թե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մի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ցուրտ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ձմեռային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գիշեր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Վահագնը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ասորիների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Բարշամ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թագավորից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հարդ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է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գողանում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`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Հայոց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երկրի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անասուններին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կերակրելու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համար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։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Հարդը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տանելիս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դրա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մի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մասը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թափվում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է՝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առաջացնելով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սպիտակ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հետք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>` «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Հարդագողի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ճանապարհ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»։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Այստեղից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էլ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հայերի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մեջ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ընդունված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է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Ծիր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Կաթինն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անվանել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Հարդագողի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ճանապարհ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։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Հին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հունական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դիցաբանության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մեջ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Ծիր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Կաթինի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ծագումը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կապում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են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Հերակլեսի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անվան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2228B">
        <w:rPr>
          <w:rFonts w:ascii="Arial" w:eastAsia="Times New Roman" w:hAnsi="Arial" w:cs="Arial"/>
          <w:color w:val="000000"/>
          <w:sz w:val="26"/>
          <w:szCs w:val="26"/>
        </w:rPr>
        <w:t>հետ</w:t>
      </w:r>
      <w:proofErr w:type="spellEnd"/>
      <w:r w:rsidRPr="0022228B">
        <w:rPr>
          <w:rFonts w:ascii="Arial" w:eastAsia="Times New Roman" w:hAnsi="Arial" w:cs="Arial"/>
          <w:color w:val="000000"/>
          <w:sz w:val="26"/>
          <w:szCs w:val="26"/>
        </w:rPr>
        <w:t>։ </w:t>
      </w:r>
    </w:p>
    <w:p w14:paraId="2211270E" w14:textId="2DAE0901" w:rsidR="00540C3B" w:rsidRPr="009F26A2" w:rsidRDefault="00540C3B" w:rsidP="00873BB0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i/>
          <w:iCs/>
          <w:color w:val="333333"/>
          <w:sz w:val="24"/>
          <w:szCs w:val="24"/>
          <w:lang w:val="hy-AM"/>
        </w:rPr>
      </w:pPr>
    </w:p>
    <w:p w14:paraId="137F5EFB" w14:textId="4BC91A1D" w:rsidR="00A804C4" w:rsidRPr="009F26A2" w:rsidRDefault="00A804C4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9F26A2">
        <w:rPr>
          <w:rFonts w:ascii="Arial" w:eastAsia="Times New Roman" w:hAnsi="Arial" w:cs="Arial"/>
          <w:b/>
          <w:bCs/>
          <w:color w:val="000000"/>
          <w:sz w:val="24"/>
          <w:szCs w:val="24"/>
          <w:lang w:val="hy-AM"/>
        </w:rPr>
        <w:t>Կարողանալ պատասխանել հետևյալ հարցերին</w:t>
      </w:r>
      <w:r w:rsidRPr="009F26A2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val="hy-AM"/>
        </w:rPr>
        <w:t>․</w:t>
      </w:r>
    </w:p>
    <w:p w14:paraId="186B72B1" w14:textId="77777777" w:rsidR="00A804C4" w:rsidRPr="009F26A2" w:rsidRDefault="00A804C4" w:rsidP="00A804C4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6C230D90" w14:textId="78AAE887" w:rsidR="0022228B" w:rsidRDefault="0022228B" w:rsidP="00873BB0">
      <w:pPr>
        <w:pStyle w:val="NormalWeb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Ո՞վ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էր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Վահագնը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ի՞նչ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գիտեք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նրա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մասին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և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որտեղի՞ց</w:t>
      </w:r>
      <w:proofErr w:type="spellEnd"/>
      <w:r>
        <w:rPr>
          <w:rFonts w:ascii="Arial" w:hAnsi="Arial" w:cs="Arial"/>
          <w:color w:val="000000"/>
          <w:sz w:val="26"/>
          <w:szCs w:val="26"/>
        </w:rPr>
        <w:t>։</w:t>
      </w:r>
    </w:p>
    <w:p w14:paraId="5952905C" w14:textId="69D5A8E0" w:rsidR="00A804C4" w:rsidRPr="00873BB0" w:rsidRDefault="0022228B" w:rsidP="00873BB0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proofErr w:type="spellStart"/>
      <w:r w:rsidRPr="00873BB0">
        <w:rPr>
          <w:rFonts w:ascii="Arial" w:hAnsi="Arial" w:cs="Arial"/>
          <w:color w:val="000000"/>
          <w:sz w:val="26"/>
          <w:szCs w:val="26"/>
        </w:rPr>
        <w:t>Մի</w:t>
      </w:r>
      <w:proofErr w:type="spellEnd"/>
      <w:r w:rsidRPr="00873BB0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873BB0">
        <w:rPr>
          <w:rFonts w:ascii="Arial" w:hAnsi="Arial" w:cs="Arial"/>
          <w:color w:val="000000"/>
          <w:sz w:val="26"/>
          <w:szCs w:val="26"/>
        </w:rPr>
        <w:t>քանի</w:t>
      </w:r>
      <w:proofErr w:type="spellEnd"/>
      <w:r w:rsidRPr="00873BB0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873BB0">
        <w:rPr>
          <w:rFonts w:ascii="Arial" w:hAnsi="Arial" w:cs="Arial"/>
          <w:color w:val="000000"/>
          <w:sz w:val="26"/>
          <w:szCs w:val="26"/>
        </w:rPr>
        <w:t>նախադասությամբ</w:t>
      </w:r>
      <w:proofErr w:type="spellEnd"/>
      <w:r w:rsidRPr="00873BB0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873BB0">
        <w:rPr>
          <w:rFonts w:ascii="Arial" w:hAnsi="Arial" w:cs="Arial"/>
          <w:color w:val="000000"/>
          <w:sz w:val="26"/>
          <w:szCs w:val="26"/>
        </w:rPr>
        <w:t>բնութագրեք</w:t>
      </w:r>
      <w:proofErr w:type="spellEnd"/>
      <w:r w:rsidRPr="00873BB0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873BB0">
        <w:rPr>
          <w:rFonts w:ascii="Arial" w:hAnsi="Arial" w:cs="Arial"/>
          <w:color w:val="000000"/>
          <w:sz w:val="26"/>
          <w:szCs w:val="26"/>
        </w:rPr>
        <w:t>Վահագնին</w:t>
      </w:r>
      <w:proofErr w:type="spellEnd"/>
      <w:r w:rsidRPr="00873BB0">
        <w:rPr>
          <w:rFonts w:ascii="Arial" w:hAnsi="Arial" w:cs="Arial"/>
          <w:color w:val="000000"/>
          <w:sz w:val="26"/>
          <w:szCs w:val="26"/>
        </w:rPr>
        <w:t>։</w:t>
      </w:r>
      <w:r w:rsidR="00067B14" w:rsidRPr="00873BB0">
        <w:rPr>
          <w:rFonts w:ascii="Arial" w:eastAsia="Times New Roman" w:hAnsi="Arial" w:cs="Arial"/>
          <w:color w:val="000000"/>
          <w:sz w:val="24"/>
          <w:szCs w:val="24"/>
          <w:lang w:val="hy-AM"/>
        </w:rPr>
        <w:t>։</w:t>
      </w:r>
    </w:p>
    <w:p w14:paraId="1E78D041" w14:textId="0D5D6DFE" w:rsidR="00B524FE" w:rsidRDefault="00B524FE" w:rsidP="00873BB0">
      <w:pPr>
        <w:pStyle w:val="NormalWeb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Ինչպե՞ս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է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առաջացել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Հարդագողի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ճանապարհը</w:t>
      </w:r>
      <w:proofErr w:type="spellEnd"/>
      <w:r>
        <w:rPr>
          <w:rFonts w:ascii="Arial" w:hAnsi="Arial" w:cs="Arial"/>
          <w:color w:val="000000"/>
          <w:sz w:val="26"/>
          <w:szCs w:val="26"/>
        </w:rPr>
        <w:t>։</w:t>
      </w:r>
    </w:p>
    <w:p w14:paraId="21FE5B94" w14:textId="1BDA03F0" w:rsidR="00A804C4" w:rsidRPr="009F26A2" w:rsidRDefault="00A804C4" w:rsidP="00B524F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818611" w14:textId="77777777" w:rsidR="00516AEA" w:rsidRPr="009F26A2" w:rsidRDefault="00516AEA" w:rsidP="00516AEA">
      <w:pPr>
        <w:rPr>
          <w:rFonts w:ascii="Arial" w:hAnsi="Arial" w:cs="Arial"/>
          <w:b/>
          <w:bCs/>
          <w:sz w:val="24"/>
          <w:szCs w:val="24"/>
          <w:lang w:val="hy-AM"/>
        </w:rPr>
      </w:pPr>
      <w:r w:rsidRPr="009F26A2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>Հարցերին պատասխանելու և առաջադրանքները կատարելու համար երեխան պետք է իմանա</w:t>
      </w:r>
      <w:r w:rsidRPr="009F26A2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71010879" w14:textId="77777777" w:rsidR="00516AEA" w:rsidRPr="009F26A2" w:rsidRDefault="00516AE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 xml:space="preserve">Կրկնել նախորդ դասաժամին բացատրված բառերի կազմությունը – պարզ, բարդ և ածանցավոր և օրինակների միջոցով ամփոփել։ </w:t>
      </w:r>
    </w:p>
    <w:p w14:paraId="5003CFD0" w14:textId="77777777" w:rsidR="00516AEA" w:rsidRPr="009F26A2" w:rsidRDefault="00516AEA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>Սահուն կարդալ դասանյութը և վերարտադրել սեփական խոսքերով, բնութագրել դասանյութի հերոսներին և պատասխանել դասավերջի հարցերին։</w:t>
      </w:r>
    </w:p>
    <w:p w14:paraId="3D483E2C" w14:textId="77777777" w:rsidR="00516AEA" w:rsidRPr="009F26A2" w:rsidRDefault="00516AEA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>Հասկանալ հետևյալ հասկացությունները՝</w:t>
      </w:r>
    </w:p>
    <w:p w14:paraId="1785EF22" w14:textId="77777777" w:rsidR="00516AEA" w:rsidRPr="009F26A2" w:rsidRDefault="00516AEA">
      <w:pPr>
        <w:pStyle w:val="ListParagraph"/>
        <w:numPr>
          <w:ilvl w:val="1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>Տառ/հնչյուն, գոյական, եզակի, հոգնակի, հոմանիշ, հականիշ, արմատ, ածանց և ածանցների տեսակները։</w:t>
      </w:r>
    </w:p>
    <w:p w14:paraId="0833BA54" w14:textId="77777777" w:rsidR="00516AEA" w:rsidRPr="009F26A2" w:rsidRDefault="00516AEA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>Քերականական նյութն ամրապնդել վարժությունների միջոցով և բերել օրինակներ</w:t>
      </w:r>
    </w:p>
    <w:p w14:paraId="437FED3A" w14:textId="77777777" w:rsidR="00516AEA" w:rsidRPr="009F26A2" w:rsidRDefault="00516AEA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9F26A2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p w14:paraId="6D85BB5B" w14:textId="5C5B47D2" w:rsidR="008560E7" w:rsidRPr="009F26A2" w:rsidRDefault="008560E7" w:rsidP="000C7D24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8560E7" w:rsidRPr="009F26A2" w:rsidSect="0066335F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8B5"/>
    <w:multiLevelType w:val="hybridMultilevel"/>
    <w:tmpl w:val="0412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749D"/>
    <w:multiLevelType w:val="hybridMultilevel"/>
    <w:tmpl w:val="E27E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39F6"/>
    <w:multiLevelType w:val="hybridMultilevel"/>
    <w:tmpl w:val="AE30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62A2"/>
    <w:multiLevelType w:val="hybridMultilevel"/>
    <w:tmpl w:val="3708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F67CB"/>
    <w:multiLevelType w:val="hybridMultilevel"/>
    <w:tmpl w:val="558EAE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9343A"/>
    <w:multiLevelType w:val="hybridMultilevel"/>
    <w:tmpl w:val="A3521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21CDF"/>
    <w:multiLevelType w:val="hybridMultilevel"/>
    <w:tmpl w:val="CF48AB4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135569"/>
    <w:multiLevelType w:val="multilevel"/>
    <w:tmpl w:val="DCA2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C3727"/>
    <w:multiLevelType w:val="hybridMultilevel"/>
    <w:tmpl w:val="3200813A"/>
    <w:lvl w:ilvl="0" w:tplc="FFFFFFFF">
      <w:start w:val="1"/>
      <w:numFmt w:val="decimal"/>
      <w:lvlText w:val="%1."/>
      <w:lvlJc w:val="left"/>
      <w:pPr>
        <w:ind w:left="7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9" w15:restartNumberingAfterBreak="0">
    <w:nsid w:val="275949F0"/>
    <w:multiLevelType w:val="hybridMultilevel"/>
    <w:tmpl w:val="77FA5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0180"/>
    <w:multiLevelType w:val="hybridMultilevel"/>
    <w:tmpl w:val="909AEF36"/>
    <w:lvl w:ilvl="0" w:tplc="FFFFFFFF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28382386"/>
    <w:multiLevelType w:val="hybridMultilevel"/>
    <w:tmpl w:val="81E0060C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567ECC"/>
    <w:multiLevelType w:val="hybridMultilevel"/>
    <w:tmpl w:val="95AEB2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F13975"/>
    <w:multiLevelType w:val="hybridMultilevel"/>
    <w:tmpl w:val="E60AD1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4F2B70"/>
    <w:multiLevelType w:val="hybridMultilevel"/>
    <w:tmpl w:val="63A2C0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9A7265"/>
    <w:multiLevelType w:val="hybridMultilevel"/>
    <w:tmpl w:val="1CD453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24144"/>
    <w:multiLevelType w:val="hybridMultilevel"/>
    <w:tmpl w:val="FA52D6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C6F3D"/>
    <w:multiLevelType w:val="hybridMultilevel"/>
    <w:tmpl w:val="88FCCDE2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605584"/>
    <w:multiLevelType w:val="multilevel"/>
    <w:tmpl w:val="F84E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8247A9"/>
    <w:multiLevelType w:val="hybridMultilevel"/>
    <w:tmpl w:val="89BA1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0A3192"/>
    <w:multiLevelType w:val="hybridMultilevel"/>
    <w:tmpl w:val="582A9B1E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6F4DCD"/>
    <w:multiLevelType w:val="hybridMultilevel"/>
    <w:tmpl w:val="EC6C8BE2"/>
    <w:lvl w:ilvl="0" w:tplc="FFFFFFFF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40CF7749"/>
    <w:multiLevelType w:val="hybridMultilevel"/>
    <w:tmpl w:val="5252A3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27180F"/>
    <w:multiLevelType w:val="hybridMultilevel"/>
    <w:tmpl w:val="7A6ABC3A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8736B9"/>
    <w:multiLevelType w:val="hybridMultilevel"/>
    <w:tmpl w:val="27F65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D34B9"/>
    <w:multiLevelType w:val="hybridMultilevel"/>
    <w:tmpl w:val="4E22D5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F3B0F"/>
    <w:multiLevelType w:val="hybridMultilevel"/>
    <w:tmpl w:val="CCA699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F412C3"/>
    <w:multiLevelType w:val="hybridMultilevel"/>
    <w:tmpl w:val="E0E43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60F32"/>
    <w:multiLevelType w:val="hybridMultilevel"/>
    <w:tmpl w:val="809C6718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44689D"/>
    <w:multiLevelType w:val="hybridMultilevel"/>
    <w:tmpl w:val="18D64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15764"/>
    <w:multiLevelType w:val="hybridMultilevel"/>
    <w:tmpl w:val="C7EA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21A73"/>
    <w:multiLevelType w:val="hybridMultilevel"/>
    <w:tmpl w:val="2B3ABF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734D71"/>
    <w:multiLevelType w:val="hybridMultilevel"/>
    <w:tmpl w:val="61C0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507A4"/>
    <w:multiLevelType w:val="hybridMultilevel"/>
    <w:tmpl w:val="AEEAD2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857CA8"/>
    <w:multiLevelType w:val="hybridMultilevel"/>
    <w:tmpl w:val="46B4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5031D3"/>
    <w:multiLevelType w:val="hybridMultilevel"/>
    <w:tmpl w:val="106A3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C2E8E"/>
    <w:multiLevelType w:val="hybridMultilevel"/>
    <w:tmpl w:val="322045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B8183C"/>
    <w:multiLevelType w:val="hybridMultilevel"/>
    <w:tmpl w:val="0B2E4EF0"/>
    <w:lvl w:ilvl="0" w:tplc="336C257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77183"/>
    <w:multiLevelType w:val="hybridMultilevel"/>
    <w:tmpl w:val="80967212"/>
    <w:lvl w:ilvl="0" w:tplc="FFFFFFFF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9" w15:restartNumberingAfterBreak="0">
    <w:nsid w:val="786A4AA5"/>
    <w:multiLevelType w:val="hybridMultilevel"/>
    <w:tmpl w:val="4A62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611A6"/>
    <w:multiLevelType w:val="hybridMultilevel"/>
    <w:tmpl w:val="96689C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27D4F"/>
    <w:multiLevelType w:val="hybridMultilevel"/>
    <w:tmpl w:val="1DA4A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8500861">
    <w:abstractNumId w:val="34"/>
  </w:num>
  <w:num w:numId="2" w16cid:durableId="1473404086">
    <w:abstractNumId w:val="35"/>
  </w:num>
  <w:num w:numId="3" w16cid:durableId="1628199201">
    <w:abstractNumId w:val="41"/>
  </w:num>
  <w:num w:numId="4" w16cid:durableId="1435974145">
    <w:abstractNumId w:val="39"/>
  </w:num>
  <w:num w:numId="5" w16cid:durableId="1768429858">
    <w:abstractNumId w:val="26"/>
  </w:num>
  <w:num w:numId="6" w16cid:durableId="1261987631">
    <w:abstractNumId w:val="19"/>
  </w:num>
  <w:num w:numId="7" w16cid:durableId="1784304155">
    <w:abstractNumId w:val="25"/>
  </w:num>
  <w:num w:numId="8" w16cid:durableId="574709198">
    <w:abstractNumId w:val="40"/>
  </w:num>
  <w:num w:numId="9" w16cid:durableId="2102094765">
    <w:abstractNumId w:val="1"/>
  </w:num>
  <w:num w:numId="10" w16cid:durableId="1260220093">
    <w:abstractNumId w:val="13"/>
  </w:num>
  <w:num w:numId="11" w16cid:durableId="736132652">
    <w:abstractNumId w:val="14"/>
  </w:num>
  <w:num w:numId="12" w16cid:durableId="447967533">
    <w:abstractNumId w:val="16"/>
  </w:num>
  <w:num w:numId="13" w16cid:durableId="776481537">
    <w:abstractNumId w:val="2"/>
  </w:num>
  <w:num w:numId="14" w16cid:durableId="1366177041">
    <w:abstractNumId w:val="0"/>
  </w:num>
  <w:num w:numId="15" w16cid:durableId="385836007">
    <w:abstractNumId w:val="30"/>
  </w:num>
  <w:num w:numId="16" w16cid:durableId="1429081732">
    <w:abstractNumId w:val="12"/>
  </w:num>
  <w:num w:numId="17" w16cid:durableId="1284964650">
    <w:abstractNumId w:val="33"/>
  </w:num>
  <w:num w:numId="18" w16cid:durableId="461534703">
    <w:abstractNumId w:val="3"/>
  </w:num>
  <w:num w:numId="19" w16cid:durableId="843398501">
    <w:abstractNumId w:val="15"/>
  </w:num>
  <w:num w:numId="20" w16cid:durableId="47070302">
    <w:abstractNumId w:val="10"/>
  </w:num>
  <w:num w:numId="21" w16cid:durableId="873814455">
    <w:abstractNumId w:val="21"/>
  </w:num>
  <w:num w:numId="22" w16cid:durableId="423264144">
    <w:abstractNumId w:val="38"/>
  </w:num>
  <w:num w:numId="23" w16cid:durableId="591205094">
    <w:abstractNumId w:val="28"/>
  </w:num>
  <w:num w:numId="24" w16cid:durableId="641807391">
    <w:abstractNumId w:val="23"/>
  </w:num>
  <w:num w:numId="25" w16cid:durableId="339358199">
    <w:abstractNumId w:val="8"/>
  </w:num>
  <w:num w:numId="26" w16cid:durableId="1191990490">
    <w:abstractNumId w:val="6"/>
  </w:num>
  <w:num w:numId="27" w16cid:durableId="1034186719">
    <w:abstractNumId w:val="36"/>
  </w:num>
  <w:num w:numId="28" w16cid:durableId="2041203581">
    <w:abstractNumId w:val="11"/>
  </w:num>
  <w:num w:numId="29" w16cid:durableId="1429498451">
    <w:abstractNumId w:val="17"/>
  </w:num>
  <w:num w:numId="30" w16cid:durableId="1627157576">
    <w:abstractNumId w:val="20"/>
  </w:num>
  <w:num w:numId="31" w16cid:durableId="1070347886">
    <w:abstractNumId w:val="32"/>
  </w:num>
  <w:num w:numId="32" w16cid:durableId="1301763791">
    <w:abstractNumId w:val="18"/>
  </w:num>
  <w:num w:numId="33" w16cid:durableId="1007636330">
    <w:abstractNumId w:val="7"/>
  </w:num>
  <w:num w:numId="34" w16cid:durableId="1771507427">
    <w:abstractNumId w:val="27"/>
  </w:num>
  <w:num w:numId="35" w16cid:durableId="393549613">
    <w:abstractNumId w:val="29"/>
  </w:num>
  <w:num w:numId="36" w16cid:durableId="1775324706">
    <w:abstractNumId w:val="9"/>
  </w:num>
  <w:num w:numId="37" w16cid:durableId="957564333">
    <w:abstractNumId w:val="24"/>
  </w:num>
  <w:num w:numId="38" w16cid:durableId="1235777944">
    <w:abstractNumId w:val="5"/>
  </w:num>
  <w:num w:numId="39" w16cid:durableId="1264001142">
    <w:abstractNumId w:val="37"/>
  </w:num>
  <w:num w:numId="40" w16cid:durableId="259720916">
    <w:abstractNumId w:val="22"/>
  </w:num>
  <w:num w:numId="41" w16cid:durableId="55326950">
    <w:abstractNumId w:val="4"/>
  </w:num>
  <w:num w:numId="42" w16cid:durableId="1521820887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27"/>
    <w:rsid w:val="000049E6"/>
    <w:rsid w:val="0000644E"/>
    <w:rsid w:val="0001386D"/>
    <w:rsid w:val="000453A9"/>
    <w:rsid w:val="00067B14"/>
    <w:rsid w:val="00087B6E"/>
    <w:rsid w:val="000C7D24"/>
    <w:rsid w:val="000D3A63"/>
    <w:rsid w:val="000E5736"/>
    <w:rsid w:val="000E7FA9"/>
    <w:rsid w:val="00143A5A"/>
    <w:rsid w:val="00145F09"/>
    <w:rsid w:val="00152C5D"/>
    <w:rsid w:val="001D0874"/>
    <w:rsid w:val="001D4DB3"/>
    <w:rsid w:val="001F7DDA"/>
    <w:rsid w:val="0022228B"/>
    <w:rsid w:val="002318FE"/>
    <w:rsid w:val="0025714D"/>
    <w:rsid w:val="00270A54"/>
    <w:rsid w:val="002770AD"/>
    <w:rsid w:val="00290956"/>
    <w:rsid w:val="002B7F30"/>
    <w:rsid w:val="002F1127"/>
    <w:rsid w:val="00310B5A"/>
    <w:rsid w:val="003217BD"/>
    <w:rsid w:val="00347DF5"/>
    <w:rsid w:val="00370C2A"/>
    <w:rsid w:val="00370E8D"/>
    <w:rsid w:val="00377868"/>
    <w:rsid w:val="00380A86"/>
    <w:rsid w:val="00390B24"/>
    <w:rsid w:val="00403D66"/>
    <w:rsid w:val="00421B13"/>
    <w:rsid w:val="0044278B"/>
    <w:rsid w:val="00453165"/>
    <w:rsid w:val="00463A3C"/>
    <w:rsid w:val="004C5C69"/>
    <w:rsid w:val="004C5D97"/>
    <w:rsid w:val="004D168B"/>
    <w:rsid w:val="004D293F"/>
    <w:rsid w:val="00507F88"/>
    <w:rsid w:val="00516AEA"/>
    <w:rsid w:val="00540C3B"/>
    <w:rsid w:val="0054683A"/>
    <w:rsid w:val="00572045"/>
    <w:rsid w:val="00574309"/>
    <w:rsid w:val="0058715B"/>
    <w:rsid w:val="005A7CF8"/>
    <w:rsid w:val="005B62F0"/>
    <w:rsid w:val="005E7B1E"/>
    <w:rsid w:val="00605A76"/>
    <w:rsid w:val="006531B5"/>
    <w:rsid w:val="00655B3D"/>
    <w:rsid w:val="0066335F"/>
    <w:rsid w:val="006816CA"/>
    <w:rsid w:val="006912CF"/>
    <w:rsid w:val="0069382B"/>
    <w:rsid w:val="006C6EEA"/>
    <w:rsid w:val="006D2433"/>
    <w:rsid w:val="007130F5"/>
    <w:rsid w:val="00722983"/>
    <w:rsid w:val="0072302F"/>
    <w:rsid w:val="007325B6"/>
    <w:rsid w:val="00735FBC"/>
    <w:rsid w:val="00744562"/>
    <w:rsid w:val="007521C9"/>
    <w:rsid w:val="0079040B"/>
    <w:rsid w:val="007C3149"/>
    <w:rsid w:val="00825FCC"/>
    <w:rsid w:val="008314E7"/>
    <w:rsid w:val="008560E7"/>
    <w:rsid w:val="00865178"/>
    <w:rsid w:val="00873419"/>
    <w:rsid w:val="00873BB0"/>
    <w:rsid w:val="008B31A0"/>
    <w:rsid w:val="008C5245"/>
    <w:rsid w:val="008D6434"/>
    <w:rsid w:val="008F33B7"/>
    <w:rsid w:val="00943E93"/>
    <w:rsid w:val="009445D6"/>
    <w:rsid w:val="0095197D"/>
    <w:rsid w:val="00964CBD"/>
    <w:rsid w:val="0097407A"/>
    <w:rsid w:val="009901AC"/>
    <w:rsid w:val="0099792F"/>
    <w:rsid w:val="009C3422"/>
    <w:rsid w:val="009E13AF"/>
    <w:rsid w:val="009F26A2"/>
    <w:rsid w:val="00A245E2"/>
    <w:rsid w:val="00A4492E"/>
    <w:rsid w:val="00A71EC0"/>
    <w:rsid w:val="00A7625C"/>
    <w:rsid w:val="00A804C4"/>
    <w:rsid w:val="00A86CB6"/>
    <w:rsid w:val="00AA05B9"/>
    <w:rsid w:val="00AB4B43"/>
    <w:rsid w:val="00AF53A2"/>
    <w:rsid w:val="00B2401C"/>
    <w:rsid w:val="00B4644B"/>
    <w:rsid w:val="00B524FE"/>
    <w:rsid w:val="00B863CC"/>
    <w:rsid w:val="00BA4A6F"/>
    <w:rsid w:val="00BB3021"/>
    <w:rsid w:val="00C46078"/>
    <w:rsid w:val="00C46101"/>
    <w:rsid w:val="00C92676"/>
    <w:rsid w:val="00CD61D3"/>
    <w:rsid w:val="00CF13B5"/>
    <w:rsid w:val="00D27427"/>
    <w:rsid w:val="00D34CCE"/>
    <w:rsid w:val="00D4506C"/>
    <w:rsid w:val="00D463CF"/>
    <w:rsid w:val="00D90DA6"/>
    <w:rsid w:val="00DD5C1A"/>
    <w:rsid w:val="00DE00E8"/>
    <w:rsid w:val="00DF775A"/>
    <w:rsid w:val="00E17426"/>
    <w:rsid w:val="00E35214"/>
    <w:rsid w:val="00E468B3"/>
    <w:rsid w:val="00E76183"/>
    <w:rsid w:val="00EC41C6"/>
    <w:rsid w:val="00ED33D8"/>
    <w:rsid w:val="00EF3309"/>
    <w:rsid w:val="00F30C16"/>
    <w:rsid w:val="00F464B5"/>
    <w:rsid w:val="00F77D26"/>
    <w:rsid w:val="00F9015A"/>
    <w:rsid w:val="00FC1E5C"/>
    <w:rsid w:val="00FD7084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6A8F"/>
  <w15:chartTrackingRefBased/>
  <w15:docId w15:val="{2811F0EC-F287-4204-B539-CD5FADF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2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1127"/>
    <w:pPr>
      <w:ind w:left="720"/>
      <w:contextualSpacing/>
    </w:pPr>
  </w:style>
  <w:style w:type="paragraph" w:styleId="NoSpacing">
    <w:name w:val="No Spacing"/>
    <w:uiPriority w:val="1"/>
    <w:qFormat/>
    <w:rsid w:val="0000644E"/>
    <w:pPr>
      <w:spacing w:after="0" w:line="240" w:lineRule="auto"/>
    </w:pPr>
  </w:style>
  <w:style w:type="paragraph" w:customStyle="1" w:styleId="BodyA">
    <w:name w:val="Body A"/>
    <w:rsid w:val="00257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8F33B7"/>
    <w:rPr>
      <w:color w:val="0000FF"/>
      <w:u w:val="single"/>
    </w:rPr>
  </w:style>
  <w:style w:type="character" w:customStyle="1" w:styleId="gxst-emph">
    <w:name w:val="gxst-emph"/>
    <w:basedOn w:val="DefaultParagraphFont"/>
    <w:rsid w:val="008B31A0"/>
  </w:style>
  <w:style w:type="character" w:styleId="Strong">
    <w:name w:val="Strong"/>
    <w:basedOn w:val="DefaultParagraphFont"/>
    <w:uiPriority w:val="22"/>
    <w:qFormat/>
    <w:rsid w:val="008B31A0"/>
    <w:rPr>
      <w:b/>
      <w:bCs/>
    </w:rPr>
  </w:style>
  <w:style w:type="character" w:styleId="Emphasis">
    <w:name w:val="Emphasis"/>
    <w:basedOn w:val="DefaultParagraphFont"/>
    <w:uiPriority w:val="20"/>
    <w:qFormat/>
    <w:rsid w:val="008B31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18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2023-07-17T16:18:00Z</dcterms:created>
  <dcterms:modified xsi:type="dcterms:W3CDTF">2023-07-17T16:18:00Z</dcterms:modified>
</cp:coreProperties>
</file>