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4D35" w14:textId="77777777" w:rsidR="002F1127" w:rsidRPr="00722CEF" w:rsidRDefault="002F1127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722CEF">
        <w:rPr>
          <w:rFonts w:ascii="Arial" w:hAnsi="Arial" w:cs="Arial"/>
          <w:b/>
          <w:bCs/>
          <w:sz w:val="24"/>
          <w:szCs w:val="24"/>
          <w:lang w:val="hy-AM"/>
        </w:rPr>
        <w:t xml:space="preserve">          5-րդ կրթական հարթակ</w:t>
      </w:r>
    </w:p>
    <w:p w14:paraId="3E22D5ED" w14:textId="3DDFC233" w:rsidR="002F1127" w:rsidRPr="00267B79" w:rsidRDefault="002F1127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722CEF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</w:t>
      </w:r>
      <w:r w:rsidR="00267B79">
        <w:rPr>
          <w:rFonts w:ascii="Arial" w:hAnsi="Arial" w:cs="Arial"/>
          <w:b/>
          <w:bCs/>
          <w:sz w:val="24"/>
          <w:szCs w:val="24"/>
          <w:lang w:val="hy-AM"/>
        </w:rPr>
        <w:t>9-րդ շաբաթ</w:t>
      </w:r>
    </w:p>
    <w:p w14:paraId="15478D92" w14:textId="1B3B3065" w:rsidR="002F1127" w:rsidRPr="00722CEF" w:rsidRDefault="002F1127" w:rsidP="002F1127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bookmarkStart w:id="1" w:name="_Hlk102256243"/>
      <w:r w:rsidRPr="00722CE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ստուգում։ </w:t>
      </w:r>
    </w:p>
    <w:p w14:paraId="0FA3E32D" w14:textId="77777777" w:rsidR="0025714D" w:rsidRPr="00722CEF" w:rsidRDefault="0025714D" w:rsidP="0025714D">
      <w:pPr>
        <w:pStyle w:val="BodyA"/>
        <w:shd w:val="clear" w:color="auto" w:fill="FFFFFF"/>
        <w:spacing w:after="0" w:line="276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proofErr w:type="spellStart"/>
      <w:r w:rsidRPr="00722CEF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722CEF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22CEF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հարց</w:t>
      </w:r>
      <w:proofErr w:type="spellEnd"/>
      <w:r w:rsidRPr="00722CEF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22CEF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722CEF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22CEF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722CEF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22CEF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722CEF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22CEF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հետ</w:t>
      </w:r>
      <w:proofErr w:type="spellEnd"/>
    </w:p>
    <w:p w14:paraId="1D4EE168" w14:textId="4F70C42E" w:rsidR="0025714D" w:rsidRPr="00722CEF" w:rsidRDefault="0025714D" w:rsidP="002571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722CEF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722CEF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68ADCBB5" w14:textId="2D8E16D3" w:rsidR="004C5D97" w:rsidRPr="00722CEF" w:rsidRDefault="004C5D97" w:rsidP="002571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722CEF">
        <w:rPr>
          <w:rFonts w:ascii="Arial" w:hAnsi="Arial" w:cs="Arial"/>
          <w:b/>
          <w:bCs/>
          <w:sz w:val="24"/>
          <w:szCs w:val="24"/>
          <w:lang w:val="hy-AM"/>
        </w:rPr>
        <w:t>Առաջին քառորդի ամփոփիչ թեսթ/քննում</w:t>
      </w:r>
    </w:p>
    <w:p w14:paraId="3F0E5C1E" w14:textId="77777777" w:rsidR="004C5D97" w:rsidRPr="00722CEF" w:rsidRDefault="004C5D97" w:rsidP="004C5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62A2520" w14:textId="77777777" w:rsidR="0025714D" w:rsidRPr="00722CEF" w:rsidRDefault="0025714D" w:rsidP="00257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722CEF">
        <w:rPr>
          <w:rFonts w:ascii="Arial" w:hAnsi="Arial" w:cs="Arial"/>
          <w:b/>
          <w:bCs/>
          <w:sz w:val="24"/>
          <w:szCs w:val="24"/>
          <w:lang w:val="hy-AM"/>
        </w:rPr>
        <w:t>Նախորդ դասի ամփոփում</w:t>
      </w:r>
    </w:p>
    <w:bookmarkEnd w:id="0"/>
    <w:p w14:paraId="7A172FFA" w14:textId="77777777" w:rsidR="00370C2A" w:rsidRPr="00722CEF" w:rsidRDefault="00370C2A" w:rsidP="00370C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722CEF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«Պապը», Համո Սահյան, Մայրենի </w:t>
      </w:r>
      <w:r w:rsidRPr="00722CEF">
        <w:rPr>
          <w:rFonts w:ascii="Arial" w:hAnsi="Arial" w:cs="Arial"/>
          <w:b/>
          <w:bCs/>
          <w:sz w:val="24"/>
          <w:szCs w:val="24"/>
        </w:rPr>
        <w:t>4</w:t>
      </w:r>
      <w:r w:rsidRPr="00722CEF">
        <w:rPr>
          <w:rFonts w:ascii="Arial" w:hAnsi="Arial" w:cs="Arial"/>
          <w:b/>
          <w:bCs/>
          <w:sz w:val="24"/>
          <w:szCs w:val="24"/>
          <w:lang w:val="hy-AM"/>
        </w:rPr>
        <w:t>,  էջ 28</w:t>
      </w:r>
    </w:p>
    <w:p w14:paraId="211441EB" w14:textId="386615F0" w:rsidR="00370C2A" w:rsidRPr="00722CEF" w:rsidRDefault="00370C2A" w:rsidP="00370C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 xml:space="preserve">Դասարանում </w:t>
      </w:r>
      <w:r w:rsidR="006531B5" w:rsidRPr="00722CEF">
        <w:rPr>
          <w:rFonts w:ascii="Arial" w:hAnsi="Arial" w:cs="Arial"/>
          <w:sz w:val="24"/>
          <w:szCs w:val="24"/>
          <w:lang w:val="hy-AM"/>
        </w:rPr>
        <w:t>արտասանել անգիր</w:t>
      </w:r>
      <w:r w:rsidRPr="00722CEF">
        <w:rPr>
          <w:rFonts w:ascii="Arial" w:hAnsi="Arial" w:cs="Arial"/>
          <w:sz w:val="24"/>
          <w:szCs w:val="24"/>
          <w:lang w:val="hy-AM"/>
        </w:rPr>
        <w:t xml:space="preserve"> և վերլուծել «Պապը» բանաստեղծությունը։ </w:t>
      </w:r>
    </w:p>
    <w:p w14:paraId="21319BEE" w14:textId="77777777" w:rsidR="00370C2A" w:rsidRPr="00722CEF" w:rsidRDefault="00370C2A" w:rsidP="00267B79">
      <w:pPr>
        <w:pStyle w:val="NormalWeb"/>
        <w:numPr>
          <w:ilvl w:val="2"/>
          <w:numId w:val="5"/>
        </w:numPr>
        <w:spacing w:before="0" w:beforeAutospacing="0"/>
        <w:rPr>
          <w:rFonts w:ascii="Arial" w:eastAsiaTheme="minorHAnsi" w:hAnsi="Arial" w:cs="Arial"/>
          <w:i/>
          <w:iCs/>
          <w:lang w:val="hy-AM"/>
        </w:rPr>
      </w:pPr>
      <w:r w:rsidRPr="00722CEF">
        <w:rPr>
          <w:rFonts w:ascii="Arial" w:eastAsiaTheme="minorHAnsi" w:hAnsi="Arial" w:cs="Arial"/>
          <w:i/>
          <w:iCs/>
          <w:lang w:val="hy-AM"/>
        </w:rPr>
        <w:t>Բանաստեղծությունը պատմիր քո բառերով։</w:t>
      </w:r>
    </w:p>
    <w:p w14:paraId="0737BED9" w14:textId="77777777" w:rsidR="00370C2A" w:rsidRPr="00722CEF" w:rsidRDefault="00370C2A">
      <w:pPr>
        <w:pStyle w:val="NormalWeb"/>
        <w:numPr>
          <w:ilvl w:val="2"/>
          <w:numId w:val="5"/>
        </w:numPr>
        <w:rPr>
          <w:rFonts w:ascii="Arial" w:eastAsiaTheme="minorHAnsi" w:hAnsi="Arial" w:cs="Arial"/>
          <w:i/>
          <w:iCs/>
          <w:lang w:val="hy-AM"/>
        </w:rPr>
      </w:pPr>
      <w:r w:rsidRPr="00722CEF">
        <w:rPr>
          <w:rFonts w:ascii="Arial" w:eastAsiaTheme="minorHAnsi" w:hAnsi="Arial" w:cs="Arial"/>
          <w:i/>
          <w:iCs/>
          <w:lang w:val="hy-AM"/>
        </w:rPr>
        <w:t>Նկարագրիր պապին,ինչպիսի՞ն է նա քո երևակայության մեջ և նկարում։</w:t>
      </w:r>
    </w:p>
    <w:p w14:paraId="00A145F4" w14:textId="77777777" w:rsidR="00370C2A" w:rsidRPr="00722CEF" w:rsidRDefault="00370C2A">
      <w:pPr>
        <w:pStyle w:val="NormalWeb"/>
        <w:numPr>
          <w:ilvl w:val="2"/>
          <w:numId w:val="5"/>
        </w:numPr>
        <w:rPr>
          <w:rFonts w:ascii="Arial" w:eastAsiaTheme="minorHAnsi" w:hAnsi="Arial" w:cs="Arial"/>
          <w:i/>
          <w:iCs/>
          <w:lang w:val="hy-AM"/>
        </w:rPr>
      </w:pPr>
      <w:r w:rsidRPr="00722CEF">
        <w:rPr>
          <w:rFonts w:ascii="Arial" w:eastAsiaTheme="minorHAnsi" w:hAnsi="Arial" w:cs="Arial"/>
          <w:i/>
          <w:iCs/>
          <w:lang w:val="hy-AM"/>
        </w:rPr>
        <w:t>Հատկանիշ ցույց տվող ի՞նչ բառեր կօգտագործես պապին նկարագրելու համար։</w:t>
      </w:r>
    </w:p>
    <w:p w14:paraId="4605612E" w14:textId="77777777" w:rsidR="00370C2A" w:rsidRPr="00722CEF" w:rsidRDefault="00370C2A">
      <w:pPr>
        <w:pStyle w:val="NormalWeb"/>
        <w:numPr>
          <w:ilvl w:val="2"/>
          <w:numId w:val="5"/>
        </w:numPr>
        <w:rPr>
          <w:rFonts w:ascii="Arial" w:eastAsiaTheme="minorHAnsi" w:hAnsi="Arial" w:cs="Arial"/>
          <w:i/>
          <w:iCs/>
          <w:lang w:val="hy-AM"/>
        </w:rPr>
      </w:pPr>
      <w:r w:rsidRPr="00722CEF">
        <w:rPr>
          <w:rFonts w:ascii="Arial" w:eastAsiaTheme="minorHAnsi" w:hAnsi="Arial" w:cs="Arial"/>
          <w:i/>
          <w:iCs/>
          <w:lang w:val="hy-AM"/>
        </w:rPr>
        <w:t>Փորձիր կռահել, թե պապն ամոթից ի՞նչու էր կարմրել։</w:t>
      </w:r>
    </w:p>
    <w:bookmarkEnd w:id="1"/>
    <w:p w14:paraId="750F3C3D" w14:textId="697ABA1A" w:rsidR="002F1127" w:rsidRPr="00722CEF" w:rsidRDefault="002F1127" w:rsidP="00152C5D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722CE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66335F" w:rsidRPr="00722CE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</w:p>
    <w:p w14:paraId="5E2671CD" w14:textId="74C998E7" w:rsidR="004C5D97" w:rsidRPr="00722CEF" w:rsidRDefault="00735FBC" w:rsidP="004C5D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bookmarkStart w:id="2" w:name="_Hlk102858374"/>
      <w:r w:rsidRPr="00722CEF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4C5D97" w:rsidRPr="00722CEF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Pr="00722CE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2"/>
      <w:r w:rsidR="004C5D97" w:rsidRPr="00722CEF">
        <w:rPr>
          <w:rFonts w:ascii="Arial" w:hAnsi="Arial" w:cs="Arial"/>
          <w:b/>
          <w:bCs/>
          <w:sz w:val="24"/>
          <w:szCs w:val="24"/>
          <w:lang w:val="hy-AM"/>
        </w:rPr>
        <w:t>«Ծառի խնդրանքը»</w:t>
      </w:r>
      <w:r w:rsidR="009445D6" w:rsidRPr="00722CEF">
        <w:rPr>
          <w:rFonts w:ascii="Arial" w:hAnsi="Arial" w:cs="Arial"/>
          <w:b/>
          <w:bCs/>
          <w:sz w:val="24"/>
          <w:szCs w:val="24"/>
          <w:lang w:val="hy-AM"/>
        </w:rPr>
        <w:t xml:space="preserve"> բանաստեղծությունը</w:t>
      </w:r>
      <w:r w:rsidR="004C5D97" w:rsidRPr="00722CEF">
        <w:rPr>
          <w:rFonts w:ascii="Arial" w:hAnsi="Arial" w:cs="Arial"/>
          <w:b/>
          <w:bCs/>
          <w:sz w:val="24"/>
          <w:szCs w:val="24"/>
          <w:lang w:val="hy-AM"/>
        </w:rPr>
        <w:t xml:space="preserve">, Պատվական Խաչատրյան, Մայրենի </w:t>
      </w:r>
      <w:r w:rsidR="004C5D97" w:rsidRPr="00722CEF">
        <w:rPr>
          <w:rFonts w:ascii="Arial" w:hAnsi="Arial" w:cs="Arial"/>
          <w:b/>
          <w:bCs/>
          <w:sz w:val="24"/>
          <w:szCs w:val="24"/>
        </w:rPr>
        <w:t>4</w:t>
      </w:r>
      <w:r w:rsidR="004C5D97" w:rsidRPr="00722CEF">
        <w:rPr>
          <w:rFonts w:ascii="Arial" w:hAnsi="Arial" w:cs="Arial"/>
          <w:b/>
          <w:bCs/>
          <w:sz w:val="24"/>
          <w:szCs w:val="24"/>
          <w:lang w:val="hy-AM"/>
        </w:rPr>
        <w:t>,  էջ 34</w:t>
      </w:r>
    </w:p>
    <w:p w14:paraId="3F3FFEF5" w14:textId="77777777" w:rsidR="004C5D97" w:rsidRPr="00722CEF" w:rsidRDefault="004C5D97" w:rsidP="004C5D9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22CEF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722CEF">
        <w:rPr>
          <w:rFonts w:ascii="Arial" w:hAnsi="Arial" w:cs="Arial"/>
          <w:sz w:val="24"/>
          <w:szCs w:val="24"/>
          <w:lang w:val="hy-AM"/>
        </w:rPr>
        <w:t>–Թեմատիկ բառերի բացատրությունը, ուղղագրություն, թեմատիկ հոմանիշներ և հականիշներ</w:t>
      </w:r>
    </w:p>
    <w:p w14:paraId="1524CBFB" w14:textId="517B13F9" w:rsidR="004C5D97" w:rsidRPr="00722CEF" w:rsidRDefault="004C5D97" w:rsidP="004C5D9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22CEF">
        <w:rPr>
          <w:rFonts w:ascii="Arial" w:hAnsi="Arial" w:cs="Arial"/>
          <w:b/>
          <w:bCs/>
          <w:sz w:val="24"/>
          <w:szCs w:val="24"/>
          <w:lang w:val="hy-AM"/>
        </w:rPr>
        <w:t>Քերականություն- Գոյական</w:t>
      </w:r>
    </w:p>
    <w:p w14:paraId="33758A1B" w14:textId="07326E6B" w:rsidR="004C5D97" w:rsidRPr="00722CEF" w:rsidRDefault="004C5D97" w:rsidP="004C5D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722CEF">
        <w:rPr>
          <w:rFonts w:ascii="Arial" w:eastAsia="Sylfaen" w:hAnsi="Arial" w:cs="Arial"/>
          <w:b/>
          <w:sz w:val="24"/>
          <w:szCs w:val="24"/>
          <w:lang w:val="hy-AM"/>
        </w:rPr>
        <w:t>Մշակույթ</w:t>
      </w:r>
      <w:r w:rsidR="00A804C4" w:rsidRPr="00722CEF">
        <w:rPr>
          <w:rFonts w:ascii="Arial" w:eastAsia="Sylfaen" w:hAnsi="Arial" w:cs="Arial"/>
          <w:b/>
          <w:sz w:val="24"/>
          <w:szCs w:val="24"/>
          <w:lang w:val="hy-AM"/>
        </w:rPr>
        <w:t>-</w:t>
      </w:r>
      <w:r w:rsidR="00A804C4" w:rsidRPr="00722CEF">
        <w:rPr>
          <w:rFonts w:ascii="Arial" w:eastAsia="Times New Roman" w:hAnsi="Arial" w:cs="Arial"/>
          <w:b/>
          <w:bCs/>
          <w:sz w:val="24"/>
          <w:szCs w:val="24"/>
        </w:rPr>
        <w:t xml:space="preserve"> ԻՄ ՀԱՎԱՏԸ, ԻՄ ԵԿԵՂԵՑԻՆ</w:t>
      </w:r>
    </w:p>
    <w:p w14:paraId="495E01BE" w14:textId="77777777" w:rsidR="004C5D97" w:rsidRPr="00722CEF" w:rsidRDefault="004C5D97" w:rsidP="004C5D97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DEE8789" w14:textId="77777777" w:rsidR="004C5D97" w:rsidRPr="00722CEF" w:rsidRDefault="004C5D97" w:rsidP="004C5D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722CEF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32D25814" w14:textId="7835C8A6" w:rsidR="004C5D97" w:rsidRPr="00722CEF" w:rsidRDefault="004C5D97" w:rsidP="004C5D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Դասարանում կարդալ և վերլուծել «</w:t>
      </w:r>
      <w:r w:rsidRPr="00722CEF">
        <w:rPr>
          <w:rFonts w:ascii="Arial" w:hAnsi="Arial" w:cs="Arial"/>
          <w:b/>
          <w:bCs/>
          <w:sz w:val="24"/>
          <w:szCs w:val="24"/>
          <w:lang w:val="hy-AM"/>
        </w:rPr>
        <w:t>Ծառի խնդրանքը</w:t>
      </w:r>
      <w:r w:rsidRPr="00722CEF">
        <w:rPr>
          <w:rFonts w:ascii="Arial" w:hAnsi="Arial" w:cs="Arial"/>
          <w:sz w:val="24"/>
          <w:szCs w:val="24"/>
          <w:lang w:val="hy-AM"/>
        </w:rPr>
        <w:t xml:space="preserve">» բանաստեղծությունը։ </w:t>
      </w:r>
    </w:p>
    <w:p w14:paraId="425F8822" w14:textId="2D739B3D" w:rsidR="004C5D97" w:rsidRPr="00722CEF" w:rsidRDefault="004C5D9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Բանաստեղծությունը պատմիր քո բառերով։</w:t>
      </w:r>
    </w:p>
    <w:p w14:paraId="47174701" w14:textId="1BF1EE90" w:rsidR="004C5D97" w:rsidRPr="00722CEF" w:rsidRDefault="004C5D9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Ծառն իր ճյուղերն ու՞մ հետ է համեմատում։</w:t>
      </w:r>
    </w:p>
    <w:p w14:paraId="688E3A05" w14:textId="34481F23" w:rsidR="000453A9" w:rsidRPr="00722CEF" w:rsidRDefault="004C5D9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Ի՞նչ գիտես ծառերի տված օգուտի մասին</w:t>
      </w:r>
      <w:r w:rsidR="000453A9" w:rsidRPr="00722CEF">
        <w:rPr>
          <w:rFonts w:ascii="Arial" w:hAnsi="Arial" w:cs="Arial"/>
          <w:sz w:val="24"/>
          <w:szCs w:val="24"/>
          <w:lang w:val="hy-AM"/>
        </w:rPr>
        <w:t>։</w:t>
      </w:r>
    </w:p>
    <w:p w14:paraId="222EECEC" w14:textId="77777777" w:rsidR="00267B79" w:rsidRDefault="00267B79" w:rsidP="00267B79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5D8D8100" w14:textId="2D3230E7" w:rsidR="00267B79" w:rsidRPr="00267B79" w:rsidRDefault="00267B79" w:rsidP="00267B7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267B79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Բառագիտություն</w:t>
      </w:r>
    </w:p>
    <w:p w14:paraId="7219367A" w14:textId="24426524" w:rsidR="000453A9" w:rsidRPr="00722CEF" w:rsidRDefault="000453A9" w:rsidP="000453A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 xml:space="preserve">Սովորել հետևյալ </w:t>
      </w:r>
      <w:r w:rsidRPr="00722CEF">
        <w:rPr>
          <w:rFonts w:ascii="Arial" w:hAnsi="Arial" w:cs="Arial"/>
          <w:b/>
          <w:bCs/>
          <w:sz w:val="24"/>
          <w:szCs w:val="24"/>
          <w:lang w:val="hy-AM"/>
        </w:rPr>
        <w:t>բառերի բացատրությունները</w:t>
      </w:r>
      <w:r w:rsidRPr="00722CEF">
        <w:rPr>
          <w:rFonts w:ascii="Arial" w:hAnsi="Arial" w:cs="Arial"/>
          <w:sz w:val="24"/>
          <w:szCs w:val="24"/>
          <w:lang w:val="hy-AM"/>
        </w:rPr>
        <w:t xml:space="preserve">՝ </w:t>
      </w:r>
    </w:p>
    <w:p w14:paraId="09588FD6" w14:textId="17AE656F" w:rsidR="000453A9" w:rsidRPr="00722CEF" w:rsidRDefault="000453A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Մղկտալ- կսկծալ, ողբալ, արտասվել</w:t>
      </w:r>
    </w:p>
    <w:p w14:paraId="4DBB4D8D" w14:textId="0D9087B5" w:rsidR="000453A9" w:rsidRPr="00722CEF" w:rsidRDefault="000453A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Օրնիբուն- ամբողջ օրը</w:t>
      </w:r>
    </w:p>
    <w:p w14:paraId="6A5226ED" w14:textId="6E949030" w:rsidR="000453A9" w:rsidRPr="00722CEF" w:rsidRDefault="000453A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Տոթ- սաստիկ շոգ</w:t>
      </w:r>
    </w:p>
    <w:p w14:paraId="0026D468" w14:textId="6B9BBCB8" w:rsidR="000453A9" w:rsidRPr="00722CEF" w:rsidRDefault="000453A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Կիզիչ- այրող</w:t>
      </w:r>
    </w:p>
    <w:p w14:paraId="301B063B" w14:textId="26F74168" w:rsidR="000453A9" w:rsidRPr="00722CEF" w:rsidRDefault="000453A9" w:rsidP="000453A9">
      <w:pPr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Բառերով կազմել բառակապակցություններ և նախադասություններ։</w:t>
      </w:r>
    </w:p>
    <w:p w14:paraId="4D855348" w14:textId="30DF53C8" w:rsidR="000453A9" w:rsidRPr="00722CEF" w:rsidRDefault="000453A9" w:rsidP="000453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 xml:space="preserve">Սովորել նշված բառերի </w:t>
      </w:r>
      <w:r w:rsidRPr="00722CEF">
        <w:rPr>
          <w:rFonts w:ascii="Arial" w:hAnsi="Arial" w:cs="Arial"/>
          <w:b/>
          <w:bCs/>
          <w:sz w:val="24"/>
          <w:szCs w:val="24"/>
          <w:lang w:val="hy-AM"/>
        </w:rPr>
        <w:t>հոմանիշները</w:t>
      </w:r>
    </w:p>
    <w:p w14:paraId="029DFE12" w14:textId="3B2F422B" w:rsidR="000453A9" w:rsidRPr="00722CEF" w:rsidRDefault="000453A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Զովացնել-</w:t>
      </w:r>
      <w:r w:rsidR="00CD61D3" w:rsidRPr="00722CEF">
        <w:rPr>
          <w:rFonts w:ascii="Arial" w:hAnsi="Arial" w:cs="Arial"/>
          <w:sz w:val="24"/>
          <w:szCs w:val="24"/>
          <w:lang w:val="hy-AM"/>
        </w:rPr>
        <w:t xml:space="preserve"> հովացնել</w:t>
      </w:r>
    </w:p>
    <w:p w14:paraId="4E94019A" w14:textId="0C5653D9" w:rsidR="000453A9" w:rsidRPr="00722CEF" w:rsidRDefault="00CD61D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տոթ</w:t>
      </w:r>
      <w:r w:rsidR="000453A9" w:rsidRPr="00722CEF">
        <w:rPr>
          <w:rFonts w:ascii="Arial" w:hAnsi="Arial" w:cs="Arial"/>
          <w:sz w:val="24"/>
          <w:szCs w:val="24"/>
          <w:lang w:val="hy-AM"/>
        </w:rPr>
        <w:t>-</w:t>
      </w:r>
      <w:r w:rsidRPr="00722CEF">
        <w:rPr>
          <w:rFonts w:ascii="Arial" w:hAnsi="Arial" w:cs="Arial"/>
          <w:sz w:val="24"/>
          <w:szCs w:val="24"/>
          <w:lang w:val="hy-AM"/>
        </w:rPr>
        <w:t>սաստիկ շոգ</w:t>
      </w:r>
    </w:p>
    <w:p w14:paraId="520B9B9E" w14:textId="23D5DDAE" w:rsidR="000453A9" w:rsidRPr="00722CEF" w:rsidRDefault="000453A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Հեզ- խոնարհ, մեղմ</w:t>
      </w:r>
    </w:p>
    <w:p w14:paraId="263B7585" w14:textId="52182411" w:rsidR="00CD61D3" w:rsidRPr="00722CEF" w:rsidRDefault="00CD61D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 xml:space="preserve">Սովորել նշված բառերի </w:t>
      </w:r>
      <w:r w:rsidRPr="00722CEF">
        <w:rPr>
          <w:rFonts w:ascii="Arial" w:hAnsi="Arial" w:cs="Arial"/>
          <w:b/>
          <w:bCs/>
          <w:sz w:val="24"/>
          <w:szCs w:val="24"/>
          <w:lang w:val="hy-AM"/>
        </w:rPr>
        <w:t>հականիշները</w:t>
      </w:r>
    </w:p>
    <w:p w14:paraId="76950247" w14:textId="071DFE3A" w:rsidR="000453A9" w:rsidRPr="00722CEF" w:rsidRDefault="00CD61D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3" w:name="_Hlk118373332"/>
      <w:r w:rsidRPr="00722CEF">
        <w:rPr>
          <w:rFonts w:ascii="Arial" w:hAnsi="Arial" w:cs="Arial"/>
          <w:sz w:val="24"/>
          <w:szCs w:val="24"/>
          <w:lang w:val="hy-AM"/>
        </w:rPr>
        <w:t>Մաքրել</w:t>
      </w:r>
      <w:r w:rsidR="00D4506C" w:rsidRPr="00722CEF">
        <w:rPr>
          <w:rFonts w:ascii="Arial" w:hAnsi="Arial" w:cs="Arial"/>
          <w:sz w:val="24"/>
          <w:szCs w:val="24"/>
        </w:rPr>
        <w:t>-</w:t>
      </w:r>
      <w:r w:rsidR="00D4506C" w:rsidRPr="00722CEF">
        <w:rPr>
          <w:rFonts w:ascii="Arial" w:hAnsi="Arial" w:cs="Arial"/>
          <w:sz w:val="24"/>
          <w:szCs w:val="24"/>
          <w:lang w:val="hy-AM"/>
        </w:rPr>
        <w:t>կեղտոտել</w:t>
      </w:r>
    </w:p>
    <w:p w14:paraId="5F29461C" w14:textId="65FF0958" w:rsidR="00CD61D3" w:rsidRPr="00722CEF" w:rsidRDefault="00CD61D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Ցրել</w:t>
      </w:r>
      <w:r w:rsidR="00D4506C" w:rsidRPr="00722CEF">
        <w:rPr>
          <w:rFonts w:ascii="Arial" w:hAnsi="Arial" w:cs="Arial"/>
          <w:sz w:val="24"/>
          <w:szCs w:val="24"/>
          <w:lang w:val="hy-AM"/>
        </w:rPr>
        <w:t>-հավաքել</w:t>
      </w:r>
    </w:p>
    <w:p w14:paraId="7ECA8259" w14:textId="20440596" w:rsidR="00CD61D3" w:rsidRPr="00722CEF" w:rsidRDefault="00CD61D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Տալ</w:t>
      </w:r>
      <w:r w:rsidR="00D4506C" w:rsidRPr="00722CEF">
        <w:rPr>
          <w:rFonts w:ascii="Arial" w:hAnsi="Arial" w:cs="Arial"/>
          <w:sz w:val="24"/>
          <w:szCs w:val="24"/>
          <w:lang w:val="hy-AM"/>
        </w:rPr>
        <w:t>-վերցնել</w:t>
      </w:r>
    </w:p>
    <w:p w14:paraId="5F16C9D4" w14:textId="03FEBED8" w:rsidR="00CD61D3" w:rsidRDefault="00CD61D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Բերել</w:t>
      </w:r>
      <w:r w:rsidR="00D4506C" w:rsidRPr="00722CEF">
        <w:rPr>
          <w:rFonts w:ascii="Arial" w:hAnsi="Arial" w:cs="Arial"/>
          <w:sz w:val="24"/>
          <w:szCs w:val="24"/>
          <w:lang w:val="hy-AM"/>
        </w:rPr>
        <w:t>-տանել</w:t>
      </w:r>
    </w:p>
    <w:p w14:paraId="26EB4353" w14:textId="77777777" w:rsidR="00267B79" w:rsidRPr="00722CEF" w:rsidRDefault="00267B79" w:rsidP="00267B79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hy-AM"/>
        </w:rPr>
      </w:pPr>
    </w:p>
    <w:bookmarkEnd w:id="3"/>
    <w:p w14:paraId="5DAA37AE" w14:textId="648F7AB3" w:rsidR="00CD61D3" w:rsidRPr="00722CEF" w:rsidRDefault="00CD61D3" w:rsidP="00CD61D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22CE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lastRenderedPageBreak/>
        <w:t>Քերականություն</w:t>
      </w:r>
      <w:r w:rsidR="00267B79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722CE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-</w:t>
      </w:r>
      <w:bookmarkStart w:id="4" w:name="_Hlk118373683"/>
      <w:r w:rsidR="00267B79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722CEF">
        <w:rPr>
          <w:rFonts w:ascii="Arial" w:hAnsi="Arial" w:cs="Arial"/>
          <w:b/>
          <w:bCs/>
          <w:sz w:val="24"/>
          <w:szCs w:val="24"/>
          <w:lang w:val="hy-AM"/>
        </w:rPr>
        <w:t>Գոյական</w:t>
      </w:r>
      <w:r w:rsidRPr="00722CE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722CEF">
        <w:rPr>
          <w:rFonts w:ascii="Arial" w:hAnsi="Arial" w:cs="Arial"/>
          <w:b/>
          <w:bCs/>
          <w:sz w:val="24"/>
          <w:szCs w:val="24"/>
          <w:lang w:val="hy-AM"/>
        </w:rPr>
        <w:t xml:space="preserve"> անձ և իր ցույց տվող գոյականներ</w:t>
      </w:r>
    </w:p>
    <w:p w14:paraId="37E5BC22" w14:textId="7A90E45A" w:rsidR="00CD61D3" w:rsidRPr="00722CEF" w:rsidRDefault="00CD61D3" w:rsidP="00722CE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Առարկա ցույց տվող բառերը կոչվում են գոյականներ։</w:t>
      </w:r>
      <w:r w:rsidR="0095197D" w:rsidRPr="00722CEF">
        <w:rPr>
          <w:rFonts w:ascii="Arial" w:hAnsi="Arial" w:cs="Arial"/>
          <w:sz w:val="24"/>
          <w:szCs w:val="24"/>
          <w:lang w:val="hy-AM"/>
        </w:rPr>
        <w:t xml:space="preserve"> Առարկա ասելով հասկանում ենք մարդ, կենդանի, իր, երևույթ և այլն։</w:t>
      </w:r>
    </w:p>
    <w:p w14:paraId="239550E6" w14:textId="1A59C9DE" w:rsidR="0095197D" w:rsidRPr="00722CEF" w:rsidRDefault="0095197D" w:rsidP="00722CE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 xml:space="preserve">Գոյականները պատասխանում են </w:t>
      </w:r>
      <w:r w:rsidRPr="00722CEF">
        <w:rPr>
          <w:rFonts w:ascii="Arial" w:hAnsi="Arial" w:cs="Arial"/>
          <w:color w:val="FF0000"/>
          <w:sz w:val="24"/>
          <w:szCs w:val="24"/>
          <w:lang w:val="hy-AM"/>
        </w:rPr>
        <w:t xml:space="preserve">ո՞վ, ի՞նչ </w:t>
      </w:r>
      <w:r w:rsidRPr="00722CEF">
        <w:rPr>
          <w:rFonts w:ascii="Arial" w:hAnsi="Arial" w:cs="Arial"/>
          <w:sz w:val="24"/>
          <w:szCs w:val="24"/>
          <w:lang w:val="hy-AM"/>
        </w:rPr>
        <w:t>հարցերին։</w:t>
      </w:r>
    </w:p>
    <w:p w14:paraId="01A1FB08" w14:textId="69D4D7B8" w:rsidR="0095197D" w:rsidRPr="00722CEF" w:rsidRDefault="0095197D" w:rsidP="00267B79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color w:val="FF0000"/>
          <w:sz w:val="24"/>
          <w:szCs w:val="24"/>
          <w:lang w:val="hy-AM"/>
        </w:rPr>
        <w:t xml:space="preserve">Ո՞վ </w:t>
      </w:r>
      <w:r w:rsidRPr="00722CEF">
        <w:rPr>
          <w:rFonts w:ascii="Arial" w:hAnsi="Arial" w:cs="Arial"/>
          <w:sz w:val="24"/>
          <w:szCs w:val="24"/>
          <w:lang w:val="hy-AM"/>
        </w:rPr>
        <w:t>հարցին պատասխանող գոյականները անձ են ցույց տալիս։</w:t>
      </w:r>
    </w:p>
    <w:p w14:paraId="2564A714" w14:textId="4D02452F" w:rsidR="0095197D" w:rsidRPr="00722CEF" w:rsidRDefault="0095197D" w:rsidP="00267B79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Օրինակ՝ մարդ, բժիշկ, աղջիկ, լողորդ։</w:t>
      </w:r>
    </w:p>
    <w:p w14:paraId="6B250951" w14:textId="0734162F" w:rsidR="0095197D" w:rsidRPr="00722CEF" w:rsidRDefault="0095197D" w:rsidP="00267B79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color w:val="FF0000"/>
          <w:sz w:val="24"/>
          <w:szCs w:val="24"/>
          <w:lang w:val="hy-AM"/>
        </w:rPr>
        <w:t xml:space="preserve">Ի՞նչ </w:t>
      </w:r>
      <w:r w:rsidRPr="00722CEF">
        <w:rPr>
          <w:rFonts w:ascii="Arial" w:hAnsi="Arial" w:cs="Arial"/>
          <w:sz w:val="24"/>
          <w:szCs w:val="24"/>
          <w:lang w:val="hy-AM"/>
        </w:rPr>
        <w:t>հարցին պատասխանող գոյականները իր են ցույց տալիս։</w:t>
      </w:r>
    </w:p>
    <w:p w14:paraId="7443AB77" w14:textId="11147301" w:rsidR="0095197D" w:rsidRPr="00722CEF" w:rsidRDefault="0095197D" w:rsidP="00267B79">
      <w:pPr>
        <w:pStyle w:val="ListParagraph"/>
        <w:spacing w:after="0" w:line="240" w:lineRule="auto"/>
        <w:ind w:firstLine="720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Օրինակ՝ տուն, դպրոց, անձրև, լույս։</w:t>
      </w:r>
    </w:p>
    <w:p w14:paraId="588CAF39" w14:textId="6F6307C8" w:rsidR="0095197D" w:rsidRPr="00722CEF" w:rsidRDefault="0095197D" w:rsidP="00722CE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 xml:space="preserve">Կենդանի ցույց տվող գոյականները, օրինակ՝ շուն, վագր, աղավնի, նույնպես </w:t>
      </w:r>
      <w:r w:rsidRPr="00722CEF">
        <w:rPr>
          <w:rFonts w:ascii="Arial" w:hAnsi="Arial" w:cs="Arial"/>
          <w:color w:val="FF0000"/>
          <w:sz w:val="24"/>
          <w:szCs w:val="24"/>
          <w:lang w:val="hy-AM"/>
        </w:rPr>
        <w:t xml:space="preserve">ի՞նչ </w:t>
      </w:r>
      <w:r w:rsidRPr="00722CEF">
        <w:rPr>
          <w:rFonts w:ascii="Arial" w:hAnsi="Arial" w:cs="Arial"/>
          <w:sz w:val="24"/>
          <w:szCs w:val="24"/>
          <w:lang w:val="hy-AM"/>
        </w:rPr>
        <w:t>հարցին են պատասխանում։</w:t>
      </w:r>
    </w:p>
    <w:p w14:paraId="6D29AE0D" w14:textId="77777777" w:rsidR="00722CEF" w:rsidRDefault="00722CEF" w:rsidP="00722CEF">
      <w:pPr>
        <w:rPr>
          <w:rFonts w:ascii="Arial" w:hAnsi="Arial" w:cs="Arial"/>
          <w:b/>
          <w:bCs/>
          <w:sz w:val="24"/>
          <w:szCs w:val="24"/>
          <w:lang w:val="hy-AM"/>
        </w:rPr>
      </w:pPr>
      <w:bookmarkStart w:id="5" w:name="_Hlk113492117"/>
    </w:p>
    <w:p w14:paraId="0FAE6E3A" w14:textId="5238EEB0" w:rsidR="00ED33D8" w:rsidRPr="00722CEF" w:rsidRDefault="00ED33D8" w:rsidP="00722CEF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722CEF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  <w:bookmarkEnd w:id="5"/>
      <w:r w:rsidRPr="00722CE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39D56F06" w14:textId="615F5F6A" w:rsidR="00ED33D8" w:rsidRPr="00722CEF" w:rsidRDefault="00ED33D8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hy-AM"/>
        </w:rPr>
      </w:pPr>
      <w:bookmarkStart w:id="6" w:name="_Hlk118373701"/>
      <w:bookmarkEnd w:id="4"/>
      <w:r w:rsidRPr="00722CEF">
        <w:rPr>
          <w:rFonts w:ascii="Arial" w:hAnsi="Arial" w:cs="Arial"/>
          <w:sz w:val="24"/>
          <w:szCs w:val="24"/>
          <w:lang w:val="hy-AM"/>
        </w:rPr>
        <w:t>Ինչպե՞ս կբնութագրես  գոյականը։</w:t>
      </w:r>
    </w:p>
    <w:p w14:paraId="22DC5A06" w14:textId="547865B4" w:rsidR="00ED33D8" w:rsidRPr="00722CEF" w:rsidRDefault="00ED33D8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Ի՞նչ հարցերի են պատասխանում գոյականները։</w:t>
      </w:r>
    </w:p>
    <w:p w14:paraId="29E28E0C" w14:textId="37C85FA0" w:rsidR="00ED33D8" w:rsidRPr="00722CEF" w:rsidRDefault="00ED33D8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Որո՞նք են անձ ցույց տվող գոյականները։</w:t>
      </w:r>
    </w:p>
    <w:p w14:paraId="40A2CB7D" w14:textId="60EA848F" w:rsidR="00152C5D" w:rsidRPr="00722CEF" w:rsidRDefault="00ED33D8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Որո՞նք են իր ցույց տվող գոյականները</w:t>
      </w:r>
    </w:p>
    <w:bookmarkEnd w:id="6"/>
    <w:p w14:paraId="157F4D02" w14:textId="6D66FB08" w:rsidR="00267B79" w:rsidRDefault="00267B79" w:rsidP="00267B79">
      <w:pPr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Հանջնարարություններ</w:t>
      </w:r>
    </w:p>
    <w:p w14:paraId="21F88973" w14:textId="77777777" w:rsidR="00267B79" w:rsidRDefault="00267B79" w:rsidP="00267B7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67B79">
        <w:rPr>
          <w:rFonts w:ascii="Arial" w:hAnsi="Arial" w:cs="Arial"/>
          <w:bCs/>
          <w:sz w:val="24"/>
          <w:szCs w:val="24"/>
          <w:lang w:val="hy-AM"/>
        </w:rPr>
        <w:t>Աշխատանքային տետրից</w:t>
      </w:r>
      <w:r w:rsidRPr="00267B79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267B79">
        <w:rPr>
          <w:rFonts w:ascii="Arial" w:hAnsi="Arial" w:cs="Arial"/>
          <w:bCs/>
          <w:sz w:val="24"/>
          <w:szCs w:val="24"/>
          <w:lang w:val="hy-AM"/>
        </w:rPr>
        <w:t xml:space="preserve"> էջ 22, վարժություններ 48</w:t>
      </w:r>
      <w:r w:rsidRPr="00267B79">
        <w:rPr>
          <w:rFonts w:ascii="Arial" w:hAnsi="Arial" w:cs="Arial"/>
          <w:bCs/>
          <w:sz w:val="24"/>
          <w:szCs w:val="24"/>
        </w:rPr>
        <w:t xml:space="preserve"> </w:t>
      </w:r>
      <w:r w:rsidRPr="00267B79">
        <w:rPr>
          <w:rFonts w:ascii="Arial" w:hAnsi="Arial" w:cs="Arial"/>
          <w:bCs/>
          <w:sz w:val="24"/>
          <w:szCs w:val="24"/>
          <w:lang w:val="hy-AM"/>
        </w:rPr>
        <w:t>ա,բ, 49 ա, բ, էջ 51։</w:t>
      </w:r>
    </w:p>
    <w:p w14:paraId="2F300231" w14:textId="5FD0D3A9" w:rsidR="00267B79" w:rsidRPr="00267B79" w:rsidRDefault="00267B79" w:rsidP="00267B7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67B79">
        <w:rPr>
          <w:rFonts w:ascii="Arial" w:hAnsi="Arial" w:cs="Arial"/>
          <w:sz w:val="24"/>
          <w:szCs w:val="24"/>
          <w:lang w:val="hy-AM"/>
        </w:rPr>
        <w:t>Գրիր շարադրություն «Ծառի նամակը» վերնագրով</w:t>
      </w:r>
    </w:p>
    <w:p w14:paraId="3D4BDA0A" w14:textId="77777777" w:rsidR="00267B79" w:rsidRPr="00267B79" w:rsidRDefault="00267B79" w:rsidP="00267B79">
      <w:pPr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2527E96" w14:textId="730719F0" w:rsidR="00A804C4" w:rsidRPr="00267B79" w:rsidRDefault="003217BD" w:rsidP="00267B79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267B79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Մշակույթ</w:t>
      </w:r>
      <w:r w:rsidRPr="00267B79">
        <w:rPr>
          <w:rFonts w:ascii="Arial" w:hAnsi="Arial" w:cs="Arial"/>
          <w:b/>
          <w:bCs/>
          <w:sz w:val="24"/>
          <w:szCs w:val="24"/>
          <w:lang w:val="hy-AM"/>
        </w:rPr>
        <w:t xml:space="preserve"> –</w:t>
      </w:r>
      <w:r w:rsidR="00A804C4" w:rsidRPr="00267B79">
        <w:rPr>
          <w:rFonts w:ascii="Arial" w:eastAsia="Times New Roman" w:hAnsi="Arial" w:cs="Arial"/>
          <w:b/>
          <w:bCs/>
          <w:sz w:val="24"/>
          <w:szCs w:val="24"/>
        </w:rPr>
        <w:t>ԻՄ ՀԱՎԱՏԸ, ԻՄ ԵԿԵՂԵՑԻՆ</w:t>
      </w:r>
    </w:p>
    <w:p w14:paraId="61CF2B43" w14:textId="77777777" w:rsidR="00A804C4" w:rsidRPr="00722CEF" w:rsidRDefault="00A804C4" w:rsidP="00A804C4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722CEF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Ձեր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բնակավայրում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կամ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նրա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շրջակայքում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կա՞ն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եկեղեցիներ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Հաճա՞խ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ես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եկեղեցի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գնում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Ի՞նչ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զգացողություններ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ես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ունենում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այնտեղ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հայրենիքի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գյուղերում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ու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քաղաքներում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շատ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եկեղեցիներ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կան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Հաճախ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նրանք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գտնվում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գեղատեսիլ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և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բարձրադիր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վայրերում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Այդ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կառույցների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մասը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մանավանդ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եթե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մարդաշատ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քաղաքներում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կառուցված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մեծ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ընդարձակ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տաճարներ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Կան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նաև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փոքրիկ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կառույցներ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որոնք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մատուռ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անվանում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Եկեղեցիները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սովորական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շենքեր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չեն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դրանք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հոգևոր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իմաստ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ունեցող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շինություններ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հետևաբար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մարդիկ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սիրով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ու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խնամքով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վերաբերվում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դրանց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>։</w:t>
      </w:r>
    </w:p>
    <w:p w14:paraId="307855C6" w14:textId="3857FC53" w:rsidR="00A804C4" w:rsidRDefault="00A804C4" w:rsidP="00A804C4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722CEF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Այսպիսով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մենք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ունենք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երկիրը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`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Հայաստանը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որը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բոլոր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հայերի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հայրենիքն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է,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ունենք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լեզուն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`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հայերենը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ունենք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նաև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հավատն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ու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եկեղեցին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Ավելի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քան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1700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տարի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է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անցել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այն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օրվանից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երբ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հայերը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Տրդատ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Մեծ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թագավորի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և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Գրիգոր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Լուսավորիչ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հայրապետի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գլխավորությամբ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քրիստոնեություն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ընդունեցին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Հայերից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հետո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քրիստոնեություն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ընդունեցին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շատ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ժողովուրդներ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Քրիստոնյաներ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հույները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վրացիները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ռուսները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գերմանացիները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իտալացիները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և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ուրիշներ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Այժմ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աշխարհում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ավելի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քան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մեկ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միլիարդ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մարդ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իրեն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քրիստոնյա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է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համարում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Մենք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էլ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`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հայ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քրիստոնյաներս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այդ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հսկայական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հանրության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մասն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ենք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Հայոց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եկեղեցին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կոչվում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է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Հայ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առաքելական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եկեղեցի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Հարյուրամյակներ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շարունակ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Հայոց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եկեղեցին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ազգապահպան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մեծ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դեր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է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կատարել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հատկապես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երբ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հայ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ժողովուրդը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պատմական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հանգամանքների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բերումով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զրկվել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է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անկախ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պետականությունից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Հայոց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եկեղեցին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պահպանել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ու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մեզ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է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հասցրել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մշակութային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բազում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արժեքներ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ազգային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սովորույթներ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ծեսեր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և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տոներ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Բացի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դրանից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`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հայրենիքի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տարբեր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անկյուններում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եղած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բազմաթիվ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եկեղեցիները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տաճարները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վանքերը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հայ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մշակութային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ժառանգության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և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Հայ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առաքելական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եկեղեցու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անբաժան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մասն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անգամ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եթե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այդ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շինություններն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այսօր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կանգուն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չեն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կամ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Հայաստանի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ներկայիս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տարածքից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դուրս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Պատահական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չէ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որ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օտար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տիրապետողները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հաճախ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քանդել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հայկական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եկեղեցիները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կամ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վերածել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մզկիթի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պահեստի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գոմի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քանզի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հասկացել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որ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եկեղեցին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կարևոր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դեր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ունի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ժողովրդի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կյանքում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Եկեղեցիները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կարող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վնասվել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նաև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երկրում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եթե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lastRenderedPageBreak/>
        <w:t>մենք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անփույթ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ու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անխնամ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վարվենք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նրանց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հետ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ուժերի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ներածին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չափով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մասնակից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չլինենք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նախորդ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սերունդների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ստեղծած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և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մեզ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ժառանգություն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հասած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հարստության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պահպանմանը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Հետևաբար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մենք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պետք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է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սիրենք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ու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պահպանենք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եկեղեցիները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տաճարները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վանքերը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ազգային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հոգևոր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հարստությունը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</w:p>
    <w:p w14:paraId="2277C43C" w14:textId="77777777" w:rsidR="00722CEF" w:rsidRPr="00722CEF" w:rsidRDefault="00722CEF" w:rsidP="00A804C4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137F5EFB" w14:textId="4BC91A1D" w:rsidR="00A804C4" w:rsidRPr="00722CEF" w:rsidRDefault="00A804C4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722CEF">
        <w:rPr>
          <w:rFonts w:ascii="Arial" w:eastAsia="Times New Roman" w:hAnsi="Arial" w:cs="Arial"/>
          <w:b/>
          <w:bCs/>
          <w:color w:val="000000"/>
          <w:sz w:val="24"/>
          <w:szCs w:val="24"/>
          <w:lang w:val="hy-AM"/>
        </w:rPr>
        <w:t>Կարողանալ պատասխանել հետևյալ հարցերին</w:t>
      </w:r>
      <w:r w:rsidRPr="00722CEF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val="hy-AM"/>
        </w:rPr>
        <w:t>․</w:t>
      </w:r>
    </w:p>
    <w:p w14:paraId="186B72B1" w14:textId="77777777" w:rsidR="00A804C4" w:rsidRPr="00722CEF" w:rsidRDefault="00A804C4" w:rsidP="00A804C4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6D1BA9EB" w14:textId="7E454324" w:rsidR="00A804C4" w:rsidRPr="00722CEF" w:rsidRDefault="00A804C4" w:rsidP="00722CE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Ի՞նչ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գիտեք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ձեր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բնակավայրի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եկեղեցու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մասին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Համառոտ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նկարագրե՛ք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որտե՞ղ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է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գտնվում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ինչպիսի՞ն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է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նրա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դիրքը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Գործու՞մ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է,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այսինքն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`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այնտեղ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քահանա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կամ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ուրիշ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հոգևորական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կա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>՞։</w:t>
      </w:r>
    </w:p>
    <w:p w14:paraId="5952905C" w14:textId="0748F15A" w:rsidR="00A804C4" w:rsidRPr="00722CEF" w:rsidRDefault="00A804C4" w:rsidP="00722CE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Գրքերից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և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լրացուցիչ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այլ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աղբյուրներից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փորձե՛ք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իմանալ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`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երբ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է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կառուցվել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ձեր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բնակավայրի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եկեղեցին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Հնարավոր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է,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որ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դուք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չիմանաք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ստույգ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տարեթիվը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կարելի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է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պարզել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գոնե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մոտավոր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ժամանակը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>։</w:t>
      </w:r>
    </w:p>
    <w:p w14:paraId="0F8D27F8" w14:textId="15022617" w:rsidR="00ED33D8" w:rsidRPr="00722CEF" w:rsidRDefault="00A804C4" w:rsidP="00722CE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Ձեր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բնակավայրում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նրա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շրջակայքում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կամ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այլ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տեղերում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եղած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ուրիշ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ի՞նչ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եկեղեցական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կառույցներ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գիտեք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Ձեր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դասընկերներին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համառոտ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պատմե՛ք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այդ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մասին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։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Ի՞նչ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ավանդապատումներ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կամ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համանման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պատմություններ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գիտեք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այդ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կառույցների</w:t>
      </w:r>
      <w:proofErr w:type="spellEnd"/>
      <w:r w:rsidRPr="00722C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CEF">
        <w:rPr>
          <w:rFonts w:ascii="Arial" w:eastAsia="Times New Roman" w:hAnsi="Arial" w:cs="Arial"/>
          <w:color w:val="000000"/>
          <w:sz w:val="24"/>
          <w:szCs w:val="24"/>
        </w:rPr>
        <w:t>մասին</w:t>
      </w:r>
      <w:proofErr w:type="spellEnd"/>
    </w:p>
    <w:p w14:paraId="21FE5B94" w14:textId="77777777" w:rsidR="00A804C4" w:rsidRPr="00722CEF" w:rsidRDefault="00A804C4" w:rsidP="00A804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818611" w14:textId="77777777" w:rsidR="00516AEA" w:rsidRPr="00722CEF" w:rsidRDefault="00516AEA" w:rsidP="00516AEA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722CEF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և առաջադրանքները կատարելու համար երեխան պետք է իմանա</w:t>
      </w:r>
      <w:r w:rsidRPr="00722CE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71010879" w14:textId="77777777" w:rsidR="00516AEA" w:rsidRPr="00722CEF" w:rsidRDefault="00516AE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 xml:space="preserve">Կրկնել նախորդ դասաժամին բացատրված բառերի կազմությունը – պարզ, բարդ և ածանցավոր և օրինակների միջոցով ամփոփել։ </w:t>
      </w:r>
    </w:p>
    <w:p w14:paraId="5003CFD0" w14:textId="77777777" w:rsidR="00516AEA" w:rsidRPr="00722CEF" w:rsidRDefault="00516AE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Սահուն կարդալ դասանյութը և վերարտադրել սեփական խոսքերով, բնութագրել դասանյութի հերոսներին և պատասխանել դասավերջի հարցերին։</w:t>
      </w:r>
    </w:p>
    <w:p w14:paraId="3D483E2C" w14:textId="77777777" w:rsidR="00516AEA" w:rsidRPr="00722CEF" w:rsidRDefault="00516AE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Հասկանալ հետևյալ հասկացությունները՝</w:t>
      </w:r>
    </w:p>
    <w:p w14:paraId="1785EF22" w14:textId="77777777" w:rsidR="00516AEA" w:rsidRPr="00722CEF" w:rsidRDefault="00516AEA">
      <w:pPr>
        <w:pStyle w:val="ListParagraph"/>
        <w:numPr>
          <w:ilvl w:val="1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Տառ/հնչյուն, գոյական, եզակի, հոգնակի, հոմանիշ, հականիշ, արմատ, ածանց և ածանցների տեսակները։</w:t>
      </w:r>
    </w:p>
    <w:p w14:paraId="0833BA54" w14:textId="77777777" w:rsidR="00516AEA" w:rsidRPr="00722CEF" w:rsidRDefault="00516AE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</w:t>
      </w:r>
    </w:p>
    <w:p w14:paraId="437FED3A" w14:textId="77777777" w:rsidR="00516AEA" w:rsidRPr="00722CEF" w:rsidRDefault="00516AE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722CEF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p w14:paraId="6D85BB5B" w14:textId="5C5B47D2" w:rsidR="008560E7" w:rsidRPr="00722CEF" w:rsidRDefault="008560E7" w:rsidP="000C7D24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8560E7" w:rsidRPr="00722CEF" w:rsidSect="0066335F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8B5"/>
    <w:multiLevelType w:val="hybridMultilevel"/>
    <w:tmpl w:val="0412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749D"/>
    <w:multiLevelType w:val="hybridMultilevel"/>
    <w:tmpl w:val="B65C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39F6"/>
    <w:multiLevelType w:val="hybridMultilevel"/>
    <w:tmpl w:val="AE30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C3727"/>
    <w:multiLevelType w:val="hybridMultilevel"/>
    <w:tmpl w:val="3200813A"/>
    <w:lvl w:ilvl="0" w:tplc="FFFFFFFF">
      <w:start w:val="1"/>
      <w:numFmt w:val="decimal"/>
      <w:lvlText w:val="%1."/>
      <w:lvlJc w:val="left"/>
      <w:pPr>
        <w:ind w:left="7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29F13975"/>
    <w:multiLevelType w:val="hybridMultilevel"/>
    <w:tmpl w:val="E60AD1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4F2B70"/>
    <w:multiLevelType w:val="hybridMultilevel"/>
    <w:tmpl w:val="63A2C0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B24144"/>
    <w:multiLevelType w:val="hybridMultilevel"/>
    <w:tmpl w:val="FA52D6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247A9"/>
    <w:multiLevelType w:val="hybridMultilevel"/>
    <w:tmpl w:val="89BA1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EC2C42"/>
    <w:multiLevelType w:val="hybridMultilevel"/>
    <w:tmpl w:val="38A43F1C"/>
    <w:lvl w:ilvl="0" w:tplc="DA8A9636">
      <w:start w:val="1"/>
      <w:numFmt w:val="decimal"/>
      <w:lvlText w:val="%1."/>
      <w:lvlJc w:val="left"/>
      <w:pPr>
        <w:ind w:left="4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49214B21"/>
    <w:multiLevelType w:val="hybridMultilevel"/>
    <w:tmpl w:val="10AE5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D34B9"/>
    <w:multiLevelType w:val="hybridMultilevel"/>
    <w:tmpl w:val="4E22D5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AF3B0F"/>
    <w:multiLevelType w:val="hybridMultilevel"/>
    <w:tmpl w:val="CCA699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9A0627"/>
    <w:multiLevelType w:val="hybridMultilevel"/>
    <w:tmpl w:val="492E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57CA8"/>
    <w:multiLevelType w:val="hybridMultilevel"/>
    <w:tmpl w:val="46B4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5031D3"/>
    <w:multiLevelType w:val="hybridMultilevel"/>
    <w:tmpl w:val="C656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A4AA5"/>
    <w:multiLevelType w:val="hybridMultilevel"/>
    <w:tmpl w:val="4A62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611A6"/>
    <w:multiLevelType w:val="hybridMultilevel"/>
    <w:tmpl w:val="96689C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27D4F"/>
    <w:multiLevelType w:val="hybridMultilevel"/>
    <w:tmpl w:val="F46ED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500861">
    <w:abstractNumId w:val="13"/>
  </w:num>
  <w:num w:numId="2" w16cid:durableId="1473404086">
    <w:abstractNumId w:val="14"/>
  </w:num>
  <w:num w:numId="3" w16cid:durableId="1628199201">
    <w:abstractNumId w:val="17"/>
  </w:num>
  <w:num w:numId="4" w16cid:durableId="1435974145">
    <w:abstractNumId w:val="15"/>
  </w:num>
  <w:num w:numId="5" w16cid:durableId="1768429858">
    <w:abstractNumId w:val="11"/>
  </w:num>
  <w:num w:numId="6" w16cid:durableId="1261987631">
    <w:abstractNumId w:val="7"/>
  </w:num>
  <w:num w:numId="7" w16cid:durableId="1784304155">
    <w:abstractNumId w:val="10"/>
  </w:num>
  <w:num w:numId="8" w16cid:durableId="574709198">
    <w:abstractNumId w:val="16"/>
  </w:num>
  <w:num w:numId="9" w16cid:durableId="2102094765">
    <w:abstractNumId w:val="1"/>
  </w:num>
  <w:num w:numId="10" w16cid:durableId="1260220093">
    <w:abstractNumId w:val="4"/>
  </w:num>
  <w:num w:numId="11" w16cid:durableId="736132652">
    <w:abstractNumId w:val="5"/>
  </w:num>
  <w:num w:numId="12" w16cid:durableId="447967533">
    <w:abstractNumId w:val="6"/>
  </w:num>
  <w:num w:numId="13" w16cid:durableId="776481537">
    <w:abstractNumId w:val="2"/>
  </w:num>
  <w:num w:numId="14" w16cid:durableId="1366177041">
    <w:abstractNumId w:val="0"/>
  </w:num>
  <w:num w:numId="15" w16cid:durableId="230118256">
    <w:abstractNumId w:val="9"/>
  </w:num>
  <w:num w:numId="16" w16cid:durableId="1947300080">
    <w:abstractNumId w:val="8"/>
  </w:num>
  <w:num w:numId="17" w16cid:durableId="387610692">
    <w:abstractNumId w:val="3"/>
  </w:num>
  <w:num w:numId="18" w16cid:durableId="63603215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27"/>
    <w:rsid w:val="000049E6"/>
    <w:rsid w:val="0000644E"/>
    <w:rsid w:val="000453A9"/>
    <w:rsid w:val="00087B6E"/>
    <w:rsid w:val="000C7D24"/>
    <w:rsid w:val="000D3A63"/>
    <w:rsid w:val="000E5736"/>
    <w:rsid w:val="000E7FA9"/>
    <w:rsid w:val="00143A5A"/>
    <w:rsid w:val="00145F09"/>
    <w:rsid w:val="00152C5D"/>
    <w:rsid w:val="001D4DB3"/>
    <w:rsid w:val="001F7DDA"/>
    <w:rsid w:val="0025714D"/>
    <w:rsid w:val="00267B79"/>
    <w:rsid w:val="00270A54"/>
    <w:rsid w:val="002770AD"/>
    <w:rsid w:val="00290956"/>
    <w:rsid w:val="002B7F30"/>
    <w:rsid w:val="002F1127"/>
    <w:rsid w:val="003217BD"/>
    <w:rsid w:val="00347DF5"/>
    <w:rsid w:val="00370C2A"/>
    <w:rsid w:val="00377868"/>
    <w:rsid w:val="00380A86"/>
    <w:rsid w:val="00390B24"/>
    <w:rsid w:val="00403D66"/>
    <w:rsid w:val="00421B13"/>
    <w:rsid w:val="0044278B"/>
    <w:rsid w:val="00453165"/>
    <w:rsid w:val="00463A3C"/>
    <w:rsid w:val="004C5C69"/>
    <w:rsid w:val="004C5D97"/>
    <w:rsid w:val="004D168B"/>
    <w:rsid w:val="004D293F"/>
    <w:rsid w:val="00507F88"/>
    <w:rsid w:val="00516AEA"/>
    <w:rsid w:val="0054683A"/>
    <w:rsid w:val="00574309"/>
    <w:rsid w:val="0058715B"/>
    <w:rsid w:val="005A7CF8"/>
    <w:rsid w:val="005B62F0"/>
    <w:rsid w:val="005E7B1E"/>
    <w:rsid w:val="00605A76"/>
    <w:rsid w:val="006531B5"/>
    <w:rsid w:val="00655B3D"/>
    <w:rsid w:val="0066335F"/>
    <w:rsid w:val="006C6EEA"/>
    <w:rsid w:val="006D2433"/>
    <w:rsid w:val="007130F5"/>
    <w:rsid w:val="00722983"/>
    <w:rsid w:val="00722CEF"/>
    <w:rsid w:val="0072302F"/>
    <w:rsid w:val="00735FBC"/>
    <w:rsid w:val="007521C9"/>
    <w:rsid w:val="0079040B"/>
    <w:rsid w:val="00825FCC"/>
    <w:rsid w:val="008314E7"/>
    <w:rsid w:val="008560E7"/>
    <w:rsid w:val="00865178"/>
    <w:rsid w:val="00873419"/>
    <w:rsid w:val="008C5245"/>
    <w:rsid w:val="008D6434"/>
    <w:rsid w:val="00943E93"/>
    <w:rsid w:val="009445D6"/>
    <w:rsid w:val="0095197D"/>
    <w:rsid w:val="009901AC"/>
    <w:rsid w:val="0099792F"/>
    <w:rsid w:val="009C3422"/>
    <w:rsid w:val="009E13AF"/>
    <w:rsid w:val="00A4492E"/>
    <w:rsid w:val="00A7625C"/>
    <w:rsid w:val="00A804C4"/>
    <w:rsid w:val="00A86CB6"/>
    <w:rsid w:val="00AA05B9"/>
    <w:rsid w:val="00AB4B43"/>
    <w:rsid w:val="00AF53A2"/>
    <w:rsid w:val="00B2401C"/>
    <w:rsid w:val="00B4644B"/>
    <w:rsid w:val="00B863CC"/>
    <w:rsid w:val="00BB3021"/>
    <w:rsid w:val="00C46078"/>
    <w:rsid w:val="00CD61D3"/>
    <w:rsid w:val="00CF13B5"/>
    <w:rsid w:val="00D4506C"/>
    <w:rsid w:val="00D463CF"/>
    <w:rsid w:val="00D90DA6"/>
    <w:rsid w:val="00DE00E8"/>
    <w:rsid w:val="00DF775A"/>
    <w:rsid w:val="00E17426"/>
    <w:rsid w:val="00E35214"/>
    <w:rsid w:val="00E76183"/>
    <w:rsid w:val="00EC41C6"/>
    <w:rsid w:val="00ED33D8"/>
    <w:rsid w:val="00EF3309"/>
    <w:rsid w:val="00F30C16"/>
    <w:rsid w:val="00F464B5"/>
    <w:rsid w:val="00F77D26"/>
    <w:rsid w:val="00FC1E5C"/>
    <w:rsid w:val="00FD7084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6A8F"/>
  <w15:chartTrackingRefBased/>
  <w15:docId w15:val="{2811F0EC-F287-4204-B539-CD5FADF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127"/>
    <w:pPr>
      <w:ind w:left="720"/>
      <w:contextualSpacing/>
    </w:pPr>
  </w:style>
  <w:style w:type="paragraph" w:styleId="NoSpacing">
    <w:name w:val="No Spacing"/>
    <w:uiPriority w:val="1"/>
    <w:qFormat/>
    <w:rsid w:val="0000644E"/>
    <w:pPr>
      <w:spacing w:after="0" w:line="240" w:lineRule="auto"/>
    </w:pPr>
  </w:style>
  <w:style w:type="paragraph" w:customStyle="1" w:styleId="BodyA">
    <w:name w:val="Body A"/>
    <w:rsid w:val="00257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1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2023-07-17T16:03:00Z</dcterms:created>
  <dcterms:modified xsi:type="dcterms:W3CDTF">2023-07-17T16:03:00Z</dcterms:modified>
</cp:coreProperties>
</file>