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6802" w14:textId="745A975C" w:rsidR="00975C8E" w:rsidRPr="00AF1D63" w:rsidRDefault="00975C8E" w:rsidP="00975C8E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sz w:val="24"/>
          <w:szCs w:val="24"/>
          <w:lang w:val="hy-AM"/>
        </w:rPr>
        <w:t>21-րդ</w:t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 շաբաթ</w:t>
      </w:r>
    </w:p>
    <w:p w14:paraId="617CF336" w14:textId="77777777" w:rsidR="00975C8E" w:rsidRPr="00AF1D63" w:rsidRDefault="00975C8E" w:rsidP="00975C8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9D51D0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118B3A55" w14:textId="77777777" w:rsidR="00975C8E" w:rsidRPr="00AF1D63" w:rsidRDefault="00975C8E" w:rsidP="00975C8E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AF1D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25498EF2" w14:textId="4D0354DF" w:rsidR="00975C8E" w:rsidRPr="00AF1D63" w:rsidRDefault="00975C8E" w:rsidP="00975C8E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D51D0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11FD9902" w14:textId="77777777" w:rsidR="00975C8E" w:rsidRPr="00AF1D63" w:rsidRDefault="00975C8E" w:rsidP="00975C8E">
      <w:pPr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>Դասագիրք՝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«Մայրենի 1», Անժել Քյուրքչյան</w:t>
      </w:r>
    </w:p>
    <w:p w14:paraId="79DFE7EC" w14:textId="7D5254C6" w:rsidR="00605058" w:rsidRPr="00815549" w:rsidRDefault="00EB1840" w:rsidP="00605058">
      <w:pPr>
        <w:pStyle w:val="NoSpacing"/>
        <w:spacing w:after="240"/>
        <w:rPr>
          <w:rFonts w:ascii="Arial" w:eastAsia="Times New Roman" w:hAnsi="Arial" w:cs="Arial"/>
          <w:i/>
          <w:iCs/>
          <w:sz w:val="28"/>
          <w:szCs w:val="28"/>
          <w:lang w:val="hy-AM"/>
        </w:rPr>
      </w:pPr>
      <w:r w:rsidRPr="0081554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Կրկ</w:t>
      </w:r>
      <w:r w:rsidR="00F50085" w:rsidRPr="0081554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</w:t>
      </w:r>
      <w:r w:rsidRPr="0081554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ողություն</w:t>
      </w:r>
      <w:r w:rsidR="00E025C5" w:rsidRPr="0081554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E025C5" w:rsidRPr="00815549">
        <w:rPr>
          <w:rFonts w:ascii="Arial" w:hAnsi="Arial" w:cs="Arial"/>
          <w:b/>
          <w:bCs/>
          <w:sz w:val="28"/>
          <w:szCs w:val="28"/>
          <w:lang w:val="hy-AM"/>
        </w:rPr>
        <w:t>- Բ</w:t>
      </w:r>
      <w:r w:rsidRPr="00815549">
        <w:rPr>
          <w:rFonts w:ascii="Arial" w:hAnsi="Arial" w:cs="Arial"/>
          <w:b/>
          <w:bCs/>
          <w:sz w:val="28"/>
          <w:szCs w:val="28"/>
          <w:lang w:val="hy-AM"/>
        </w:rPr>
        <w:t>անավոր բացատր</w:t>
      </w:r>
      <w:r w:rsidR="00A76627" w:rsidRPr="00815549">
        <w:rPr>
          <w:rFonts w:ascii="Arial" w:hAnsi="Arial" w:cs="Arial"/>
          <w:b/>
          <w:bCs/>
          <w:sz w:val="28"/>
          <w:szCs w:val="28"/>
          <w:lang w:val="hy-AM"/>
        </w:rPr>
        <w:t>ել</w:t>
      </w:r>
      <w:r w:rsidRPr="00815549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7D2890" w:rsidRPr="00815549">
        <w:rPr>
          <w:rFonts w:ascii="Arial" w:hAnsi="Arial" w:cs="Arial"/>
          <w:b/>
          <w:bCs/>
          <w:sz w:val="28"/>
          <w:szCs w:val="28"/>
          <w:lang w:val="hy-AM"/>
        </w:rPr>
        <w:t xml:space="preserve">նախորդ դասի </w:t>
      </w:r>
      <w:r w:rsidRPr="00815549">
        <w:rPr>
          <w:rFonts w:ascii="Arial" w:hAnsi="Arial" w:cs="Arial"/>
          <w:b/>
          <w:bCs/>
          <w:sz w:val="28"/>
          <w:szCs w:val="28"/>
          <w:lang w:val="hy-AM"/>
        </w:rPr>
        <w:t>հետևյալ բառեր</w:t>
      </w:r>
      <w:r w:rsidR="00441976" w:rsidRPr="00815549">
        <w:rPr>
          <w:rFonts w:ascii="Arial" w:hAnsi="Arial" w:cs="Arial"/>
          <w:b/>
          <w:bCs/>
          <w:sz w:val="28"/>
          <w:szCs w:val="28"/>
          <w:lang w:val="hy-AM"/>
        </w:rPr>
        <w:t>ի իմաստը</w:t>
      </w:r>
      <w:r w:rsidRPr="00815549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="00605058" w:rsidRPr="00815549">
        <w:rPr>
          <w:rFonts w:ascii="Arial" w:hAnsi="Arial" w:cs="Arial"/>
          <w:b/>
          <w:bCs/>
          <w:sz w:val="28"/>
          <w:szCs w:val="28"/>
          <w:lang w:val="hy-AM"/>
        </w:rPr>
        <w:t xml:space="preserve">  </w:t>
      </w:r>
      <w:bookmarkStart w:id="2" w:name="_Hlk114848467"/>
      <w:r w:rsidR="00605058" w:rsidRPr="00815549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815549" w:rsidRPr="00815549">
        <w:rPr>
          <w:rFonts w:ascii="Arial" w:eastAsia="Times New Roman" w:hAnsi="Arial" w:cs="Arial"/>
          <w:i/>
          <w:iCs/>
          <w:sz w:val="28"/>
          <w:szCs w:val="28"/>
          <w:lang w:val="hy-AM"/>
        </w:rPr>
        <w:t>նետաձիգ, քաջ, հնազանդվել</w:t>
      </w:r>
      <w:r w:rsidR="00605058" w:rsidRPr="00815549">
        <w:rPr>
          <w:rFonts w:ascii="Arial" w:eastAsia="Times New Roman" w:hAnsi="Arial" w:cs="Arial"/>
          <w:i/>
          <w:iCs/>
          <w:sz w:val="28"/>
          <w:szCs w:val="28"/>
          <w:lang w:val="hy-AM"/>
        </w:rPr>
        <w:t xml:space="preserve"> </w:t>
      </w:r>
    </w:p>
    <w:p w14:paraId="4FA0D229" w14:textId="341AD24B" w:rsidR="00644DED" w:rsidRPr="00815549" w:rsidRDefault="00815549" w:rsidP="00644DED">
      <w:pPr>
        <w:rPr>
          <w:rFonts w:ascii="Arial" w:hAnsi="Arial" w:cs="Arial"/>
          <w:sz w:val="28"/>
          <w:szCs w:val="28"/>
          <w:lang w:val="hy-AM"/>
        </w:rPr>
      </w:pPr>
      <w:r w:rsidRPr="00815549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8A7ABE6" wp14:editId="0A7F23BF">
            <wp:simplePos x="0" y="0"/>
            <wp:positionH relativeFrom="page">
              <wp:posOffset>1733550</wp:posOffset>
            </wp:positionH>
            <wp:positionV relativeFrom="paragraph">
              <wp:posOffset>350520</wp:posOffset>
            </wp:positionV>
            <wp:extent cx="4902200" cy="1301750"/>
            <wp:effectExtent l="0" t="0" r="0" b="0"/>
            <wp:wrapSquare wrapText="bothSides"/>
            <wp:docPr id="8" name="Picture 8" descr="Հայկական Տարա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Հայկական Տարազ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DED" w:rsidRPr="00815549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  <w:r w:rsidR="00644DED" w:rsidRPr="00815549">
        <w:rPr>
          <w:rFonts w:ascii="Arial" w:hAnsi="Arial" w:cs="Arial"/>
          <w:sz w:val="28"/>
          <w:szCs w:val="28"/>
          <w:lang w:val="hy-AM"/>
        </w:rPr>
        <w:t xml:space="preserve"> </w:t>
      </w:r>
      <w:r w:rsidR="005E763C" w:rsidRPr="0081554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–</w:t>
      </w:r>
      <w:r w:rsidR="00644DED" w:rsidRPr="0081554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Pr="00815549">
        <w:rPr>
          <w:rFonts w:ascii="Arial" w:hAnsi="Arial" w:cs="Arial"/>
          <w:b/>
          <w:color w:val="FF0000"/>
          <w:sz w:val="28"/>
          <w:szCs w:val="28"/>
          <w:lang w:val="hy-AM"/>
        </w:rPr>
        <w:t>Հայկական տարազ</w:t>
      </w:r>
    </w:p>
    <w:bookmarkEnd w:id="0"/>
    <w:bookmarkEnd w:id="1"/>
    <w:bookmarkEnd w:id="2"/>
    <w:p w14:paraId="151012AE" w14:textId="0B039770" w:rsidR="00815549" w:rsidRPr="00815549" w:rsidRDefault="00815549" w:rsidP="00815549">
      <w:pPr>
        <w:pStyle w:val="Default"/>
        <w:spacing w:before="0" w:line="360" w:lineRule="auto"/>
        <w:ind w:firstLine="720"/>
        <w:jc w:val="both"/>
        <w:rPr>
          <w:rFonts w:eastAsiaTheme="minorHAnsi" w:cs="Arial"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15549">
        <w:rPr>
          <w:rFonts w:eastAsiaTheme="minorHAnsi" w:cs="Arial"/>
          <w:b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Հայկական տարազը</w:t>
      </w:r>
      <w:r w:rsidRPr="00815549">
        <w:rPr>
          <w:rFonts w:eastAsia="Times New Roman" w:cs="Arial"/>
          <w:color w:val="202122"/>
          <w:sz w:val="28"/>
          <w:szCs w:val="28"/>
          <w:shd w:val="clear" w:color="auto" w:fill="FFFFFF"/>
          <w:lang w:val="hy-AM"/>
        </w:rPr>
        <w:t xml:space="preserve"> </w:t>
      </w:r>
      <w:r w:rsidRPr="00815549">
        <w:rPr>
          <w:rFonts w:eastAsiaTheme="minorHAnsi" w:cs="Arial"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հայկական ազգային հագուստն է։ Այն հայերի ամենօրյա հագուստն է եղել: Ըստ  14-րդ դարի հայ փիլիսոփա Գրիգոր Տաթևացու, հայկական տարազի մեջ գերակշռում են Երկրի չորս տարրերի` հողի, ջրի, օդի և կրակի գույները, որոնք արտահայտում են հողի սևությունը, ջրի սպիտակությունը, օդի կարմիրը և հրո դեղինը։</w:t>
      </w:r>
    </w:p>
    <w:p w14:paraId="24A96B83" w14:textId="4877F975" w:rsidR="00815549" w:rsidRPr="00815549" w:rsidRDefault="00815549" w:rsidP="00815549">
      <w:pPr>
        <w:pStyle w:val="Default"/>
        <w:spacing w:before="0" w:line="360" w:lineRule="auto"/>
        <w:jc w:val="both"/>
        <w:rPr>
          <w:rFonts w:cs="Arial"/>
          <w:sz w:val="28"/>
          <w:szCs w:val="28"/>
          <w:lang w:val="hy-AM"/>
        </w:rPr>
      </w:pPr>
      <w:r w:rsidRPr="00815549">
        <w:rPr>
          <w:rFonts w:cs="Arial"/>
          <w:sz w:val="28"/>
          <w:szCs w:val="28"/>
          <w:lang w:val="hy-AM"/>
        </w:rPr>
        <w:t>Հայաստանի ամեն շրջան ուներ իր տարազը: Ամեն շրջանի տարազ տարբերվում էր մյուսներից, բայց գաղափարը մնում էր նույնը:</w:t>
      </w:r>
    </w:p>
    <w:p w14:paraId="128E5350" w14:textId="1AD53F9A" w:rsidR="00815549" w:rsidRPr="00815549" w:rsidRDefault="00815549" w:rsidP="00815549">
      <w:pPr>
        <w:pStyle w:val="Default"/>
        <w:spacing w:before="0" w:line="360" w:lineRule="auto"/>
        <w:ind w:firstLine="720"/>
        <w:rPr>
          <w:rFonts w:eastAsiaTheme="minorHAnsi" w:cs="Arial"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15549">
        <w:rPr>
          <w:rFonts w:eastAsia="Times New Roman" w:cs="Arial"/>
          <w:noProof/>
        </w:rPr>
        <w:drawing>
          <wp:anchor distT="0" distB="0" distL="114300" distR="114300" simplePos="0" relativeHeight="251659264" behindDoc="0" locked="0" layoutInCell="1" allowOverlap="1" wp14:anchorId="66F91E16" wp14:editId="25730A13">
            <wp:simplePos x="0" y="0"/>
            <wp:positionH relativeFrom="margin">
              <wp:posOffset>4672330</wp:posOffset>
            </wp:positionH>
            <wp:positionV relativeFrom="paragraph">
              <wp:posOffset>481965</wp:posOffset>
            </wp:positionV>
            <wp:extent cx="2242185" cy="1314450"/>
            <wp:effectExtent l="0" t="0" r="5715" b="0"/>
            <wp:wrapSquare wrapText="bothSides"/>
            <wp:docPr id="9" name="Picture 9" descr="Տարազը որպես պարային հագուս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Տարազը որպես պարային հագուս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549">
        <w:rPr>
          <w:rFonts w:eastAsia="Times New Roman" w:cs="Arial"/>
          <w:sz w:val="28"/>
          <w:szCs w:val="28"/>
          <w:lang w:val="hy-AM"/>
        </w:rPr>
        <w:t>Մեր օրերում հայերին դժվար է տեսնել հայկական տարազով: Այսօր ավանդական հայկական տարազի օգտագործման միակ տարբերակը հանրությանը ներկայացվում է ազգային և ազգագրական պարային խմբերի միջոցով: Որտեղ էլ լինեն, նրանք պարում են այս գեղեցիկ տարազներով և ներկայացնում հայկական պատմությունն ու մշակույթը:</w:t>
      </w:r>
    </w:p>
    <w:p w14:paraId="212B983C" w14:textId="77777777" w:rsidR="00815549" w:rsidRPr="00815549" w:rsidRDefault="00815549" w:rsidP="00605058">
      <w:pPr>
        <w:pStyle w:val="Default"/>
        <w:spacing w:before="0" w:line="276" w:lineRule="auto"/>
        <w:rPr>
          <w:rFonts w:cs="Arial"/>
          <w:b/>
          <w:bCs/>
          <w:color w:val="FF0000"/>
          <w:sz w:val="28"/>
          <w:szCs w:val="28"/>
          <w:shd w:val="clear" w:color="auto" w:fill="FEFFFE"/>
          <w:lang w:val="hy-AM"/>
        </w:rPr>
      </w:pPr>
    </w:p>
    <w:p w14:paraId="04FC99DF" w14:textId="715B63F9" w:rsidR="005E763C" w:rsidRPr="00815549" w:rsidRDefault="005E763C" w:rsidP="00605058">
      <w:pPr>
        <w:pStyle w:val="Default"/>
        <w:spacing w:before="0" w:line="276" w:lineRule="auto"/>
        <w:rPr>
          <w:rFonts w:eastAsia="Trebuchet MS" w:cs="Arial"/>
          <w:b/>
          <w:bCs/>
          <w:color w:val="auto"/>
          <w:sz w:val="28"/>
          <w:szCs w:val="28"/>
          <w:shd w:val="clear" w:color="auto" w:fill="FEFFFE"/>
          <w:lang w:val="hy-AM"/>
        </w:rPr>
      </w:pPr>
      <w:r w:rsidRPr="00815549">
        <w:rPr>
          <w:rFonts w:eastAsia="Trebuchet MS" w:cs="Arial"/>
          <w:b/>
          <w:bCs/>
          <w:color w:val="auto"/>
          <w:sz w:val="28"/>
          <w:szCs w:val="28"/>
          <w:shd w:val="clear" w:color="auto" w:fill="FEFFFE"/>
          <w:lang w:val="hy-AM"/>
        </w:rPr>
        <w:t>Հարցեր և առաջադրանքներ</w:t>
      </w:r>
    </w:p>
    <w:p w14:paraId="220EB9E7" w14:textId="77777777" w:rsidR="00815549" w:rsidRPr="00815549" w:rsidRDefault="00815549" w:rsidP="0081554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Arial" w:eastAsia="Arial Unicode MS" w:hAnsi="Arial" w:cs="Arial"/>
          <w:sz w:val="28"/>
          <w:szCs w:val="28"/>
          <w:u w:color="000000"/>
          <w:bdr w:val="nil"/>
          <w:shd w:val="clear" w:color="auto" w:fill="FEFFFE"/>
          <w:lang w:val="hy-AM" w:eastAsia="zh-CN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15549">
        <w:rPr>
          <w:rFonts w:ascii="Arial" w:eastAsia="Arial Unicode MS" w:hAnsi="Arial" w:cs="Arial"/>
          <w:sz w:val="28"/>
          <w:szCs w:val="28"/>
          <w:u w:color="000000"/>
          <w:bdr w:val="nil"/>
          <w:shd w:val="clear" w:color="auto" w:fill="FEFFFE"/>
          <w:lang w:val="hy-AM" w:eastAsia="zh-CN"/>
          <w14:textOutline w14:w="12700" w14:cap="flat" w14:cmpd="sng" w14:algn="ctr">
            <w14:noFill/>
            <w14:prstDash w14:val="solid"/>
            <w14:miter w14:lim="400000"/>
          </w14:textOutline>
        </w:rPr>
        <w:t>Ի՞նչ է հայկական տարազը։</w:t>
      </w:r>
    </w:p>
    <w:p w14:paraId="29FE8C17" w14:textId="77777777" w:rsidR="00815549" w:rsidRPr="00815549" w:rsidRDefault="00815549" w:rsidP="0081554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Arial" w:eastAsia="Arial Unicode MS" w:hAnsi="Arial" w:cs="Arial"/>
          <w:sz w:val="28"/>
          <w:szCs w:val="28"/>
          <w:u w:color="000000"/>
          <w:bdr w:val="nil"/>
          <w:shd w:val="clear" w:color="auto" w:fill="FEFFFE"/>
          <w:lang w:val="hy-AM" w:eastAsia="zh-CN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15549">
        <w:rPr>
          <w:rFonts w:ascii="Arial" w:eastAsia="Arial Unicode MS" w:hAnsi="Arial" w:cs="Arial"/>
          <w:sz w:val="28"/>
          <w:szCs w:val="28"/>
          <w:u w:color="000000"/>
          <w:bdr w:val="nil"/>
          <w:shd w:val="clear" w:color="auto" w:fill="FEFFFE"/>
          <w:lang w:val="hy-AM" w:eastAsia="zh-CN"/>
          <w14:textOutline w14:w="12700" w14:cap="flat" w14:cmpd="sng" w14:algn="ctr">
            <w14:noFill/>
            <w14:prstDash w14:val="solid"/>
            <w14:miter w14:lim="400000"/>
          </w14:textOutline>
        </w:rPr>
        <w:t>Ի՞նչ գույներ են գերակշռում հայկական տարազի մեջ։</w:t>
      </w:r>
    </w:p>
    <w:p w14:paraId="25511889" w14:textId="77777777" w:rsidR="00815549" w:rsidRPr="00815549" w:rsidRDefault="00815549" w:rsidP="0081554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Arial" w:eastAsia="Arial Unicode MS" w:hAnsi="Arial" w:cs="Arial"/>
          <w:sz w:val="28"/>
          <w:szCs w:val="28"/>
          <w:u w:color="000000"/>
          <w:bdr w:val="nil"/>
          <w:shd w:val="clear" w:color="auto" w:fill="FEFFFE"/>
          <w:lang w:val="hy-AM" w:eastAsia="zh-CN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15549">
        <w:rPr>
          <w:rFonts w:ascii="Arial" w:eastAsia="Arial Unicode MS" w:hAnsi="Arial" w:cs="Arial"/>
          <w:sz w:val="28"/>
          <w:szCs w:val="28"/>
          <w:u w:color="000000"/>
          <w:bdr w:val="nil"/>
          <w:shd w:val="clear" w:color="auto" w:fill="FEFFFE"/>
          <w:lang w:val="hy-AM" w:eastAsia="zh-CN"/>
          <w14:textOutline w14:w="12700" w14:cap="flat" w14:cmpd="sng" w14:algn="ctr">
            <w14:noFill/>
            <w14:prstDash w14:val="solid"/>
            <w14:miter w14:lim="400000"/>
          </w14:textOutline>
        </w:rPr>
        <w:t>Ի՞նչ էին խորհրդանշում այդ գույները։</w:t>
      </w:r>
    </w:p>
    <w:p w14:paraId="332712DE" w14:textId="77777777" w:rsidR="00815549" w:rsidRPr="00815549" w:rsidRDefault="00815549" w:rsidP="0081554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Arial" w:eastAsia="Arial Unicode MS" w:hAnsi="Arial" w:cs="Arial"/>
          <w:sz w:val="28"/>
          <w:szCs w:val="28"/>
          <w:u w:color="000000"/>
          <w:bdr w:val="nil"/>
          <w:shd w:val="clear" w:color="auto" w:fill="FEFFFE"/>
          <w:lang w:val="hy-AM" w:eastAsia="zh-CN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15549">
        <w:rPr>
          <w:rFonts w:ascii="Arial" w:eastAsia="Arial Unicode MS" w:hAnsi="Arial" w:cs="Arial"/>
          <w:sz w:val="28"/>
          <w:szCs w:val="28"/>
          <w:u w:color="000000"/>
          <w:bdr w:val="nil"/>
          <w:shd w:val="clear" w:color="auto" w:fill="FEFFFE"/>
          <w:lang w:val="hy-AM" w:eastAsia="zh-C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Մեր օրերում ովքե՞ր են հագնում հայկական տարազ: </w:t>
      </w:r>
    </w:p>
    <w:p w14:paraId="495647B2" w14:textId="77777777" w:rsidR="00D42EF7" w:rsidRPr="00815549" w:rsidRDefault="00D42EF7" w:rsidP="0060505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Cs/>
          <w:sz w:val="28"/>
          <w:szCs w:val="28"/>
          <w:lang w:val="hy-AM"/>
        </w:rPr>
      </w:pPr>
    </w:p>
    <w:p w14:paraId="0BD93D01" w14:textId="77777777" w:rsidR="00C262C4" w:rsidRPr="00815549" w:rsidRDefault="00C262C4" w:rsidP="00605058">
      <w:pPr>
        <w:pStyle w:val="NoSpacing"/>
        <w:spacing w:after="240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  <w:r w:rsidRPr="00815549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lastRenderedPageBreak/>
        <w:t>Հանձնարարություններ</w:t>
      </w:r>
    </w:p>
    <w:p w14:paraId="2805F37B" w14:textId="77777777" w:rsidR="00C262C4" w:rsidRPr="00815549" w:rsidRDefault="00C262C4" w:rsidP="00605058">
      <w:pPr>
        <w:pStyle w:val="NoSpacing"/>
        <w:numPr>
          <w:ilvl w:val="0"/>
          <w:numId w:val="7"/>
        </w:numPr>
        <w:spacing w:after="240"/>
        <w:rPr>
          <w:rFonts w:ascii="Arial" w:hAnsi="Arial" w:cs="Arial"/>
          <w:sz w:val="28"/>
          <w:szCs w:val="28"/>
          <w:lang w:val="hy-AM"/>
        </w:rPr>
      </w:pPr>
      <w:r w:rsidRPr="0081554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  <w:r w:rsidRPr="00815549">
        <w:rPr>
          <w:rFonts w:ascii="Arial" w:hAnsi="Arial" w:cs="Arial"/>
          <w:sz w:val="28"/>
          <w:szCs w:val="28"/>
          <w:lang w:val="hy-AM"/>
        </w:rPr>
        <w:t xml:space="preserve"> – Բառատետրում արտագրել և սովորել հետևյալ բառերի բացատրությունները</w:t>
      </w:r>
      <w:r w:rsidRPr="00815549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06742D7E" w14:textId="77777777" w:rsidR="00815549" w:rsidRPr="00815549" w:rsidRDefault="00815549" w:rsidP="00815549">
      <w:pPr>
        <w:pStyle w:val="ListParagraph"/>
        <w:numPr>
          <w:ilvl w:val="0"/>
          <w:numId w:val="25"/>
        </w:numPr>
        <w:spacing w:line="240" w:lineRule="auto"/>
        <w:rPr>
          <w:rFonts w:ascii="Arial" w:eastAsia="Times New Roman" w:hAnsi="Arial" w:cs="Arial"/>
          <w:i/>
          <w:iCs/>
          <w:sz w:val="28"/>
          <w:szCs w:val="28"/>
          <w:lang w:val="hy-AM"/>
        </w:rPr>
      </w:pPr>
      <w:r w:rsidRPr="00815549">
        <w:rPr>
          <w:rFonts w:ascii="Arial" w:eastAsia="Times New Roman" w:hAnsi="Arial" w:cs="Arial"/>
          <w:i/>
          <w:iCs/>
          <w:sz w:val="28"/>
          <w:szCs w:val="28"/>
          <w:lang w:val="hy-AM"/>
        </w:rPr>
        <w:t>Աչիկներ – աչքեր</w:t>
      </w:r>
    </w:p>
    <w:p w14:paraId="3201F7EB" w14:textId="0C74AF36" w:rsidR="00815549" w:rsidRPr="00815549" w:rsidRDefault="00815549" w:rsidP="00815549">
      <w:pPr>
        <w:pStyle w:val="ListParagraph"/>
        <w:numPr>
          <w:ilvl w:val="0"/>
          <w:numId w:val="25"/>
        </w:numPr>
        <w:spacing w:line="240" w:lineRule="auto"/>
        <w:rPr>
          <w:rFonts w:ascii="Arial" w:eastAsia="Times New Roman" w:hAnsi="Arial" w:cs="Arial"/>
          <w:i/>
          <w:iCs/>
          <w:sz w:val="28"/>
          <w:szCs w:val="28"/>
          <w:lang w:val="hy-AM"/>
        </w:rPr>
      </w:pPr>
      <w:r w:rsidRPr="00815549">
        <w:rPr>
          <w:rFonts w:ascii="Arial" w:eastAsia="Times New Roman" w:hAnsi="Arial" w:cs="Arial"/>
          <w:i/>
          <w:iCs/>
          <w:sz w:val="28"/>
          <w:szCs w:val="28"/>
          <w:lang w:val="hy-AM"/>
        </w:rPr>
        <w:t>Կապուտակ – կապույտ գույնի</w:t>
      </w:r>
    </w:p>
    <w:p w14:paraId="737270F9" w14:textId="77777777" w:rsidR="00815549" w:rsidRPr="00815549" w:rsidRDefault="00815549" w:rsidP="00815549">
      <w:pPr>
        <w:pStyle w:val="ListParagraph"/>
        <w:spacing w:line="240" w:lineRule="auto"/>
        <w:ind w:left="1080"/>
        <w:rPr>
          <w:rFonts w:ascii="Arial" w:eastAsia="Times New Roman" w:hAnsi="Arial" w:cs="Arial"/>
          <w:i/>
          <w:iCs/>
          <w:sz w:val="28"/>
          <w:szCs w:val="28"/>
          <w:lang w:val="hy-AM"/>
        </w:rPr>
      </w:pPr>
    </w:p>
    <w:p w14:paraId="3662003D" w14:textId="15F0E9AF" w:rsidR="00065F7C" w:rsidRPr="00815549" w:rsidRDefault="00C262C4" w:rsidP="00605058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815549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Ուղղագրություն </w:t>
      </w:r>
      <w:r w:rsidRPr="00815549">
        <w:rPr>
          <w:rFonts w:ascii="Arial" w:hAnsi="Arial" w:cs="Arial"/>
          <w:sz w:val="28"/>
          <w:szCs w:val="28"/>
          <w:shd w:val="clear" w:color="auto" w:fill="FFFFFF"/>
          <w:lang w:val="hy-AM"/>
        </w:rPr>
        <w:t>– Աշխատանքային տետրում մեկական տողով գրել</w:t>
      </w:r>
      <w:r w:rsidR="00644DED" w:rsidRPr="00815549">
        <w:rPr>
          <w:rFonts w:ascii="Arial" w:hAnsi="Arial" w:cs="Arial"/>
          <w:b/>
          <w:i/>
          <w:iCs/>
          <w:sz w:val="28"/>
          <w:szCs w:val="28"/>
          <w:lang w:val="hy-AM"/>
        </w:rPr>
        <w:t xml:space="preserve"> </w:t>
      </w:r>
      <w:r w:rsidR="00815549" w:rsidRPr="00815549">
        <w:rPr>
          <w:rFonts w:ascii="Arial" w:hAnsi="Arial" w:cs="Arial"/>
          <w:b/>
          <w:i/>
          <w:iCs/>
          <w:sz w:val="28"/>
          <w:szCs w:val="28"/>
          <w:lang w:val="hy-AM"/>
        </w:rPr>
        <w:t xml:space="preserve">ձյուն, թևեր, նուրբ </w:t>
      </w:r>
      <w:r w:rsidRPr="00815549">
        <w:rPr>
          <w:rFonts w:ascii="Arial" w:hAnsi="Arial" w:cs="Arial"/>
          <w:sz w:val="28"/>
          <w:szCs w:val="28"/>
          <w:shd w:val="clear" w:color="auto" w:fill="FFFFFF"/>
          <w:lang w:val="hy-AM"/>
        </w:rPr>
        <w:t>բառերը և սովորել դրանց ուղղագրությունը</w:t>
      </w:r>
      <w:r w:rsidR="00D42EF7" w:rsidRPr="00815549">
        <w:rPr>
          <w:rFonts w:ascii="Arial" w:hAnsi="Arial" w:cs="Arial"/>
          <w:sz w:val="28"/>
          <w:szCs w:val="28"/>
          <w:shd w:val="clear" w:color="auto" w:fill="FFFFFF"/>
          <w:lang w:val="hy-AM"/>
        </w:rPr>
        <w:t>:</w:t>
      </w:r>
    </w:p>
    <w:p w14:paraId="0823BF57" w14:textId="77777777" w:rsidR="00605058" w:rsidRPr="00815549" w:rsidRDefault="00605058" w:rsidP="00605058">
      <w:pPr>
        <w:pStyle w:val="ListParagraph"/>
        <w:spacing w:line="24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29E7ACC9" w14:textId="66CA8862" w:rsidR="00815549" w:rsidRPr="00815549" w:rsidRDefault="00530EF1" w:rsidP="00414F0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815549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Քերականություն</w:t>
      </w:r>
      <w:r w:rsidRPr="00815549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815549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– </w:t>
      </w:r>
      <w:r w:rsidR="00815549" w:rsidRPr="00815549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«Ղ-Խ» տառերի կիրառման մասին (էջ 21).</w:t>
      </w:r>
    </w:p>
    <w:p w14:paraId="37DC72C3" w14:textId="77777777" w:rsidR="00815549" w:rsidRPr="00815549" w:rsidRDefault="00815549" w:rsidP="0081554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815549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Աղ - ախ</w:t>
      </w:r>
    </w:p>
    <w:p w14:paraId="1F2B7138" w14:textId="77777777" w:rsidR="00815549" w:rsidRPr="00815549" w:rsidRDefault="00815549" w:rsidP="0081554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815549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Օղ - օխ</w:t>
      </w:r>
    </w:p>
    <w:p w14:paraId="60A324AB" w14:textId="40EEC6B1" w:rsidR="00815549" w:rsidRPr="00815549" w:rsidRDefault="00815549" w:rsidP="0081554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815549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Վաղ- վախ</w:t>
      </w:r>
    </w:p>
    <w:p w14:paraId="23495B41" w14:textId="77777777" w:rsidR="00815549" w:rsidRPr="00815549" w:rsidRDefault="00815549" w:rsidP="00815549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ind w:left="144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</w:p>
    <w:p w14:paraId="0268C685" w14:textId="0BAD9C2A" w:rsidR="00065F7C" w:rsidRPr="00815549" w:rsidRDefault="00065F7C" w:rsidP="00530EF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815549">
        <w:rPr>
          <w:rFonts w:ascii="Arial" w:hAnsi="Arial" w:cs="Arial"/>
          <w:bCs/>
          <w:color w:val="202122"/>
          <w:sz w:val="28"/>
          <w:szCs w:val="28"/>
          <w:shd w:val="clear" w:color="auto" w:fill="FFFFFF"/>
          <w:lang w:val="hy-AM"/>
        </w:rPr>
        <w:t xml:space="preserve">Կրկնել այբուբենի </w:t>
      </w:r>
      <w:r w:rsidR="00591D8D" w:rsidRPr="00815549">
        <w:rPr>
          <w:rFonts w:ascii="Arial" w:hAnsi="Arial" w:cs="Arial"/>
          <w:bCs/>
          <w:color w:val="202122"/>
          <w:sz w:val="28"/>
          <w:szCs w:val="28"/>
          <w:shd w:val="clear" w:color="auto" w:fill="FFFFFF"/>
          <w:lang w:val="hy-AM"/>
        </w:rPr>
        <w:t>բոլոր</w:t>
      </w:r>
      <w:r w:rsidRPr="00815549">
        <w:rPr>
          <w:rFonts w:ascii="Arial" w:hAnsi="Arial" w:cs="Arial"/>
          <w:bCs/>
          <w:color w:val="202122"/>
          <w:sz w:val="28"/>
          <w:szCs w:val="28"/>
          <w:shd w:val="clear" w:color="auto" w:fill="FFFFFF"/>
          <w:lang w:val="hy-AM"/>
        </w:rPr>
        <w:t xml:space="preserve"> տառերը</w:t>
      </w:r>
      <w:r w:rsidR="00591D8D" w:rsidRPr="00815549">
        <w:rPr>
          <w:rFonts w:ascii="Arial" w:hAnsi="Arial" w:cs="Arial"/>
          <w:bCs/>
          <w:sz w:val="28"/>
          <w:szCs w:val="28"/>
          <w:lang w:val="hy-AM"/>
        </w:rPr>
        <w:t>:</w:t>
      </w:r>
    </w:p>
    <w:p w14:paraId="26EA2B64" w14:textId="77777777" w:rsidR="00975C8E" w:rsidRDefault="00975C8E" w:rsidP="00975C8E">
      <w:pPr>
        <w:pStyle w:val="ListParagraph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53DE3976" w14:textId="44771194" w:rsidR="00975C8E" w:rsidRPr="00975C8E" w:rsidRDefault="00975C8E" w:rsidP="00975C8E">
      <w:pPr>
        <w:pStyle w:val="ListParagraph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975C8E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6B19A6E4" w14:textId="77777777" w:rsidR="00815549" w:rsidRPr="00815549" w:rsidRDefault="00815549" w:rsidP="00815549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81554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52245BA8" w14:textId="77777777" w:rsidR="00815549" w:rsidRPr="00815549" w:rsidRDefault="00815549" w:rsidP="00815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15549">
        <w:rPr>
          <w:rFonts w:ascii="Arial" w:hAnsi="Arial" w:cs="Arial"/>
          <w:sz w:val="28"/>
          <w:szCs w:val="28"/>
          <w:lang w:val="hy-AM"/>
        </w:rPr>
        <w:t>Կարդալ «</w:t>
      </w:r>
      <w:r w:rsidRPr="00815549">
        <w:rPr>
          <w:rFonts w:ascii="Arial" w:hAnsi="Arial" w:cs="Arial"/>
          <w:b/>
          <w:bCs/>
          <w:sz w:val="28"/>
          <w:szCs w:val="28"/>
          <w:lang w:val="hy-AM"/>
        </w:rPr>
        <w:t>Ձնծաղիկը</w:t>
      </w:r>
      <w:r w:rsidRPr="00815549">
        <w:rPr>
          <w:rFonts w:ascii="Arial" w:hAnsi="Arial" w:cs="Arial"/>
          <w:sz w:val="28"/>
          <w:szCs w:val="28"/>
          <w:lang w:val="hy-AM"/>
        </w:rPr>
        <w:t>» բանաստեղծությունը (էջ 18), կարողանալ սեփական բառերով վերարտադրել և պատասխանել առաջադրված հարցերին։</w:t>
      </w:r>
    </w:p>
    <w:p w14:paraId="57DD2C59" w14:textId="77777777" w:rsidR="00815549" w:rsidRPr="00815549" w:rsidRDefault="00815549" w:rsidP="00815549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5AFB36E2" w14:textId="77777777" w:rsidR="00815549" w:rsidRPr="00815549" w:rsidRDefault="00815549" w:rsidP="0081554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720"/>
        <w:rPr>
          <w:rFonts w:ascii="Arial" w:eastAsia="MS Gothic" w:hAnsi="Arial" w:cs="Arial"/>
          <w:sz w:val="28"/>
          <w:szCs w:val="28"/>
          <w:lang w:val="hy-AM"/>
        </w:rPr>
      </w:pPr>
      <w:bookmarkStart w:id="3" w:name="_Hlk121011279"/>
      <w:r w:rsidRPr="00815549">
        <w:rPr>
          <w:rFonts w:ascii="Arial" w:eastAsia="MS Gothic" w:hAnsi="Arial" w:cs="Arial"/>
          <w:sz w:val="28"/>
          <w:szCs w:val="28"/>
          <w:lang w:val="hy-AM"/>
        </w:rPr>
        <w:t>Ինչի՞ մասին էր բանաստեղծությունը:</w:t>
      </w:r>
    </w:p>
    <w:p w14:paraId="72757329" w14:textId="77777777" w:rsidR="00815549" w:rsidRPr="00815549" w:rsidRDefault="00815549" w:rsidP="0081554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720"/>
        <w:rPr>
          <w:rFonts w:ascii="Arial" w:eastAsia="MS Gothic" w:hAnsi="Arial" w:cs="Arial"/>
          <w:sz w:val="28"/>
          <w:szCs w:val="28"/>
          <w:lang w:val="hy-AM"/>
        </w:rPr>
      </w:pPr>
      <w:r w:rsidRPr="00815549">
        <w:rPr>
          <w:rFonts w:ascii="Arial" w:eastAsia="MS Gothic" w:hAnsi="Arial" w:cs="Arial"/>
          <w:sz w:val="28"/>
          <w:szCs w:val="28"/>
          <w:lang w:val="hy-AM"/>
        </w:rPr>
        <w:t>Ո՞րն է գարնան առաջին ծաղիկը. ինչո՞ւ է այդպես կոչվում:</w:t>
      </w:r>
    </w:p>
    <w:bookmarkEnd w:id="3"/>
    <w:p w14:paraId="277C4575" w14:textId="77777777" w:rsidR="00815549" w:rsidRPr="00815549" w:rsidRDefault="00815549" w:rsidP="00815549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81554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Հայոց լեզու</w:t>
      </w:r>
    </w:p>
    <w:p w14:paraId="65816062" w14:textId="5F6F6709" w:rsidR="00815549" w:rsidRPr="00815549" w:rsidRDefault="00815549" w:rsidP="0081554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15549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Աշխատանքային փաթեթի վերջում ներառած բառագիտության և ուղղագրության բաժիններում առաջադրված հանձնարարությունների կատարում։ </w:t>
      </w:r>
    </w:p>
    <w:p w14:paraId="2F5B895D" w14:textId="77777777" w:rsidR="00815549" w:rsidRPr="00815549" w:rsidRDefault="00815549" w:rsidP="0081554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815549" w:rsidRPr="00815549" w:rsidSect="00815549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  <w:r w:rsidRPr="00815549">
        <w:rPr>
          <w:rFonts w:ascii="Arial" w:hAnsi="Arial" w:cs="Arial"/>
          <w:color w:val="000000" w:themeColor="text1"/>
          <w:sz w:val="28"/>
          <w:szCs w:val="28"/>
          <w:lang w:val="hy-AM"/>
        </w:rPr>
        <w:t>Սովորել նոր բառերի բացատրություններն ու ուղղագրությունը։</w:t>
      </w:r>
    </w:p>
    <w:p w14:paraId="65B16EA1" w14:textId="77777777" w:rsidR="00815549" w:rsidRPr="00815549" w:rsidRDefault="00815549" w:rsidP="00815549">
      <w:pPr>
        <w:pStyle w:val="ListParagraph"/>
        <w:spacing w:after="0" w:line="240" w:lineRule="auto"/>
        <w:rPr>
          <w:rFonts w:ascii="Arial" w:hAnsi="Arial" w:cs="Arial"/>
          <w:sz w:val="16"/>
          <w:szCs w:val="16"/>
          <w:lang w:val="hy-AM"/>
        </w:rPr>
      </w:pPr>
    </w:p>
    <w:p w14:paraId="62EDF904" w14:textId="77777777" w:rsidR="00815549" w:rsidRPr="00815549" w:rsidRDefault="00815549" w:rsidP="00975C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81554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</w:p>
    <w:p w14:paraId="5E77092F" w14:textId="77777777" w:rsidR="00815549" w:rsidRPr="00815549" w:rsidRDefault="00815549" w:rsidP="0081554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20" w:hanging="270"/>
        <w:rPr>
          <w:rFonts w:ascii="Arial" w:hAnsi="Arial" w:cs="Arial"/>
          <w:color w:val="FF0000"/>
          <w:sz w:val="28"/>
          <w:szCs w:val="28"/>
          <w:lang w:val="hy-AM"/>
        </w:rPr>
      </w:pPr>
      <w:r w:rsidRPr="00815549">
        <w:rPr>
          <w:rFonts w:ascii="Arial" w:hAnsi="Arial" w:cs="Arial"/>
          <w:sz w:val="28"/>
          <w:szCs w:val="28"/>
          <w:lang w:val="hy-AM"/>
        </w:rPr>
        <w:t xml:space="preserve">Կրկնել այբուբենի </w:t>
      </w:r>
      <w:r w:rsidRPr="00815549">
        <w:rPr>
          <w:rFonts w:ascii="Arial" w:hAnsi="Arial" w:cs="Arial"/>
          <w:color w:val="000000" w:themeColor="text1"/>
          <w:sz w:val="28"/>
          <w:szCs w:val="28"/>
          <w:lang w:val="hy-AM"/>
        </w:rPr>
        <w:t>բոլոր տառերը:</w:t>
      </w:r>
    </w:p>
    <w:p w14:paraId="17A83E26" w14:textId="77777777" w:rsidR="00815549" w:rsidRPr="00815549" w:rsidRDefault="00815549" w:rsidP="00815549">
      <w:pPr>
        <w:pStyle w:val="ListParagraph"/>
        <w:numPr>
          <w:ilvl w:val="0"/>
          <w:numId w:val="22"/>
        </w:numPr>
        <w:spacing w:line="240" w:lineRule="auto"/>
        <w:ind w:left="720" w:hanging="270"/>
        <w:rPr>
          <w:rFonts w:ascii="Arial" w:hAnsi="Arial" w:cs="Arial"/>
          <w:sz w:val="28"/>
          <w:szCs w:val="28"/>
          <w:lang w:val="hy-AM"/>
        </w:rPr>
      </w:pPr>
      <w:r w:rsidRPr="00815549">
        <w:rPr>
          <w:rFonts w:ascii="Arial" w:hAnsi="Arial" w:cs="Arial"/>
          <w:sz w:val="28"/>
          <w:szCs w:val="28"/>
          <w:lang w:val="hy-AM"/>
        </w:rPr>
        <w:t xml:space="preserve">Դասարանում սովորեցինք </w:t>
      </w:r>
      <w:r w:rsidRPr="00815549">
        <w:rPr>
          <w:rFonts w:ascii="Arial" w:hAnsi="Arial" w:cs="Arial"/>
          <w:b/>
          <w:bCs/>
          <w:sz w:val="28"/>
          <w:szCs w:val="28"/>
          <w:lang w:val="hy-AM"/>
        </w:rPr>
        <w:t>«Ղ-Խ»</w:t>
      </w:r>
      <w:r w:rsidRPr="00815549">
        <w:rPr>
          <w:rFonts w:ascii="Arial" w:hAnsi="Arial" w:cs="Arial"/>
          <w:sz w:val="28"/>
          <w:szCs w:val="28"/>
          <w:lang w:val="hy-AM"/>
        </w:rPr>
        <w:t xml:space="preserve"> տառերի կիրառման մասին (էջ 21):</w:t>
      </w:r>
    </w:p>
    <w:p w14:paraId="2C64E4C3" w14:textId="77777777" w:rsidR="00815549" w:rsidRPr="00815549" w:rsidRDefault="00815549" w:rsidP="00815549">
      <w:pPr>
        <w:pStyle w:val="ListParagraph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815549">
        <w:rPr>
          <w:rFonts w:ascii="Arial" w:hAnsi="Arial" w:cs="Arial"/>
          <w:sz w:val="28"/>
          <w:szCs w:val="28"/>
          <w:lang w:val="hy-AM"/>
        </w:rPr>
        <w:t>Դասանյութը աշխատանքային փաթեթում է։ Կրկնել դասանյութը և կատարել դասանյութում առաջարկված առաջադրանքները։</w:t>
      </w:r>
    </w:p>
    <w:p w14:paraId="35A8E615" w14:textId="77777777" w:rsidR="00815549" w:rsidRPr="00815549" w:rsidRDefault="00815549" w:rsidP="00975C8E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2B8F73EB" w14:textId="77777777" w:rsidR="00815549" w:rsidRPr="00815549" w:rsidRDefault="00815549" w:rsidP="00815549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81554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</w:p>
    <w:p w14:paraId="1E4CAD95" w14:textId="4A8AFE79" w:rsidR="00605058" w:rsidRPr="00815549" w:rsidRDefault="00815549" w:rsidP="00815549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815549">
        <w:rPr>
          <w:rFonts w:ascii="Arial" w:hAnsi="Arial" w:cs="Arial"/>
          <w:sz w:val="28"/>
          <w:szCs w:val="28"/>
          <w:lang w:val="hy-AM"/>
        </w:rPr>
        <w:t xml:space="preserve">Ծնողների օգնությամբ կարդալ </w:t>
      </w:r>
      <w:r w:rsidRPr="00815549">
        <w:rPr>
          <w:rFonts w:ascii="Arial" w:hAnsi="Arial" w:cs="Arial"/>
          <w:b/>
          <w:bCs/>
          <w:iCs/>
          <w:sz w:val="28"/>
          <w:szCs w:val="28"/>
          <w:lang w:val="hy-AM"/>
        </w:rPr>
        <w:t xml:space="preserve">«Հայկական </w:t>
      </w:r>
      <w:r w:rsidRPr="00815549">
        <w:rPr>
          <w:rFonts w:ascii="Arial" w:hAnsi="Arial" w:cs="Arial"/>
          <w:b/>
          <w:bCs/>
          <w:sz w:val="28"/>
          <w:szCs w:val="28"/>
          <w:lang w:val="hy-AM"/>
        </w:rPr>
        <w:t>տարազ</w:t>
      </w:r>
      <w:r w:rsidRPr="00815549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»</w:t>
      </w:r>
      <w:r w:rsidRPr="00815549">
        <w:rPr>
          <w:rFonts w:ascii="Arial" w:hAnsi="Arial" w:cs="Arial"/>
          <w:sz w:val="28"/>
          <w:szCs w:val="28"/>
          <w:lang w:val="hy-AM"/>
        </w:rPr>
        <w:t xml:space="preserve"> դասանյութը, կարողանալ սեփական բառերով վերարտադրել և պատասխանել առաջադրված հարցերին։</w:t>
      </w:r>
    </w:p>
    <w:sectPr w:rsidR="00605058" w:rsidRPr="00815549" w:rsidSect="00815549">
      <w:type w:val="continuous"/>
      <w:pgSz w:w="12240" w:h="15840"/>
      <w:pgMar w:top="576" w:right="82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4DF"/>
    <w:multiLevelType w:val="hybridMultilevel"/>
    <w:tmpl w:val="740EA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1DF7DA8"/>
    <w:multiLevelType w:val="hybridMultilevel"/>
    <w:tmpl w:val="BE0EA45A"/>
    <w:lvl w:ilvl="0" w:tplc="C590B7A8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957EB"/>
    <w:multiLevelType w:val="hybridMultilevel"/>
    <w:tmpl w:val="226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063E"/>
    <w:multiLevelType w:val="hybridMultilevel"/>
    <w:tmpl w:val="C5F6EDCE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10A0"/>
    <w:multiLevelType w:val="hybridMultilevel"/>
    <w:tmpl w:val="3AB81C62"/>
    <w:lvl w:ilvl="0" w:tplc="36EE97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034993"/>
    <w:multiLevelType w:val="hybridMultilevel"/>
    <w:tmpl w:val="B916FF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A605A"/>
    <w:multiLevelType w:val="hybridMultilevel"/>
    <w:tmpl w:val="811A373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F05FF"/>
    <w:multiLevelType w:val="hybridMultilevel"/>
    <w:tmpl w:val="8FD20A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9E0B94"/>
    <w:multiLevelType w:val="hybridMultilevel"/>
    <w:tmpl w:val="A8705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DD2BD0"/>
    <w:multiLevelType w:val="hybridMultilevel"/>
    <w:tmpl w:val="CE46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61485"/>
    <w:multiLevelType w:val="hybridMultilevel"/>
    <w:tmpl w:val="EEF6F1BC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F3593"/>
    <w:multiLevelType w:val="hybridMultilevel"/>
    <w:tmpl w:val="F73A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53BF0A6B"/>
    <w:multiLevelType w:val="hybridMultilevel"/>
    <w:tmpl w:val="B942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94A45"/>
    <w:multiLevelType w:val="hybridMultilevel"/>
    <w:tmpl w:val="F990918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2E25CE"/>
    <w:multiLevelType w:val="hybridMultilevel"/>
    <w:tmpl w:val="B2A4D6F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B2C04"/>
    <w:multiLevelType w:val="hybridMultilevel"/>
    <w:tmpl w:val="8632A442"/>
    <w:lvl w:ilvl="0" w:tplc="8DB0296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6960F9"/>
    <w:multiLevelType w:val="hybridMultilevel"/>
    <w:tmpl w:val="475C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2A6494"/>
    <w:multiLevelType w:val="hybridMultilevel"/>
    <w:tmpl w:val="508210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7628243">
    <w:abstractNumId w:val="2"/>
  </w:num>
  <w:num w:numId="2" w16cid:durableId="92365295">
    <w:abstractNumId w:val="8"/>
  </w:num>
  <w:num w:numId="3" w16cid:durableId="1107851499">
    <w:abstractNumId w:val="20"/>
  </w:num>
  <w:num w:numId="4" w16cid:durableId="1431506265">
    <w:abstractNumId w:val="0"/>
  </w:num>
  <w:num w:numId="5" w16cid:durableId="1457141441">
    <w:abstractNumId w:val="14"/>
  </w:num>
  <w:num w:numId="6" w16cid:durableId="1840347179">
    <w:abstractNumId w:val="23"/>
  </w:num>
  <w:num w:numId="7" w16cid:durableId="743600502">
    <w:abstractNumId w:val="5"/>
  </w:num>
  <w:num w:numId="8" w16cid:durableId="1179925176">
    <w:abstractNumId w:val="3"/>
  </w:num>
  <w:num w:numId="9" w16cid:durableId="1638610614">
    <w:abstractNumId w:val="7"/>
  </w:num>
  <w:num w:numId="10" w16cid:durableId="1153718456">
    <w:abstractNumId w:val="17"/>
  </w:num>
  <w:num w:numId="11" w16cid:durableId="1072236810">
    <w:abstractNumId w:val="16"/>
  </w:num>
  <w:num w:numId="12" w16cid:durableId="863593624">
    <w:abstractNumId w:val="18"/>
  </w:num>
  <w:num w:numId="13" w16cid:durableId="703138707">
    <w:abstractNumId w:val="4"/>
  </w:num>
  <w:num w:numId="14" w16cid:durableId="1010792825">
    <w:abstractNumId w:val="25"/>
  </w:num>
  <w:num w:numId="15" w16cid:durableId="259148273">
    <w:abstractNumId w:val="15"/>
  </w:num>
  <w:num w:numId="16" w16cid:durableId="586038931">
    <w:abstractNumId w:val="9"/>
  </w:num>
  <w:num w:numId="17" w16cid:durableId="1219047364">
    <w:abstractNumId w:val="19"/>
  </w:num>
  <w:num w:numId="18" w16cid:durableId="1595236772">
    <w:abstractNumId w:val="1"/>
  </w:num>
  <w:num w:numId="19" w16cid:durableId="2001420900">
    <w:abstractNumId w:val="13"/>
  </w:num>
  <w:num w:numId="20" w16cid:durableId="1455514215">
    <w:abstractNumId w:val="12"/>
  </w:num>
  <w:num w:numId="21" w16cid:durableId="1753971832">
    <w:abstractNumId w:val="6"/>
  </w:num>
  <w:num w:numId="22" w16cid:durableId="1565489547">
    <w:abstractNumId w:val="22"/>
  </w:num>
  <w:num w:numId="23" w16cid:durableId="513544414">
    <w:abstractNumId w:val="10"/>
  </w:num>
  <w:num w:numId="24" w16cid:durableId="93211835">
    <w:abstractNumId w:val="21"/>
  </w:num>
  <w:num w:numId="25" w16cid:durableId="1071736699">
    <w:abstractNumId w:val="24"/>
  </w:num>
  <w:num w:numId="26" w16cid:durableId="93383065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7C9D"/>
    <w:rsid w:val="000609E5"/>
    <w:rsid w:val="00065F7C"/>
    <w:rsid w:val="0009738E"/>
    <w:rsid w:val="000A6E6B"/>
    <w:rsid w:val="000B45EC"/>
    <w:rsid w:val="000C6BDD"/>
    <w:rsid w:val="000D2032"/>
    <w:rsid w:val="001111DF"/>
    <w:rsid w:val="00142647"/>
    <w:rsid w:val="0016644A"/>
    <w:rsid w:val="001B3BCA"/>
    <w:rsid w:val="001B7BAC"/>
    <w:rsid w:val="001E7E85"/>
    <w:rsid w:val="0022452B"/>
    <w:rsid w:val="00224AF0"/>
    <w:rsid w:val="002311B0"/>
    <w:rsid w:val="002359C1"/>
    <w:rsid w:val="00245CBE"/>
    <w:rsid w:val="00274933"/>
    <w:rsid w:val="0031485A"/>
    <w:rsid w:val="00352235"/>
    <w:rsid w:val="00352FAB"/>
    <w:rsid w:val="003B0864"/>
    <w:rsid w:val="003D4BBD"/>
    <w:rsid w:val="004356F3"/>
    <w:rsid w:val="00441976"/>
    <w:rsid w:val="00447C1C"/>
    <w:rsid w:val="00460FEC"/>
    <w:rsid w:val="004B6B22"/>
    <w:rsid w:val="004F1060"/>
    <w:rsid w:val="00530EF1"/>
    <w:rsid w:val="0053175A"/>
    <w:rsid w:val="00535F25"/>
    <w:rsid w:val="005414C2"/>
    <w:rsid w:val="00555652"/>
    <w:rsid w:val="005767A4"/>
    <w:rsid w:val="005777AC"/>
    <w:rsid w:val="0058257E"/>
    <w:rsid w:val="00591D8D"/>
    <w:rsid w:val="005B2901"/>
    <w:rsid w:val="005C1516"/>
    <w:rsid w:val="005E763C"/>
    <w:rsid w:val="00605058"/>
    <w:rsid w:val="00632D4D"/>
    <w:rsid w:val="00644DED"/>
    <w:rsid w:val="0066149A"/>
    <w:rsid w:val="006B0BC5"/>
    <w:rsid w:val="006F7E6E"/>
    <w:rsid w:val="007304B7"/>
    <w:rsid w:val="007806D8"/>
    <w:rsid w:val="007D2890"/>
    <w:rsid w:val="007F1943"/>
    <w:rsid w:val="007F4808"/>
    <w:rsid w:val="007F5401"/>
    <w:rsid w:val="00815549"/>
    <w:rsid w:val="008358F6"/>
    <w:rsid w:val="0084269C"/>
    <w:rsid w:val="00847200"/>
    <w:rsid w:val="0088000C"/>
    <w:rsid w:val="00885330"/>
    <w:rsid w:val="008C279D"/>
    <w:rsid w:val="00975C8E"/>
    <w:rsid w:val="00981DDC"/>
    <w:rsid w:val="009855B1"/>
    <w:rsid w:val="009B5C20"/>
    <w:rsid w:val="009D51D0"/>
    <w:rsid w:val="00A244D9"/>
    <w:rsid w:val="00A76627"/>
    <w:rsid w:val="00A8143F"/>
    <w:rsid w:val="00A85A98"/>
    <w:rsid w:val="00AA57E0"/>
    <w:rsid w:val="00AB0D5C"/>
    <w:rsid w:val="00B319F4"/>
    <w:rsid w:val="00B46A27"/>
    <w:rsid w:val="00B947A5"/>
    <w:rsid w:val="00B9681C"/>
    <w:rsid w:val="00BE2824"/>
    <w:rsid w:val="00BE407B"/>
    <w:rsid w:val="00BE44B1"/>
    <w:rsid w:val="00C0170D"/>
    <w:rsid w:val="00C14874"/>
    <w:rsid w:val="00C204E1"/>
    <w:rsid w:val="00C262C4"/>
    <w:rsid w:val="00C274C2"/>
    <w:rsid w:val="00C61FBD"/>
    <w:rsid w:val="00C63581"/>
    <w:rsid w:val="00C66812"/>
    <w:rsid w:val="00C72021"/>
    <w:rsid w:val="00C848D0"/>
    <w:rsid w:val="00CE02D3"/>
    <w:rsid w:val="00CE0713"/>
    <w:rsid w:val="00CF35C5"/>
    <w:rsid w:val="00D02889"/>
    <w:rsid w:val="00D40330"/>
    <w:rsid w:val="00D42EF7"/>
    <w:rsid w:val="00D54AE8"/>
    <w:rsid w:val="00DC7772"/>
    <w:rsid w:val="00DD5DF5"/>
    <w:rsid w:val="00DE0D84"/>
    <w:rsid w:val="00DF0535"/>
    <w:rsid w:val="00E025C5"/>
    <w:rsid w:val="00E129C5"/>
    <w:rsid w:val="00E32FC6"/>
    <w:rsid w:val="00E418DF"/>
    <w:rsid w:val="00E449B3"/>
    <w:rsid w:val="00E45B9D"/>
    <w:rsid w:val="00E47DC7"/>
    <w:rsid w:val="00EB1840"/>
    <w:rsid w:val="00EC33EE"/>
    <w:rsid w:val="00ED79E3"/>
    <w:rsid w:val="00F50085"/>
    <w:rsid w:val="00F51B45"/>
    <w:rsid w:val="00FB6BDA"/>
    <w:rsid w:val="00FD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5E763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975C8E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2023-07-15T22:58:00Z</dcterms:created>
  <dcterms:modified xsi:type="dcterms:W3CDTF">2023-07-17T23:18:00Z</dcterms:modified>
</cp:coreProperties>
</file>