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45FE" w14:textId="234C557C" w:rsidR="00841E94" w:rsidRPr="00BE7D30" w:rsidRDefault="00841E94" w:rsidP="00841E94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AC5FEEF" w14:textId="77777777" w:rsidR="00841E94" w:rsidRPr="00BE7D30" w:rsidRDefault="00841E94" w:rsidP="00841E9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E63F90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8D1F29D" w14:textId="77777777" w:rsidR="00841E94" w:rsidRPr="00BE7D30" w:rsidRDefault="00841E94" w:rsidP="00841E9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79553810" w14:textId="2A23409D" w:rsidR="00841E94" w:rsidRPr="00BE7D30" w:rsidRDefault="00841E94" w:rsidP="00841E9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E63F9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554C582" w14:textId="77777777" w:rsidR="00841E94" w:rsidRPr="00BE7D30" w:rsidRDefault="00841E94" w:rsidP="00841E9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19B22AC4" w14:textId="77777777" w:rsidR="00841E94" w:rsidRDefault="00841E94" w:rsidP="00544698">
      <w:pPr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731B8215" w14:textId="631F5188" w:rsidR="00140EE4" w:rsidRPr="00841E94" w:rsidRDefault="00FA0DB8" w:rsidP="00841E94">
      <w:pPr>
        <w:spacing w:after="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841E94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  <w:r w:rsidR="00624746" w:rsidRPr="00841E94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</w:t>
      </w:r>
      <w:r w:rsidR="00624746" w:rsidRPr="00841E94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</w:p>
    <w:p w14:paraId="46168662" w14:textId="1B565E9A" w:rsidR="00294BD7" w:rsidRPr="004468F0" w:rsidRDefault="00294BD7" w:rsidP="00680423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22D09A6D" w14:textId="77777777" w:rsidR="00FA0DB8" w:rsidRPr="004468F0" w:rsidRDefault="00FA0DB8" w:rsidP="00841E94">
      <w:pPr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468F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37C10B1C" w14:textId="1A12A63B" w:rsidR="00FA0DB8" w:rsidRPr="004468F0" w:rsidRDefault="004468F0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i/>
          <w:iCs/>
          <w:sz w:val="28"/>
          <w:szCs w:val="28"/>
          <w:lang w:val="hy-AM"/>
        </w:rPr>
        <w:t>Թուխ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  <w:t>——————————————</w:t>
      </w:r>
    </w:p>
    <w:p w14:paraId="03D3FDE7" w14:textId="316610EC" w:rsidR="00FA0DB8" w:rsidRPr="004468F0" w:rsidRDefault="004468F0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i/>
          <w:iCs/>
          <w:sz w:val="28"/>
          <w:szCs w:val="28"/>
          <w:lang w:val="hy-AM"/>
        </w:rPr>
        <w:t>Հով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76C03A64" w14:textId="5ABE69FB" w:rsidR="00FA0DB8" w:rsidRPr="004468F0" w:rsidRDefault="004468F0">
      <w:pPr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i/>
          <w:iCs/>
          <w:sz w:val="28"/>
          <w:szCs w:val="28"/>
          <w:lang w:val="hy-AM"/>
        </w:rPr>
        <w:t>Քնքուշ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E93907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        </w:t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5472D0EA" w14:textId="77777777" w:rsidR="00FA0DB8" w:rsidRPr="004468F0" w:rsidRDefault="00FA0DB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468F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53C57AD9" w14:textId="073F2667" w:rsidR="00FA0DB8" w:rsidRPr="004468F0" w:rsidRDefault="004468F0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Ճերմակ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E93907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       </w:t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5A06A881" w14:textId="31B03855" w:rsidR="00FA0DB8" w:rsidRPr="004468F0" w:rsidRDefault="004468F0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Անուշ</w:t>
      </w:r>
      <w:r w:rsidRPr="004468F0">
        <w:rPr>
          <w:rFonts w:ascii="Arial" w:hAnsi="Arial" w:cs="Arial"/>
          <w:sz w:val="28"/>
          <w:szCs w:val="28"/>
          <w:lang w:val="hy-AM"/>
        </w:rPr>
        <w:tab/>
      </w:r>
      <w:r w:rsidR="00E93907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      </w:t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4C7B3641" w14:textId="562A91A1" w:rsidR="00FA0DB8" w:rsidRPr="004468F0" w:rsidRDefault="004468F0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Մանուկ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="00E93907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     </w:t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2DDD29D7" w14:textId="46D86BE9" w:rsidR="00FA0DB8" w:rsidRPr="004468F0" w:rsidRDefault="004468F0">
      <w:pPr>
        <w:numPr>
          <w:ilvl w:val="1"/>
          <w:numId w:val="6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Անդադար</w:t>
      </w: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E93907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     </w:t>
      </w: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189AE8DC" w14:textId="77777777" w:rsidR="00FA0DB8" w:rsidRPr="004468F0" w:rsidRDefault="00FA0DB8">
      <w:pPr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468F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09E40BE7" w14:textId="54040F0D" w:rsidR="00FA0DB8" w:rsidRPr="004468F0" w:rsidRDefault="004468F0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Արթնանալ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0CA95771" w14:textId="01BA3837" w:rsidR="00FA0DB8" w:rsidRPr="004468F0" w:rsidRDefault="004468F0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>Տանել</w:t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578C3835" w14:textId="1A9FDBA6" w:rsidR="00FA0DB8" w:rsidRPr="004468F0" w:rsidRDefault="004468F0">
      <w:pPr>
        <w:numPr>
          <w:ilvl w:val="1"/>
          <w:numId w:val="7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>Հոգնել</w:t>
      </w:r>
      <w:r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sz w:val="28"/>
          <w:szCs w:val="28"/>
          <w:shd w:val="clear" w:color="auto" w:fill="FFFFFF"/>
          <w:lang w:val="hy-AM"/>
        </w:rPr>
        <w:tab/>
      </w:r>
      <w:r w:rsidR="00FA0DB8" w:rsidRPr="004468F0">
        <w:rPr>
          <w:rFonts w:ascii="Arial" w:hAnsi="Arial" w:cs="Arial"/>
          <w:i/>
          <w:iCs/>
          <w:sz w:val="28"/>
          <w:szCs w:val="28"/>
          <w:shd w:val="clear" w:color="auto" w:fill="FFFFFF"/>
          <w:lang w:val="hy-AM"/>
        </w:rPr>
        <w:t>——————————————</w:t>
      </w:r>
    </w:p>
    <w:p w14:paraId="2C0D344B" w14:textId="3C817508" w:rsidR="00E93907" w:rsidRPr="004468F0" w:rsidRDefault="00E93907" w:rsidP="00841E94">
      <w:pPr>
        <w:spacing w:after="0" w:line="240" w:lineRule="auto"/>
        <w:ind w:left="144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75FD93C8" w14:textId="4C0BFC84" w:rsidR="00544E58" w:rsidRPr="004468F0" w:rsidRDefault="004468F0" w:rsidP="00841E94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  <w:r w:rsidRPr="004468F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Քերականություն։ </w:t>
      </w:r>
      <w:r w:rsidR="00544E58" w:rsidRPr="004468F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Պատասխանել հետևյալ քերականական հարցերին</w:t>
      </w:r>
      <w:r w:rsidR="00544E58" w:rsidRPr="004468F0">
        <w:rPr>
          <w:rFonts w:ascii="Cambria Math" w:hAnsi="Cambria Math" w:cs="Cambria Math"/>
          <w:b/>
          <w:bCs/>
          <w:sz w:val="28"/>
          <w:szCs w:val="28"/>
          <w:shd w:val="clear" w:color="auto" w:fill="FFFFFF"/>
          <w:lang w:val="hy-AM"/>
        </w:rPr>
        <w:t>․</w:t>
      </w:r>
    </w:p>
    <w:p w14:paraId="77D4A248" w14:textId="77777777" w:rsidR="00076B42" w:rsidRPr="004468F0" w:rsidRDefault="00076B42" w:rsidP="00841E9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Բառերն ըստ կազմության քանի՞ տեսակի են լինում։</w:t>
      </w:r>
    </w:p>
    <w:p w14:paraId="3362AB8E" w14:textId="77777777" w:rsidR="00076B42" w:rsidRPr="004468F0" w:rsidRDefault="00076B42" w:rsidP="00841E9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Ի՞նչ է արմատ։ Ի՞նչ է ածանց։</w:t>
      </w:r>
    </w:p>
    <w:p w14:paraId="6B5C22C0" w14:textId="77777777" w:rsidR="00076B42" w:rsidRPr="004468F0" w:rsidRDefault="00076B42" w:rsidP="00841E9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Ո՞ր բառերն են կոչվում պարզ բառեր։</w:t>
      </w:r>
    </w:p>
    <w:p w14:paraId="48AE1A7B" w14:textId="77777777" w:rsidR="00076B42" w:rsidRPr="004468F0" w:rsidRDefault="00076B42" w:rsidP="00841E9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Ո՞ր բառերն են կոչվում բարդ բառեր։</w:t>
      </w:r>
    </w:p>
    <w:p w14:paraId="5A3ACEE7" w14:textId="52061CA6" w:rsidR="00076B42" w:rsidRPr="004468F0" w:rsidRDefault="00076B42" w:rsidP="00841E9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Ո՞ր բառերն են կոչվում ածանցավոր։</w:t>
      </w:r>
    </w:p>
    <w:p w14:paraId="4F85F86D" w14:textId="77777777" w:rsidR="00076B42" w:rsidRPr="004468F0" w:rsidRDefault="00076B42" w:rsidP="00076B42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270ED124" w14:textId="77777777" w:rsidR="00841E94" w:rsidRDefault="004468F0" w:rsidP="004468F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 xml:space="preserve">Նոր </w:t>
      </w:r>
      <w:r w:rsidRPr="004468F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13BF6D09" w14:textId="4FFA5CCC" w:rsidR="004468F0" w:rsidRPr="00841E94" w:rsidRDefault="00841E94" w:rsidP="00841E94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841E9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1E669EF8" w14:textId="02E336DD" w:rsidR="005777AC" w:rsidRPr="00841E94" w:rsidRDefault="005777AC" w:rsidP="00841E9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841E94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A482B42" w14:textId="77777777" w:rsidR="007645D4" w:rsidRPr="00841E94" w:rsidRDefault="007645D4" w:rsidP="00841E94">
      <w:pPr>
        <w:pStyle w:val="NoSpacing"/>
        <w:numPr>
          <w:ilvl w:val="1"/>
          <w:numId w:val="1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hAnsi="Arial" w:cs="Arial"/>
          <w:i/>
          <w:iCs/>
          <w:sz w:val="28"/>
          <w:szCs w:val="28"/>
          <w:lang w:val="hy-AM"/>
        </w:rPr>
        <w:t>Ննջել-քնել</w:t>
      </w:r>
    </w:p>
    <w:p w14:paraId="1DB07BFD" w14:textId="77777777" w:rsidR="007645D4" w:rsidRPr="00841E94" w:rsidRDefault="007645D4" w:rsidP="00841E94">
      <w:pPr>
        <w:pStyle w:val="NoSpacing"/>
        <w:numPr>
          <w:ilvl w:val="1"/>
          <w:numId w:val="1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hAnsi="Arial" w:cs="Arial"/>
          <w:i/>
          <w:iCs/>
          <w:sz w:val="28"/>
          <w:szCs w:val="28"/>
          <w:lang w:val="hy-AM"/>
        </w:rPr>
        <w:t>Վիշտ-տխրություն</w:t>
      </w:r>
    </w:p>
    <w:p w14:paraId="169159CD" w14:textId="189222B9" w:rsidR="007645D4" w:rsidRPr="00841E94" w:rsidRDefault="007645D4" w:rsidP="00841E94">
      <w:pPr>
        <w:pStyle w:val="NoSpacing"/>
        <w:numPr>
          <w:ilvl w:val="1"/>
          <w:numId w:val="1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hAnsi="Arial" w:cs="Arial"/>
          <w:i/>
          <w:iCs/>
          <w:sz w:val="28"/>
          <w:szCs w:val="28"/>
          <w:lang w:val="hy-AM"/>
        </w:rPr>
        <w:t>Զուլալ-պարզ</w:t>
      </w:r>
    </w:p>
    <w:p w14:paraId="08808D8A" w14:textId="77777777" w:rsidR="00D1415D" w:rsidRPr="00841E94" w:rsidRDefault="00D1415D" w:rsidP="00841E94">
      <w:pPr>
        <w:pStyle w:val="NoSpacing"/>
        <w:numPr>
          <w:ilvl w:val="1"/>
          <w:numId w:val="1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hAnsi="Arial" w:cs="Arial"/>
          <w:i/>
          <w:iCs/>
          <w:sz w:val="28"/>
          <w:szCs w:val="28"/>
          <w:lang w:val="hy-AM"/>
        </w:rPr>
        <w:t>Գանգատ-բողոք</w:t>
      </w:r>
    </w:p>
    <w:p w14:paraId="46C28E52" w14:textId="77777777" w:rsidR="00D1415D" w:rsidRPr="00841E94" w:rsidRDefault="00D1415D" w:rsidP="00841E94">
      <w:pPr>
        <w:pStyle w:val="NoSpacing"/>
        <w:numPr>
          <w:ilvl w:val="1"/>
          <w:numId w:val="1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hAnsi="Arial" w:cs="Arial"/>
          <w:i/>
          <w:iCs/>
          <w:sz w:val="28"/>
          <w:szCs w:val="28"/>
          <w:lang w:val="hy-AM"/>
        </w:rPr>
        <w:t>Անշուշտ- անպայման</w:t>
      </w:r>
    </w:p>
    <w:p w14:paraId="394AE002" w14:textId="77777777" w:rsidR="00D1415D" w:rsidRPr="00841E94" w:rsidRDefault="00D1415D" w:rsidP="00841E94">
      <w:pPr>
        <w:pStyle w:val="NoSpacing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1EF1221C" w14:textId="2B8010F1" w:rsidR="004468F0" w:rsidRPr="00841E94" w:rsidRDefault="004468F0" w:rsidP="00841E9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841E94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5D72572" w14:textId="77777777" w:rsidR="004468F0" w:rsidRPr="00841E94" w:rsidRDefault="004468F0" w:rsidP="00841E94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Վճիտ-զուլալ,պարզ</w:t>
      </w:r>
    </w:p>
    <w:p w14:paraId="19C4504C" w14:textId="77777777" w:rsidR="004468F0" w:rsidRPr="00841E94" w:rsidRDefault="004468F0" w:rsidP="00841E94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Անհարթ-խորդուբորդ</w:t>
      </w:r>
    </w:p>
    <w:p w14:paraId="1B492AD6" w14:textId="77777777" w:rsidR="004468F0" w:rsidRPr="00841E94" w:rsidRDefault="004468F0" w:rsidP="00841E94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Տկար-թույլ,հիվանդ</w:t>
      </w:r>
    </w:p>
    <w:p w14:paraId="60FD0232" w14:textId="77777777" w:rsidR="004468F0" w:rsidRPr="00841E94" w:rsidRDefault="004468F0" w:rsidP="00841E94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Փայլել-շողալ,ցոլալ</w:t>
      </w:r>
    </w:p>
    <w:p w14:paraId="654A29AE" w14:textId="77777777" w:rsidR="004468F0" w:rsidRPr="00841E94" w:rsidRDefault="004468F0" w:rsidP="00841E94">
      <w:pPr>
        <w:pStyle w:val="NoSpacing"/>
        <w:numPr>
          <w:ilvl w:val="1"/>
          <w:numId w:val="1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Նեղել-անհանգստացնել,տանջել</w:t>
      </w:r>
    </w:p>
    <w:p w14:paraId="3F9641D2" w14:textId="77777777" w:rsidR="004468F0" w:rsidRPr="00841E94" w:rsidRDefault="004468F0" w:rsidP="00841E94">
      <w:pPr>
        <w:pStyle w:val="NoSpacing"/>
        <w:ind w:left="10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B738EF8" w14:textId="25548487" w:rsidR="004468F0" w:rsidRPr="00841E94" w:rsidRDefault="004468F0" w:rsidP="00841E9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Pr="00841E94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F5586D2" w14:textId="77777777" w:rsidR="004468F0" w:rsidRPr="00841E94" w:rsidRDefault="004468F0" w:rsidP="00841E94">
      <w:pPr>
        <w:pStyle w:val="NoSpacing"/>
        <w:numPr>
          <w:ilvl w:val="0"/>
          <w:numId w:val="15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Ննջել-Արթնանալ</w:t>
      </w:r>
    </w:p>
    <w:p w14:paraId="5F21E9F3" w14:textId="77777777" w:rsidR="004468F0" w:rsidRPr="00841E94" w:rsidRDefault="004468F0" w:rsidP="00841E94">
      <w:pPr>
        <w:pStyle w:val="NoSpacing"/>
        <w:numPr>
          <w:ilvl w:val="0"/>
          <w:numId w:val="15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Տկար-ուժեղ</w:t>
      </w:r>
    </w:p>
    <w:p w14:paraId="3318E9F1" w14:textId="77777777" w:rsidR="004468F0" w:rsidRPr="00841E94" w:rsidRDefault="004468F0" w:rsidP="00841E94">
      <w:pPr>
        <w:pStyle w:val="NoSpacing"/>
        <w:numPr>
          <w:ilvl w:val="0"/>
          <w:numId w:val="15"/>
        </w:numPr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Վիշտ-ուրախություն</w:t>
      </w:r>
    </w:p>
    <w:p w14:paraId="5E512E8C" w14:textId="77777777" w:rsidR="004468F0" w:rsidRPr="00841E94" w:rsidRDefault="004468F0" w:rsidP="00841E94">
      <w:pPr>
        <w:pStyle w:val="NoSpacing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1289E21" w14:textId="4CCC8D2F" w:rsidR="00597791" w:rsidRPr="00841E94" w:rsidRDefault="00597791" w:rsidP="00841E94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sz w:val="28"/>
          <w:szCs w:val="28"/>
          <w:lang w:val="hy-AM"/>
        </w:rPr>
        <w:t>Բառատետրում մեկական տողով գրիր և սովորիր հետևյալ բառեր</w:t>
      </w:r>
      <w:r w:rsidR="002C0E68" w:rsidRPr="00841E94">
        <w:rPr>
          <w:rFonts w:ascii="Arial" w:hAnsi="Arial" w:cs="Arial"/>
          <w:b/>
          <w:bCs/>
          <w:sz w:val="28"/>
          <w:szCs w:val="28"/>
          <w:lang w:val="hy-AM"/>
        </w:rPr>
        <w:t>ն ու սովորիր դրանց</w:t>
      </w:r>
      <w:r w:rsidRPr="00841E94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</w:t>
      </w:r>
      <w:r w:rsidRPr="00841E94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99BD728" w14:textId="77777777" w:rsidR="002C0E68" w:rsidRPr="00841E94" w:rsidRDefault="002C0E68" w:rsidP="00841E94">
      <w:pPr>
        <w:pStyle w:val="NoSpacing"/>
        <w:numPr>
          <w:ilvl w:val="0"/>
          <w:numId w:val="3"/>
        </w:numPr>
        <w:spacing w:after="240"/>
        <w:rPr>
          <w:rFonts w:ascii="Arial" w:hAnsi="Arial" w:cs="Arial"/>
          <w:i/>
          <w:iCs/>
          <w:sz w:val="28"/>
          <w:szCs w:val="28"/>
          <w:lang w:val="hy-AM"/>
        </w:rPr>
        <w:sectPr w:rsidR="002C0E68" w:rsidRPr="00841E94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9EE5D25" w14:textId="2DDF2451" w:rsidR="007645D4" w:rsidRPr="00841E94" w:rsidRDefault="00841E94" w:rsidP="00841E94">
      <w:pPr>
        <w:pStyle w:val="NoSpacing"/>
        <w:ind w:firstLine="720"/>
        <w:rPr>
          <w:rFonts w:ascii="Arial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hAnsi="Arial" w:cs="Arial"/>
          <w:i/>
          <w:iCs/>
          <w:sz w:val="28"/>
          <w:szCs w:val="28"/>
          <w:lang w:val="hy-AM"/>
        </w:rPr>
        <w:t>Խորդուբորդ, անհարթ, թախտ, ննջել, պաշտպան, միրգ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p w14:paraId="4BB3026C" w14:textId="77777777" w:rsidR="007645D4" w:rsidRPr="00841E94" w:rsidRDefault="007645D4" w:rsidP="00841E94">
      <w:pPr>
        <w:pStyle w:val="NoSpacing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6E985B57" w14:textId="226DFDC2" w:rsidR="005777AC" w:rsidRPr="004468F0" w:rsidRDefault="005234CE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4468F0">
        <w:rPr>
          <w:rFonts w:ascii="Arial" w:hAnsi="Arial" w:cs="Arial"/>
          <w:b/>
          <w:bCs/>
          <w:sz w:val="28"/>
          <w:szCs w:val="28"/>
          <w:lang w:val="hy-AM"/>
        </w:rPr>
        <w:t xml:space="preserve">Բաց թողնված տեղերում գրիր </w:t>
      </w:r>
      <w:r w:rsidRPr="004468F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ղ</w:t>
      </w:r>
      <w:r w:rsidRPr="004468F0">
        <w:rPr>
          <w:rFonts w:ascii="Arial" w:hAnsi="Arial" w:cs="Arial"/>
          <w:b/>
          <w:bCs/>
          <w:sz w:val="28"/>
          <w:szCs w:val="28"/>
          <w:lang w:val="hy-AM"/>
        </w:rPr>
        <w:t xml:space="preserve"> կամ </w:t>
      </w:r>
      <w:r w:rsidRPr="004468F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խ</w:t>
      </w:r>
      <w:r w:rsidR="00076B42" w:rsidRPr="004468F0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70ACBFBC" w14:textId="1CDB1823" w:rsidR="005234CE" w:rsidRPr="004468F0" w:rsidRDefault="00617965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 xml:space="preserve">Ա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Pr="004468F0">
        <w:rPr>
          <w:rFonts w:ascii="Arial" w:hAnsi="Arial" w:cs="Arial"/>
          <w:sz w:val="28"/>
          <w:szCs w:val="28"/>
          <w:lang w:val="hy-AM"/>
        </w:rPr>
        <w:t>ջիկ</w:t>
      </w:r>
      <w:r w:rsidR="0088759F" w:rsidRPr="004468F0">
        <w:rPr>
          <w:rFonts w:ascii="Arial" w:hAnsi="Arial" w:cs="Arial"/>
          <w:sz w:val="28"/>
          <w:szCs w:val="28"/>
          <w:lang w:val="hy-AM"/>
        </w:rPr>
        <w:t xml:space="preserve">                                      </w:t>
      </w:r>
      <w:r w:rsidRPr="004468F0">
        <w:rPr>
          <w:rFonts w:ascii="Arial" w:hAnsi="Arial" w:cs="Arial"/>
          <w:sz w:val="28"/>
          <w:szCs w:val="28"/>
          <w:lang w:val="hy-AM"/>
        </w:rPr>
        <w:t xml:space="preserve">հա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Pr="004468F0">
        <w:rPr>
          <w:rFonts w:ascii="Arial" w:hAnsi="Arial" w:cs="Arial"/>
          <w:sz w:val="28"/>
          <w:szCs w:val="28"/>
          <w:lang w:val="hy-AM"/>
        </w:rPr>
        <w:t>թանակ</w:t>
      </w:r>
    </w:p>
    <w:p w14:paraId="7DB6B271" w14:textId="6CAD1B2D" w:rsidR="0088759F" w:rsidRPr="004468F0" w:rsidRDefault="00617965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 xml:space="preserve">Կե </w:t>
      </w:r>
      <w:r w:rsidR="0088759F" w:rsidRPr="004468F0">
        <w:rPr>
          <w:rFonts w:ascii="Arial" w:hAnsi="Arial" w:cs="Arial"/>
          <w:sz w:val="28"/>
          <w:szCs w:val="28"/>
          <w:lang w:val="hy-AM"/>
        </w:rPr>
        <w:t xml:space="preserve">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Pr="004468F0">
        <w:rPr>
          <w:rFonts w:ascii="Arial" w:hAnsi="Arial" w:cs="Arial"/>
          <w:sz w:val="28"/>
          <w:szCs w:val="28"/>
          <w:lang w:val="hy-AM"/>
        </w:rPr>
        <w:t>տոտ</w:t>
      </w:r>
      <w:r w:rsidR="0088759F" w:rsidRPr="004468F0">
        <w:rPr>
          <w:rFonts w:ascii="Arial" w:hAnsi="Arial" w:cs="Arial"/>
          <w:sz w:val="28"/>
          <w:szCs w:val="28"/>
          <w:lang w:val="hy-AM"/>
        </w:rPr>
        <w:t xml:space="preserve">                                 </w:t>
      </w:r>
      <w:r w:rsidRPr="004468F0">
        <w:rPr>
          <w:rFonts w:ascii="Arial" w:hAnsi="Arial" w:cs="Arial"/>
          <w:sz w:val="28"/>
          <w:szCs w:val="28"/>
          <w:lang w:val="hy-AM"/>
        </w:rPr>
        <w:t xml:space="preserve">հորե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Pr="004468F0">
        <w:rPr>
          <w:rFonts w:ascii="Arial" w:hAnsi="Arial" w:cs="Arial"/>
          <w:sz w:val="28"/>
          <w:szCs w:val="28"/>
          <w:lang w:val="hy-AM"/>
        </w:rPr>
        <w:t>բայր</w:t>
      </w:r>
    </w:p>
    <w:p w14:paraId="5236A04A" w14:textId="2236502F" w:rsidR="0088759F" w:rsidRPr="004468F0" w:rsidRDefault="00617965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վա</w:t>
      </w:r>
      <w:r w:rsidR="0088759F" w:rsidRPr="004468F0">
        <w:rPr>
          <w:rFonts w:ascii="Arial" w:hAnsi="Arial" w:cs="Arial"/>
          <w:sz w:val="28"/>
          <w:szCs w:val="28"/>
          <w:lang w:val="hy-AM"/>
        </w:rPr>
        <w:t xml:space="preserve">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Pr="004468F0">
        <w:rPr>
          <w:rFonts w:ascii="Arial" w:hAnsi="Arial" w:cs="Arial"/>
          <w:sz w:val="28"/>
          <w:szCs w:val="28"/>
          <w:lang w:val="hy-AM"/>
        </w:rPr>
        <w:t>ենալ</w:t>
      </w:r>
      <w:r w:rsidR="0088759F" w:rsidRPr="004468F0">
        <w:rPr>
          <w:rFonts w:ascii="Arial" w:hAnsi="Arial" w:cs="Arial"/>
          <w:sz w:val="28"/>
          <w:szCs w:val="28"/>
          <w:lang w:val="hy-AM"/>
        </w:rPr>
        <w:t xml:space="preserve">                                  </w:t>
      </w:r>
      <w:r w:rsidRPr="004468F0">
        <w:rPr>
          <w:rFonts w:ascii="Arial" w:hAnsi="Arial" w:cs="Arial"/>
          <w:sz w:val="28"/>
          <w:szCs w:val="28"/>
          <w:lang w:val="hy-AM"/>
        </w:rPr>
        <w:t xml:space="preserve">դժբա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Pr="004468F0">
        <w:rPr>
          <w:rFonts w:ascii="Arial" w:hAnsi="Arial" w:cs="Arial"/>
          <w:sz w:val="28"/>
          <w:szCs w:val="28"/>
          <w:lang w:val="hy-AM"/>
        </w:rPr>
        <w:t>տ</w:t>
      </w:r>
    </w:p>
    <w:p w14:paraId="3170B363" w14:textId="06A3D879" w:rsidR="0088759F" w:rsidRPr="004468F0" w:rsidRDefault="0088759F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>Գա</w:t>
      </w:r>
      <w:r w:rsidR="00617965" w:rsidRPr="004468F0">
        <w:rPr>
          <w:rFonts w:ascii="Arial" w:hAnsi="Arial" w:cs="Arial"/>
          <w:sz w:val="28"/>
          <w:szCs w:val="28"/>
          <w:lang w:val="hy-AM"/>
        </w:rPr>
        <w:t xml:space="preserve">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="00617965" w:rsidRPr="004468F0">
        <w:rPr>
          <w:rFonts w:ascii="Arial" w:hAnsi="Arial" w:cs="Arial"/>
          <w:sz w:val="28"/>
          <w:szCs w:val="28"/>
          <w:lang w:val="hy-AM"/>
        </w:rPr>
        <w:t>տնիք</w:t>
      </w:r>
      <w:r w:rsidRPr="004468F0">
        <w:rPr>
          <w:rFonts w:ascii="Arial" w:hAnsi="Arial" w:cs="Arial"/>
          <w:sz w:val="28"/>
          <w:szCs w:val="28"/>
          <w:lang w:val="hy-AM"/>
        </w:rPr>
        <w:t xml:space="preserve">                                </w:t>
      </w:r>
      <w:r w:rsidR="00617965" w:rsidRPr="004468F0">
        <w:rPr>
          <w:rFonts w:ascii="Arial" w:hAnsi="Arial" w:cs="Arial"/>
          <w:sz w:val="28"/>
          <w:szCs w:val="28"/>
          <w:lang w:val="hy-AM"/>
        </w:rPr>
        <w:t xml:space="preserve"> թու </w:t>
      </w:r>
      <w:r w:rsidR="004468F0" w:rsidRPr="004468F0">
        <w:rPr>
          <w:rFonts w:ascii="Arial" w:hAnsi="Arial" w:cs="Arial"/>
          <w:sz w:val="28"/>
          <w:szCs w:val="28"/>
          <w:lang w:val="hy-AM"/>
        </w:rPr>
        <w:t>—</w:t>
      </w:r>
    </w:p>
    <w:p w14:paraId="3271EAA9" w14:textId="77777777" w:rsidR="004468F0" w:rsidRPr="004468F0" w:rsidRDefault="0088759F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 xml:space="preserve">Ա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="00617965" w:rsidRPr="004468F0">
        <w:rPr>
          <w:rFonts w:ascii="Arial" w:hAnsi="Arial" w:cs="Arial"/>
          <w:sz w:val="28"/>
          <w:szCs w:val="28"/>
          <w:lang w:val="hy-AM"/>
        </w:rPr>
        <w:t>ղցան</w:t>
      </w:r>
      <w:r w:rsidR="00544698" w:rsidRPr="004468F0">
        <w:rPr>
          <w:rFonts w:ascii="Arial" w:hAnsi="Arial" w:cs="Arial"/>
          <w:sz w:val="28"/>
          <w:szCs w:val="28"/>
          <w:lang w:val="hy-AM"/>
        </w:rPr>
        <w:t xml:space="preserve"> </w:t>
      </w:r>
      <w:r w:rsidR="00E41106" w:rsidRPr="004468F0">
        <w:rPr>
          <w:rFonts w:ascii="Arial" w:hAnsi="Arial" w:cs="Arial"/>
          <w:sz w:val="28"/>
          <w:szCs w:val="28"/>
          <w:lang w:val="hy-AM"/>
        </w:rPr>
        <w:t xml:space="preserve">                                   </w:t>
      </w:r>
      <w:r w:rsidR="00617965" w:rsidRPr="004468F0">
        <w:rPr>
          <w:rFonts w:ascii="Arial" w:hAnsi="Arial" w:cs="Arial"/>
          <w:sz w:val="28"/>
          <w:szCs w:val="28"/>
          <w:lang w:val="hy-AM"/>
        </w:rPr>
        <w:t xml:space="preserve">փո </w:t>
      </w:r>
      <w:r w:rsidR="004468F0" w:rsidRPr="004468F0">
        <w:rPr>
          <w:rFonts w:ascii="Arial" w:hAnsi="Arial" w:cs="Arial"/>
          <w:sz w:val="28"/>
          <w:szCs w:val="28"/>
          <w:lang w:val="hy-AM"/>
        </w:rPr>
        <w:t xml:space="preserve">— </w:t>
      </w:r>
      <w:r w:rsidR="00617965" w:rsidRPr="004468F0">
        <w:rPr>
          <w:rFonts w:ascii="Arial" w:hAnsi="Arial" w:cs="Arial"/>
          <w:sz w:val="28"/>
          <w:szCs w:val="28"/>
          <w:lang w:val="hy-AM"/>
        </w:rPr>
        <w:t>կապ</w:t>
      </w:r>
      <w:r w:rsidR="00E41106" w:rsidRPr="004468F0">
        <w:rPr>
          <w:rFonts w:ascii="Arial" w:hAnsi="Arial" w:cs="Arial"/>
          <w:sz w:val="28"/>
          <w:szCs w:val="28"/>
          <w:lang w:val="hy-AM"/>
        </w:rPr>
        <w:t xml:space="preserve">   </w:t>
      </w:r>
    </w:p>
    <w:p w14:paraId="3EE687FD" w14:textId="361082AD" w:rsidR="0088759F" w:rsidRPr="004468F0" w:rsidRDefault="00E41106" w:rsidP="008F5179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hAnsi="Arial" w:cs="Arial"/>
          <w:sz w:val="28"/>
          <w:szCs w:val="28"/>
          <w:lang w:val="hy-AM"/>
        </w:rPr>
        <w:t xml:space="preserve">              </w:t>
      </w:r>
    </w:p>
    <w:p w14:paraId="5D838E99" w14:textId="7D13E27E" w:rsidR="00E41106" w:rsidRDefault="00E41106" w:rsidP="008F5179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4468F0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Վերոհիշյալ բառերով կազմել 5 նախադասություն։</w:t>
      </w:r>
    </w:p>
    <w:p w14:paraId="7EE4FE5F" w14:textId="2FFC129C" w:rsidR="004468F0" w:rsidRDefault="004468F0" w:rsidP="004468F0">
      <w:pPr>
        <w:pStyle w:val="NoSpacing"/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DDB4952" w14:textId="78DF72A6" w:rsid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1</w:t>
      </w:r>
      <w:r>
        <w:rPr>
          <w:rFonts w:ascii="Cambria Math" w:hAnsi="Cambria Math" w:cs="Arial"/>
          <w:sz w:val="28"/>
          <w:szCs w:val="28"/>
          <w:lang w:val="hy-AM"/>
        </w:rPr>
        <w:t xml:space="preserve">․   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515FB763" w14:textId="60AE0567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   ———————————————————————————————</w:t>
      </w:r>
    </w:p>
    <w:p w14:paraId="600B2D93" w14:textId="02345EBA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2</w:t>
      </w:r>
      <w:r>
        <w:rPr>
          <w:rFonts w:ascii="Cambria Math" w:hAnsi="Cambria Math" w:cs="Arial"/>
          <w:sz w:val="28"/>
          <w:szCs w:val="28"/>
          <w:lang w:val="hy-AM"/>
        </w:rPr>
        <w:t xml:space="preserve">․    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27E04DB9" w14:textId="228BF4F9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   ———————————————————————————————</w:t>
      </w:r>
    </w:p>
    <w:p w14:paraId="63128C92" w14:textId="6F00F9EE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3</w:t>
      </w:r>
      <w:r>
        <w:rPr>
          <w:rFonts w:ascii="Cambria Math" w:hAnsi="Cambria Math" w:cs="Arial"/>
          <w:sz w:val="28"/>
          <w:szCs w:val="28"/>
          <w:lang w:val="hy-AM"/>
        </w:rPr>
        <w:t>․      —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</w:t>
      </w:r>
    </w:p>
    <w:p w14:paraId="59A79920" w14:textId="64CE9C31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    ———————————————————————————————</w:t>
      </w:r>
    </w:p>
    <w:p w14:paraId="0DAA4389" w14:textId="2F469AF6" w:rsid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4</w:t>
      </w:r>
      <w:r>
        <w:rPr>
          <w:rFonts w:ascii="Cambria Math" w:hAnsi="Cambria Math" w:cs="Arial"/>
          <w:sz w:val="28"/>
          <w:szCs w:val="28"/>
          <w:lang w:val="hy-AM"/>
        </w:rPr>
        <w:t xml:space="preserve">․    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7E8C6929" w14:textId="3AFDF260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    ———————————————————————————————</w:t>
      </w:r>
    </w:p>
    <w:p w14:paraId="730D6A53" w14:textId="59F65422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5</w:t>
      </w:r>
      <w:r>
        <w:rPr>
          <w:rFonts w:ascii="Cambria Math" w:hAnsi="Cambria Math" w:cs="Arial"/>
          <w:sz w:val="28"/>
          <w:szCs w:val="28"/>
          <w:lang w:val="hy-AM"/>
        </w:rPr>
        <w:t xml:space="preserve">․ 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4B4EA1C" w14:textId="27D33062" w:rsidR="004468F0" w:rsidRPr="004468F0" w:rsidRDefault="004468F0" w:rsidP="004468F0">
      <w:pPr>
        <w:pStyle w:val="NoSpacing"/>
        <w:spacing w:after="240" w:line="36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   ———————————————————————————————</w:t>
      </w:r>
    </w:p>
    <w:p w14:paraId="3355D6DB" w14:textId="77777777" w:rsidR="004468F0" w:rsidRPr="004468F0" w:rsidRDefault="004468F0" w:rsidP="004468F0">
      <w:pPr>
        <w:pStyle w:val="NoSpacing"/>
        <w:spacing w:line="360" w:lineRule="auto"/>
        <w:ind w:left="360"/>
        <w:rPr>
          <w:rFonts w:ascii="Arial" w:hAnsi="Arial" w:cs="Arial"/>
          <w:sz w:val="28"/>
          <w:szCs w:val="28"/>
          <w:lang w:val="hy-AM"/>
        </w:rPr>
      </w:pPr>
    </w:p>
    <w:bookmarkEnd w:id="0"/>
    <w:bookmarkEnd w:id="1"/>
    <w:p w14:paraId="1A76C396" w14:textId="77777777" w:rsidR="00992FDD" w:rsidRPr="004468F0" w:rsidRDefault="008F5179" w:rsidP="00992FDD">
      <w:pPr>
        <w:spacing w:line="480" w:lineRule="auto"/>
        <w:rPr>
          <w:rFonts w:ascii="Arial" w:hAnsi="Arial" w:cs="Arial"/>
          <w:b/>
          <w:sz w:val="30"/>
          <w:szCs w:val="30"/>
        </w:rPr>
      </w:pPr>
      <w:r w:rsidRPr="004468F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="00992FDD" w:rsidRPr="004468F0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 </w:t>
      </w:r>
      <w:r w:rsidRPr="004468F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992FDD" w:rsidRPr="004468F0">
        <w:rPr>
          <w:rFonts w:ascii="Arial" w:eastAsia="Tahoma" w:hAnsi="Arial" w:cs="Arial"/>
          <w:b/>
          <w:sz w:val="30"/>
          <w:szCs w:val="30"/>
        </w:rPr>
        <w:t xml:space="preserve">ՄԵՐ ԼԵԶՈՒՆ ՀԱՅԵՐԵՆՆ Է </w:t>
      </w:r>
    </w:p>
    <w:p w14:paraId="650C328B" w14:textId="77777777" w:rsidR="004468F0" w:rsidRDefault="00992FDD" w:rsidP="004468F0">
      <w:pPr>
        <w:spacing w:line="360" w:lineRule="auto"/>
        <w:ind w:firstLine="720"/>
        <w:rPr>
          <w:rFonts w:ascii="Arial" w:eastAsia="Tahoma" w:hAnsi="Arial" w:cs="Arial"/>
          <w:sz w:val="28"/>
          <w:szCs w:val="28"/>
        </w:rPr>
      </w:pPr>
      <w:r w:rsidRPr="004468F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2EE1437" wp14:editId="15DB5989">
            <wp:simplePos x="0" y="0"/>
            <wp:positionH relativeFrom="column">
              <wp:posOffset>91440</wp:posOffset>
            </wp:positionH>
            <wp:positionV relativeFrom="paragraph">
              <wp:posOffset>51435</wp:posOffset>
            </wp:positionV>
            <wp:extent cx="2247900" cy="2990850"/>
            <wp:effectExtent l="0" t="0" r="0" b="0"/>
            <wp:wrapThrough wrapText="bothSides">
              <wp:wrapPolygon edited="0">
                <wp:start x="0" y="0"/>
                <wp:lineTo x="0" y="21462"/>
                <wp:lineTo x="21417" y="21462"/>
                <wp:lineTo x="21417" y="0"/>
                <wp:lineTo x="0" y="0"/>
              </wp:wrapPolygon>
            </wp:wrapThrough>
            <wp:docPr id="9" name="Picture 9" descr="A picture containing text, colorful, decorated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olorful, decorated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8F0">
        <w:rPr>
          <w:rFonts w:ascii="Arial" w:eastAsia="Tahoma" w:hAnsi="Arial" w:cs="Arial"/>
          <w:sz w:val="28"/>
          <w:szCs w:val="28"/>
        </w:rPr>
        <w:t xml:space="preserve">Ուրիշ երկրներում եղե՞լ եք։ Պատկերացնենք, թե մենք որևէ այլ երկրում ենք։ Առաջինը, որ կնկատենք, այն է, որ այդ երկրում մարդիկ խոսում են մեզ համար անհասկանալի լեզվով։ Դա է պատճառը, որ մենք այդ լեզուն անվանում ենք օտար։ Սակայն նույն այդ լեզուն մայրենի է դրանով խոսող մարդկանց կամ այդ երկրի ժողովրդի համար։ Յուրաքանչյուր ժողովուրդ ունի իր մայրենի </w:t>
      </w:r>
      <w:r w:rsidRPr="004468F0">
        <w:rPr>
          <w:rFonts w:ascii="Arial" w:eastAsia="Tahoma" w:hAnsi="Arial" w:cs="Arial"/>
          <w:sz w:val="28"/>
          <w:szCs w:val="28"/>
        </w:rPr>
        <w:lastRenderedPageBreak/>
        <w:t xml:space="preserve">լեզուն, որով նա խոսում է, գրում, հաղորդակցվում։ </w:t>
      </w:r>
    </w:p>
    <w:p w14:paraId="27F41426" w14:textId="57C2BE52" w:rsidR="000E39A4" w:rsidRPr="004468F0" w:rsidRDefault="00992FDD" w:rsidP="004468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>Ամենավաղ մանկությունից, երբ մարդն իր առաջին բառերն է արտասանում, սկսում է խոսել այն լեզվով, որը ավելի ուշ նրա կողմից արդեն գիտակցվում է որպես մայրենի լեզու։ Սովորաբար հենց մայրենի լեզվով են մարդիկ մտածում, ստեղծագործում, աղոթում, թերթեր տպագրում, ռադիո-հեռուստատեսային հաղորդումներ վարում և այլն։ Հայերի մայրենի լեզուն հայերենն է։ Յուրաքանչյուր ժողովրդի, ազգի գլխավոր հատկանիշը, որով նա տարբերվում է մյուսներից, հենց նրա մայրենի լեզուն է</w:t>
      </w:r>
      <w:r w:rsidR="006E620B" w:rsidRPr="004468F0">
        <w:rPr>
          <w:rFonts w:ascii="Arial" w:eastAsia="Tahoma" w:hAnsi="Arial" w:cs="Arial"/>
          <w:sz w:val="28"/>
          <w:szCs w:val="28"/>
        </w:rPr>
        <w:t>:</w:t>
      </w:r>
    </w:p>
    <w:p w14:paraId="0683AA2B" w14:textId="77777777" w:rsidR="004468F0" w:rsidRDefault="00992FDD" w:rsidP="004468F0">
      <w:pPr>
        <w:spacing w:line="360" w:lineRule="auto"/>
        <w:ind w:firstLine="720"/>
        <w:rPr>
          <w:rFonts w:ascii="Arial" w:eastAsia="Tahoma" w:hAnsi="Arial" w:cs="Arial"/>
          <w:sz w:val="28"/>
          <w:szCs w:val="28"/>
        </w:rPr>
      </w:pPr>
      <w:r w:rsidRPr="004468F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8A3096" wp14:editId="6A7F21B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3051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538" y="21451"/>
                <wp:lineTo x="21538" y="0"/>
                <wp:lineTo x="0" y="0"/>
              </wp:wrapPolygon>
            </wp:wrapThrough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8F0">
        <w:rPr>
          <w:rFonts w:ascii="Arial" w:eastAsia="Tahoma" w:hAnsi="Arial" w:cs="Arial"/>
          <w:sz w:val="28"/>
          <w:szCs w:val="28"/>
        </w:rPr>
        <w:t xml:space="preserve"> Հայոց լեզուն աշխարհի հնագույն և հարուստ լեզուներից է։ Այն անցել է զարգացման բազմադարյան ուղի։ Մաշտոցյան գրերի գյուտից հետո, այսինքն` վերջին 1600 տարվա ընթացքում, գրավոր հայերենն անցել է երեք փուլ` գրաբար, միջին հայերեն և աշխարհաբար։ </w:t>
      </w:r>
    </w:p>
    <w:p w14:paraId="72D76F1A" w14:textId="55B7C815" w:rsidR="00981DDC" w:rsidRPr="004468F0" w:rsidRDefault="00992FDD" w:rsidP="004468F0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>Աշխարհաբար հայերենը շարունակեց զարգանալ երկու ճյուղով, այդ պատճառով մենք այսօր ունենք երկու գրական լեզու` արևելահայերեն և արևմտահայերեն։</w:t>
      </w:r>
    </w:p>
    <w:p w14:paraId="5A318DC4" w14:textId="0423F39D" w:rsidR="00992FDD" w:rsidRDefault="00992FDD" w:rsidP="00841E94">
      <w:pPr>
        <w:spacing w:line="276" w:lineRule="auto"/>
        <w:rPr>
          <w:rFonts w:ascii="Arial" w:eastAsia="Tahoma" w:hAnsi="Arial" w:cs="Arial"/>
          <w:b/>
          <w:bCs/>
          <w:sz w:val="28"/>
          <w:szCs w:val="28"/>
        </w:rPr>
      </w:pPr>
      <w:r w:rsidRPr="004468F0">
        <w:rPr>
          <w:rFonts w:ascii="Arial" w:eastAsia="Tahoma" w:hAnsi="Arial" w:cs="Arial"/>
          <w:b/>
          <w:bCs/>
          <w:sz w:val="28"/>
          <w:szCs w:val="28"/>
        </w:rPr>
        <w:t xml:space="preserve">Ուշադի՛ր կարդացեք այս երկու բանաստեղծությունների հատվածները. </w:t>
      </w:r>
    </w:p>
    <w:p w14:paraId="72458627" w14:textId="77777777" w:rsidR="004468F0" w:rsidRPr="004468F0" w:rsidRDefault="004468F0" w:rsidP="00841E94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3A186F7F" w14:textId="77777777" w:rsidR="00992FDD" w:rsidRPr="004468F0" w:rsidRDefault="00992FDD" w:rsidP="00841E9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Ինչո՞ւ ապշած ես, Լըճա՛կ, </w:t>
      </w:r>
    </w:p>
    <w:p w14:paraId="567A2610" w14:textId="77777777" w:rsidR="00992FDD" w:rsidRPr="004468F0" w:rsidRDefault="00992FDD" w:rsidP="00841E9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>Ու չեն խայտար քու ալյակք,</w:t>
      </w:r>
    </w:p>
    <w:p w14:paraId="2713263B" w14:textId="77777777" w:rsidR="00992FDD" w:rsidRPr="004468F0" w:rsidRDefault="00992FDD" w:rsidP="00841E9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 Մի՞թե հայլվույդ մեջ անձկավ</w:t>
      </w:r>
    </w:p>
    <w:p w14:paraId="24AE66EC" w14:textId="77777777" w:rsidR="00992FDD" w:rsidRPr="004468F0" w:rsidRDefault="00992FDD" w:rsidP="00841E94">
      <w:pPr>
        <w:spacing w:line="276" w:lineRule="auto"/>
        <w:ind w:left="720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Գեղուհի՞ մը նայեցավ։ </w:t>
      </w:r>
    </w:p>
    <w:p w14:paraId="51AF3C22" w14:textId="77777777" w:rsidR="00992FDD" w:rsidRPr="004468F0" w:rsidRDefault="00992FDD" w:rsidP="00841E94">
      <w:pPr>
        <w:spacing w:line="276" w:lineRule="auto"/>
        <w:ind w:left="720" w:firstLine="720"/>
        <w:rPr>
          <w:rFonts w:ascii="Arial" w:hAnsi="Arial" w:cs="Arial"/>
          <w:b/>
          <w:i/>
          <w:iCs/>
          <w:sz w:val="28"/>
          <w:szCs w:val="28"/>
        </w:rPr>
      </w:pPr>
      <w:r w:rsidRPr="004468F0">
        <w:rPr>
          <w:rFonts w:ascii="Arial" w:eastAsia="Tahoma" w:hAnsi="Arial" w:cs="Arial"/>
          <w:b/>
          <w:i/>
          <w:iCs/>
          <w:sz w:val="28"/>
          <w:szCs w:val="28"/>
        </w:rPr>
        <w:t>~ Պետրոս Դուրյան ~</w:t>
      </w:r>
    </w:p>
    <w:p w14:paraId="4AA2BA5E" w14:textId="77777777" w:rsidR="00992FDD" w:rsidRPr="004468F0" w:rsidRDefault="00992FDD" w:rsidP="00841E94">
      <w:pPr>
        <w:spacing w:line="276" w:lineRule="auto"/>
        <w:rPr>
          <w:rFonts w:ascii="Arial" w:hAnsi="Arial" w:cs="Arial"/>
          <w:sz w:val="28"/>
          <w:szCs w:val="28"/>
        </w:rPr>
      </w:pPr>
    </w:p>
    <w:p w14:paraId="5FD49611" w14:textId="77777777" w:rsidR="00992FDD" w:rsidRPr="004468F0" w:rsidRDefault="00992FDD" w:rsidP="00841E94">
      <w:pPr>
        <w:spacing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Ես իմ անուշ Հայաստանի արևահամ բառն եմ սիրում, </w:t>
      </w:r>
    </w:p>
    <w:p w14:paraId="798DF5EB" w14:textId="77777777" w:rsidR="00992FDD" w:rsidRPr="004468F0" w:rsidRDefault="00992FDD" w:rsidP="00841E94">
      <w:pPr>
        <w:spacing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lastRenderedPageBreak/>
        <w:t xml:space="preserve">Մեր հին սազի ողբանվագ, լացակումած լարն եմ սիրում, </w:t>
      </w:r>
    </w:p>
    <w:p w14:paraId="56204037" w14:textId="77777777" w:rsidR="00992FDD" w:rsidRPr="004468F0" w:rsidRDefault="00992FDD" w:rsidP="00841E94">
      <w:pPr>
        <w:spacing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Արնանման ծաղիկների ու վարդերի բո՛ւյրը վառման, </w:t>
      </w:r>
    </w:p>
    <w:p w14:paraId="2E4C63F6" w14:textId="77777777" w:rsidR="00992FDD" w:rsidRPr="004468F0" w:rsidRDefault="00992FDD" w:rsidP="00841E94">
      <w:pPr>
        <w:spacing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Ու նաիրյան աղջիկների հեզաճկուն պա՛րն եմ սիրում։ </w:t>
      </w:r>
    </w:p>
    <w:p w14:paraId="455190EA" w14:textId="7038883E" w:rsidR="00992FDD" w:rsidRDefault="00992FDD" w:rsidP="00841E94">
      <w:pPr>
        <w:spacing w:line="276" w:lineRule="auto"/>
        <w:ind w:firstLine="720"/>
        <w:rPr>
          <w:rFonts w:ascii="Arial" w:eastAsia="Tahoma" w:hAnsi="Arial" w:cs="Arial"/>
          <w:b/>
          <w:i/>
          <w:iCs/>
          <w:sz w:val="28"/>
          <w:szCs w:val="28"/>
        </w:rPr>
      </w:pPr>
      <w:r w:rsidRPr="004468F0">
        <w:rPr>
          <w:rFonts w:ascii="Arial" w:eastAsia="Tahoma" w:hAnsi="Arial" w:cs="Arial"/>
          <w:b/>
          <w:i/>
          <w:iCs/>
          <w:sz w:val="28"/>
          <w:szCs w:val="28"/>
        </w:rPr>
        <w:t>~ Եղիշե Չարենց ~</w:t>
      </w:r>
    </w:p>
    <w:p w14:paraId="43CF98F3" w14:textId="77777777" w:rsidR="004468F0" w:rsidRPr="004468F0" w:rsidRDefault="004468F0" w:rsidP="00841E94">
      <w:pPr>
        <w:spacing w:line="276" w:lineRule="auto"/>
        <w:ind w:firstLine="720"/>
        <w:rPr>
          <w:rFonts w:ascii="Arial" w:eastAsia="Tahoma" w:hAnsi="Arial" w:cs="Arial"/>
          <w:b/>
          <w:i/>
          <w:iCs/>
          <w:sz w:val="28"/>
          <w:szCs w:val="28"/>
        </w:rPr>
      </w:pPr>
    </w:p>
    <w:p w14:paraId="50F2FC1B" w14:textId="77777777" w:rsidR="00992FDD" w:rsidRPr="004468F0" w:rsidRDefault="00992FDD" w:rsidP="00841E94">
      <w:pPr>
        <w:spacing w:line="276" w:lineRule="auto"/>
        <w:rPr>
          <w:rFonts w:ascii="Arial" w:eastAsia="Tahoma" w:hAnsi="Arial" w:cs="Arial"/>
          <w:b/>
          <w:bCs/>
          <w:i/>
          <w:iCs/>
          <w:sz w:val="28"/>
          <w:szCs w:val="28"/>
        </w:rPr>
      </w:pPr>
      <w:r w:rsidRPr="004468F0">
        <w:rPr>
          <w:rFonts w:ascii="Arial" w:eastAsia="Tahoma" w:hAnsi="Arial" w:cs="Arial"/>
          <w:b/>
          <w:bCs/>
          <w:i/>
          <w:iCs/>
          <w:sz w:val="28"/>
          <w:szCs w:val="28"/>
        </w:rPr>
        <w:t xml:space="preserve"> Ի՞նչ նմանություններ և տարբերություններ եք տեսնում։</w:t>
      </w:r>
    </w:p>
    <w:p w14:paraId="44F3D10B" w14:textId="7F9B3B08" w:rsidR="00992FDD" w:rsidRDefault="00992FDD" w:rsidP="00841E94">
      <w:pPr>
        <w:spacing w:line="276" w:lineRule="auto"/>
        <w:rPr>
          <w:rFonts w:ascii="Arial" w:eastAsia="Tahoma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>Երկու բանաստեղծություններն էլ հայերեն են, սակայն դրանցից առաջինը հյուսված է արևմտահայերենով, իսկ երկրորդը` արևելահայերենով։ Հայոց պատմությունն այնպես է ընթացել, որ մի որոշ ժամանակ մեր հայրենիքը բաժանված է եղել երկու մասի` Արևմտյան և Արևելյան։ Արևելյան Հայաստանում ձևավորվեց արևելահայերենը, իսկ Արևմտյան Հայաստանում՝ արևմտահայերենը։ Այսպիսով, հայոց լեզվի այս երկու տարբերակների գոյությունը պայմանավորված է հայ ժողովրդի պատմական ճակատագրով:</w:t>
      </w:r>
    </w:p>
    <w:p w14:paraId="2BE449F3" w14:textId="13F8DD73" w:rsidR="00992FDD" w:rsidRPr="004468F0" w:rsidRDefault="00992FDD" w:rsidP="00E9390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468F0">
        <w:rPr>
          <w:rFonts w:ascii="Arial" w:eastAsia="Tahoma" w:hAnsi="Arial" w:cs="Arial"/>
          <w:b/>
          <w:sz w:val="28"/>
          <w:szCs w:val="28"/>
        </w:rPr>
        <w:t>Եկեք քննարկենք միասին</w:t>
      </w:r>
      <w:r w:rsidRPr="004468F0">
        <w:rPr>
          <w:rFonts w:ascii="Cambria Math" w:eastAsia="Tahoma" w:hAnsi="Cambria Math" w:cs="Cambria Math"/>
          <w:b/>
          <w:sz w:val="28"/>
          <w:szCs w:val="28"/>
        </w:rPr>
        <w:t>․</w:t>
      </w:r>
    </w:p>
    <w:p w14:paraId="6FF5A8BF" w14:textId="77777777" w:rsidR="00992FDD" w:rsidRPr="004468F0" w:rsidRDefault="00992FDD" w:rsidP="004468F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 xml:space="preserve">Փորձե՛ք բացատրել` ի՞նչ եք հասկանում մայրենի լեզու և օտար լեզու ասելով։ </w:t>
      </w:r>
    </w:p>
    <w:p w14:paraId="3E578D71" w14:textId="77777777" w:rsidR="00992FDD" w:rsidRPr="004468F0" w:rsidRDefault="00992FDD" w:rsidP="004468F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>Զարգացման ի՞նչ փուլեր է անցել հայերենը։</w:t>
      </w:r>
    </w:p>
    <w:p w14:paraId="3FD9EAD0" w14:textId="77777777" w:rsidR="00992FDD" w:rsidRPr="004468F0" w:rsidRDefault="00992FDD" w:rsidP="004468F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4468F0">
        <w:rPr>
          <w:rFonts w:ascii="Arial" w:eastAsia="Tahoma" w:hAnsi="Arial" w:cs="Arial"/>
          <w:sz w:val="28"/>
          <w:szCs w:val="28"/>
        </w:rPr>
        <w:t>Ի՞նչ ճյուղեր ունի գրական հայերենը։</w:t>
      </w:r>
    </w:p>
    <w:p w14:paraId="7850150A" w14:textId="61EEEC9A" w:rsidR="00841E94" w:rsidRPr="00841E94" w:rsidRDefault="00992FDD" w:rsidP="00841E94">
      <w:pPr>
        <w:pStyle w:val="ListParagraph"/>
        <w:numPr>
          <w:ilvl w:val="0"/>
          <w:numId w:val="13"/>
        </w:num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  <w:r w:rsidRPr="004468F0">
        <w:rPr>
          <w:rFonts w:ascii="Arial" w:eastAsia="Tahoma" w:hAnsi="Arial" w:cs="Arial"/>
          <w:sz w:val="28"/>
          <w:szCs w:val="28"/>
        </w:rPr>
        <w:t>Ինչո՞վ է պայմանավորված երկու գրական լեզուների գոյությունը։</w:t>
      </w:r>
    </w:p>
    <w:p w14:paraId="2C7AF030" w14:textId="77777777" w:rsidR="00841E94" w:rsidRDefault="00841E94" w:rsidP="00841E94">
      <w:p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</w:p>
    <w:p w14:paraId="473C35B1" w14:textId="77777777" w:rsidR="00841E94" w:rsidRPr="00F7647D" w:rsidRDefault="00841E94" w:rsidP="00841E9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E27EAAC" w14:textId="77777777" w:rsidR="00841E94" w:rsidRPr="00841E94" w:rsidRDefault="00841E94" w:rsidP="00841E94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1C629BCF" w14:textId="77777777" w:rsidR="00841E94" w:rsidRPr="00841E94" w:rsidRDefault="00841E94" w:rsidP="00841E9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2" w:name="_Hlk113488997"/>
      <w:r w:rsidRPr="00841E94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2"/>
      <w:r w:rsidRPr="00841E94">
        <w:rPr>
          <w:rFonts w:ascii="Arial" w:hAnsi="Arial" w:cs="Arial"/>
          <w:sz w:val="28"/>
          <w:szCs w:val="28"/>
          <w:lang w:val="hy-AM"/>
        </w:rPr>
        <w:t xml:space="preserve">23-րդ էջի </w:t>
      </w:r>
      <w:r w:rsidRPr="00841E94">
        <w:rPr>
          <w:rFonts w:ascii="Arial" w:hAnsi="Arial" w:cs="Arial"/>
          <w:b/>
          <w:bCs/>
          <w:sz w:val="28"/>
          <w:szCs w:val="28"/>
          <w:lang w:val="hy-AM"/>
        </w:rPr>
        <w:t>«Տղայիս»</w:t>
      </w:r>
      <w:r w:rsidRPr="00841E94">
        <w:rPr>
          <w:rFonts w:ascii="Arial" w:hAnsi="Arial" w:cs="Arial"/>
          <w:sz w:val="28"/>
          <w:szCs w:val="28"/>
          <w:lang w:val="hy-AM"/>
        </w:rPr>
        <w:t xml:space="preserve"> բանաստեղծությունը, կարողանալ սեփական բառերով վերարտադրել և պատասխանել հետևյալ հարցերին:</w:t>
      </w:r>
    </w:p>
    <w:p w14:paraId="0E000714" w14:textId="77777777" w:rsidR="00841E94" w:rsidRPr="00841E94" w:rsidRDefault="00841E94" w:rsidP="00841E94">
      <w:pPr>
        <w:pStyle w:val="NormalWeb"/>
        <w:numPr>
          <w:ilvl w:val="1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bookmarkStart w:id="3" w:name="_Hlk95601082"/>
      <w:bookmarkStart w:id="4" w:name="_Hlk113489139"/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Բանաստեղծությունը պատմիր քո բառերով։</w:t>
      </w:r>
    </w:p>
    <w:p w14:paraId="321C4A8E" w14:textId="77777777" w:rsidR="00841E94" w:rsidRPr="00841E94" w:rsidRDefault="00841E94" w:rsidP="00841E94">
      <w:pPr>
        <w:pStyle w:val="NormalWeb"/>
        <w:numPr>
          <w:ilvl w:val="1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Որդու ո՞ր լավ արարքներն են ուրախացնում մորը։</w:t>
      </w:r>
    </w:p>
    <w:p w14:paraId="0264FD96" w14:textId="77777777" w:rsidR="00841E94" w:rsidRPr="00841E94" w:rsidRDefault="00841E94" w:rsidP="00841E94">
      <w:pPr>
        <w:pStyle w:val="NormalWeb"/>
        <w:numPr>
          <w:ilvl w:val="1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Հատկանիշ ցույց տվող ի՞նչ բառեր կօգտագործես տղային նկարագրելու համար։</w:t>
      </w:r>
    </w:p>
    <w:p w14:paraId="7761085B" w14:textId="77777777" w:rsidR="00841E94" w:rsidRPr="00841E94" w:rsidRDefault="00841E94" w:rsidP="00841E94">
      <w:pPr>
        <w:pStyle w:val="NormalWeb"/>
        <w:numPr>
          <w:ilvl w:val="1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Մարդու ո՞ր հատկանիշներն ես ամենից բարձր գնահատում։</w:t>
      </w:r>
    </w:p>
    <w:p w14:paraId="608A72FC" w14:textId="77777777" w:rsidR="00841E94" w:rsidRPr="00841E94" w:rsidRDefault="00841E94" w:rsidP="00841E94">
      <w:pPr>
        <w:pStyle w:val="NormalWeb"/>
        <w:numPr>
          <w:ilvl w:val="1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Մայրն ի՞նչ խորհուրդ է տալիս որդուն։</w:t>
      </w:r>
    </w:p>
    <w:p w14:paraId="3A6A1BEB" w14:textId="77777777" w:rsidR="00841E94" w:rsidRPr="00841E94" w:rsidRDefault="00841E94" w:rsidP="00841E94">
      <w:pPr>
        <w:pStyle w:val="NormalWeb"/>
        <w:numPr>
          <w:ilvl w:val="1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</w:p>
    <w:p w14:paraId="13BDCF34" w14:textId="77777777" w:rsidR="00841E94" w:rsidRPr="00841E94" w:rsidRDefault="00841E94" w:rsidP="00841E94">
      <w:pPr>
        <w:pStyle w:val="NormalWeb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i/>
          <w:iCs/>
          <w:sz w:val="28"/>
          <w:szCs w:val="28"/>
          <w:lang w:val="hy-AM"/>
        </w:rPr>
      </w:pPr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«</w:t>
      </w:r>
      <w:r w:rsidRPr="00841E94">
        <w:rPr>
          <w:rFonts w:ascii="Arial" w:eastAsiaTheme="minorHAnsi" w:hAnsi="Arial" w:cs="Arial"/>
          <w:b/>
          <w:bCs/>
          <w:i/>
          <w:iCs/>
          <w:sz w:val="28"/>
          <w:szCs w:val="28"/>
          <w:lang w:val="hy-AM"/>
        </w:rPr>
        <w:t>Ինչպիսի՞ն կուզեմ լինել</w:t>
      </w:r>
      <w:r w:rsidRPr="00841E94">
        <w:rPr>
          <w:rFonts w:ascii="Arial" w:eastAsiaTheme="minorHAnsi" w:hAnsi="Arial" w:cs="Arial"/>
          <w:i/>
          <w:iCs/>
          <w:sz w:val="28"/>
          <w:szCs w:val="28"/>
          <w:lang w:val="hy-AM"/>
        </w:rPr>
        <w:t>» վերնագրով շարադրություն գրիր։</w:t>
      </w:r>
    </w:p>
    <w:bookmarkEnd w:id="3"/>
    <w:p w14:paraId="73C2C6A5" w14:textId="77777777" w:rsidR="00841E94" w:rsidRPr="00841E94" w:rsidRDefault="00841E94" w:rsidP="00841E9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bookmarkEnd w:id="4"/>
    <w:p w14:paraId="124B9018" w14:textId="77777777" w:rsidR="00841E94" w:rsidRPr="00841E94" w:rsidRDefault="00841E94" w:rsidP="00841E9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841E94">
        <w:rPr>
          <w:rFonts w:ascii="Arial" w:hAnsi="Arial" w:cs="Arial"/>
          <w:sz w:val="28"/>
          <w:szCs w:val="28"/>
          <w:lang w:val="hy-AM"/>
        </w:rPr>
        <w:t>Աշխատանքային փաթեթում տեղ գտած սահմանումները բացատրել</w:t>
      </w:r>
    </w:p>
    <w:p w14:paraId="77E3AEC6" w14:textId="77777777" w:rsidR="00841E94" w:rsidRPr="00841E94" w:rsidRDefault="00841E94" w:rsidP="00841E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841E94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74B4DBC3" w14:textId="77777777" w:rsidR="00841E94" w:rsidRPr="00841E94" w:rsidRDefault="00841E94" w:rsidP="00841E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841E94">
        <w:rPr>
          <w:rFonts w:ascii="Arial" w:hAnsi="Arial" w:cs="Arial"/>
          <w:b/>
          <w:i/>
          <w:iCs/>
          <w:sz w:val="28"/>
          <w:szCs w:val="28"/>
          <w:lang w:val="hy-AM"/>
        </w:rPr>
        <w:t>Ղ-Խ</w:t>
      </w:r>
      <w:r w:rsidRPr="00841E94">
        <w:rPr>
          <w:rFonts w:ascii="Arial" w:hAnsi="Arial" w:cs="Arial"/>
          <w:bCs/>
          <w:sz w:val="28"/>
          <w:szCs w:val="28"/>
          <w:lang w:val="hy-AM"/>
        </w:rPr>
        <w:t xml:space="preserve"> ուղղագրությունը։</w:t>
      </w:r>
    </w:p>
    <w:p w14:paraId="595FAF2A" w14:textId="77777777" w:rsidR="00841E94" w:rsidRPr="00841E94" w:rsidRDefault="00841E94" w:rsidP="00841E9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841E94">
        <w:rPr>
          <w:rFonts w:ascii="Arial" w:hAnsi="Arial" w:cs="Arial"/>
          <w:bCs/>
          <w:sz w:val="28"/>
          <w:szCs w:val="28"/>
          <w:lang w:val="hy-AM"/>
        </w:rPr>
        <w:t>Աշխատանքային տետրից</w:t>
      </w:r>
      <w:r w:rsidRPr="00841E94">
        <w:rPr>
          <w:rFonts w:ascii="Cambria Math" w:hAnsi="Cambria Math" w:cs="Cambria Math"/>
          <w:bCs/>
          <w:sz w:val="28"/>
          <w:szCs w:val="28"/>
          <w:lang w:val="hy-AM"/>
        </w:rPr>
        <w:t>․</w:t>
      </w:r>
      <w:r w:rsidRPr="00841E94">
        <w:rPr>
          <w:rFonts w:ascii="Arial" w:hAnsi="Arial" w:cs="Arial"/>
          <w:bCs/>
          <w:sz w:val="28"/>
          <w:szCs w:val="28"/>
          <w:lang w:val="hy-AM"/>
        </w:rPr>
        <w:t xml:space="preserve"> էջ 14, վարժություններ 29,30,31</w:t>
      </w:r>
    </w:p>
    <w:p w14:paraId="46CFCAAE" w14:textId="77777777" w:rsidR="00841E94" w:rsidRPr="00841E94" w:rsidRDefault="00841E94" w:rsidP="00841E9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C9F48AF" w14:textId="77777777" w:rsidR="00841E94" w:rsidRPr="00841E94" w:rsidRDefault="00841E94" w:rsidP="00841E9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41E9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</w:p>
    <w:p w14:paraId="75B42262" w14:textId="77777777" w:rsidR="00841E94" w:rsidRPr="00841E94" w:rsidRDefault="00841E94" w:rsidP="00841E9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41E94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սովորեցինք հայոց լեզվի մասին </w:t>
      </w:r>
      <w:r w:rsidRPr="00841E94">
        <w:rPr>
          <w:rFonts w:ascii="Arial" w:eastAsia="Sylfaen" w:hAnsi="Arial" w:cs="Arial"/>
          <w:b/>
          <w:color w:val="FF0000"/>
          <w:sz w:val="28"/>
          <w:szCs w:val="28"/>
          <w:lang w:val="hy-AM"/>
        </w:rPr>
        <w:t>Մեր լեզուն հայերենն է</w:t>
      </w:r>
      <w:r w:rsidRPr="00841E94">
        <w:rPr>
          <w:rFonts w:ascii="Arial" w:eastAsia="Sylfaen" w:hAnsi="Arial" w:cs="Arial"/>
          <w:bCs/>
          <w:color w:val="FF0000"/>
          <w:sz w:val="28"/>
          <w:szCs w:val="28"/>
          <w:lang w:val="hy-AM"/>
        </w:rPr>
        <w:t xml:space="preserve"> </w:t>
      </w:r>
      <w:r w:rsidRPr="00841E94">
        <w:rPr>
          <w:rFonts w:ascii="Arial" w:eastAsia="Sylfaen" w:hAnsi="Arial" w:cs="Arial"/>
          <w:bCs/>
          <w:sz w:val="28"/>
          <w:szCs w:val="28"/>
          <w:lang w:val="hy-AM"/>
        </w:rPr>
        <w:t>խորագրով</w:t>
      </w:r>
      <w:r w:rsidRPr="00841E94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</w:p>
    <w:p w14:paraId="3D2B7535" w14:textId="77777777" w:rsidR="00841E94" w:rsidRPr="00841E94" w:rsidRDefault="00841E94" w:rsidP="00841E94">
      <w:p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</w:p>
    <w:sectPr w:rsidR="00841E94" w:rsidRPr="00841E94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3C"/>
    <w:multiLevelType w:val="hybridMultilevel"/>
    <w:tmpl w:val="5C06BF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5F8"/>
    <w:multiLevelType w:val="multilevel"/>
    <w:tmpl w:val="D9C4E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35EA2"/>
    <w:multiLevelType w:val="hybridMultilevel"/>
    <w:tmpl w:val="D4ECD81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B4139"/>
    <w:multiLevelType w:val="hybridMultilevel"/>
    <w:tmpl w:val="59545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8570E9"/>
    <w:multiLevelType w:val="hybridMultilevel"/>
    <w:tmpl w:val="D304EB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7265"/>
    <w:multiLevelType w:val="hybridMultilevel"/>
    <w:tmpl w:val="1CD453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1789A"/>
    <w:multiLevelType w:val="multilevel"/>
    <w:tmpl w:val="16CA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D7CEC"/>
    <w:multiLevelType w:val="hybridMultilevel"/>
    <w:tmpl w:val="A06249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365E46"/>
    <w:multiLevelType w:val="hybridMultilevel"/>
    <w:tmpl w:val="6154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D333E"/>
    <w:multiLevelType w:val="hybridMultilevel"/>
    <w:tmpl w:val="42BA564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2D6A"/>
    <w:multiLevelType w:val="hybridMultilevel"/>
    <w:tmpl w:val="639E1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4F78F0"/>
    <w:multiLevelType w:val="multilevel"/>
    <w:tmpl w:val="CA8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3D7248"/>
    <w:multiLevelType w:val="hybridMultilevel"/>
    <w:tmpl w:val="21A06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1666EB"/>
    <w:multiLevelType w:val="hybridMultilevel"/>
    <w:tmpl w:val="77BC042C"/>
    <w:lvl w:ilvl="0" w:tplc="EF4824FE">
      <w:start w:val="1"/>
      <w:numFmt w:val="decimal"/>
      <w:lvlText w:val="%1."/>
      <w:lvlJc w:val="left"/>
      <w:pPr>
        <w:ind w:left="792" w:hanging="360"/>
      </w:pPr>
      <w:rPr>
        <w:rFonts w:ascii="Tahoma" w:eastAsia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C2E4938"/>
    <w:multiLevelType w:val="hybridMultilevel"/>
    <w:tmpl w:val="73145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27D4F"/>
    <w:multiLevelType w:val="hybridMultilevel"/>
    <w:tmpl w:val="5B32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086255">
    <w:abstractNumId w:val="14"/>
  </w:num>
  <w:num w:numId="2" w16cid:durableId="21369444">
    <w:abstractNumId w:val="10"/>
  </w:num>
  <w:num w:numId="3" w16cid:durableId="1481189656">
    <w:abstractNumId w:val="7"/>
  </w:num>
  <w:num w:numId="4" w16cid:durableId="497111131">
    <w:abstractNumId w:val="17"/>
  </w:num>
  <w:num w:numId="5" w16cid:durableId="1680883824">
    <w:abstractNumId w:val="0"/>
  </w:num>
  <w:num w:numId="6" w16cid:durableId="1458256978">
    <w:abstractNumId w:val="9"/>
  </w:num>
  <w:num w:numId="7" w16cid:durableId="1477146352">
    <w:abstractNumId w:val="2"/>
  </w:num>
  <w:num w:numId="8" w16cid:durableId="935287518">
    <w:abstractNumId w:val="5"/>
  </w:num>
  <w:num w:numId="9" w16cid:durableId="2001107122">
    <w:abstractNumId w:val="16"/>
  </w:num>
  <w:num w:numId="10" w16cid:durableId="1693797712">
    <w:abstractNumId w:val="11"/>
  </w:num>
  <w:num w:numId="11" w16cid:durableId="1746025163">
    <w:abstractNumId w:val="1"/>
    <w:lvlOverride w:ilvl="0">
      <w:lvl w:ilvl="0">
        <w:numFmt w:val="decimal"/>
        <w:lvlText w:val="%1."/>
        <w:lvlJc w:val="left"/>
      </w:lvl>
    </w:lvlOverride>
  </w:num>
  <w:num w:numId="12" w16cid:durableId="707225223">
    <w:abstractNumId w:val="6"/>
  </w:num>
  <w:num w:numId="13" w16cid:durableId="839153091">
    <w:abstractNumId w:val="15"/>
  </w:num>
  <w:num w:numId="14" w16cid:durableId="1322661386">
    <w:abstractNumId w:val="12"/>
  </w:num>
  <w:num w:numId="15" w16cid:durableId="1803304681">
    <w:abstractNumId w:val="3"/>
  </w:num>
  <w:num w:numId="16" w16cid:durableId="1958220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2376652">
    <w:abstractNumId w:val="13"/>
  </w:num>
  <w:num w:numId="18" w16cid:durableId="135129618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27C9D"/>
    <w:rsid w:val="00050144"/>
    <w:rsid w:val="000609E5"/>
    <w:rsid w:val="00076B42"/>
    <w:rsid w:val="000A6E6B"/>
    <w:rsid w:val="000C6BDD"/>
    <w:rsid w:val="000D2032"/>
    <w:rsid w:val="000E39A4"/>
    <w:rsid w:val="001111DF"/>
    <w:rsid w:val="00140EE4"/>
    <w:rsid w:val="00142647"/>
    <w:rsid w:val="0016644A"/>
    <w:rsid w:val="0018671F"/>
    <w:rsid w:val="002000D9"/>
    <w:rsid w:val="00222262"/>
    <w:rsid w:val="0022452B"/>
    <w:rsid w:val="00245CBE"/>
    <w:rsid w:val="0027247B"/>
    <w:rsid w:val="00294BD7"/>
    <w:rsid w:val="002C0E68"/>
    <w:rsid w:val="0031485A"/>
    <w:rsid w:val="00330457"/>
    <w:rsid w:val="00352FAB"/>
    <w:rsid w:val="003B6BDA"/>
    <w:rsid w:val="003B6E5A"/>
    <w:rsid w:val="003D4BBD"/>
    <w:rsid w:val="004468F0"/>
    <w:rsid w:val="00447C1C"/>
    <w:rsid w:val="00453C7A"/>
    <w:rsid w:val="00460FEC"/>
    <w:rsid w:val="004B6B22"/>
    <w:rsid w:val="004D3CA4"/>
    <w:rsid w:val="004E2239"/>
    <w:rsid w:val="004F1060"/>
    <w:rsid w:val="005234CE"/>
    <w:rsid w:val="005414C2"/>
    <w:rsid w:val="00544698"/>
    <w:rsid w:val="00544E58"/>
    <w:rsid w:val="005777AC"/>
    <w:rsid w:val="0058257E"/>
    <w:rsid w:val="00597791"/>
    <w:rsid w:val="00617965"/>
    <w:rsid w:val="00624746"/>
    <w:rsid w:val="00680423"/>
    <w:rsid w:val="006E620B"/>
    <w:rsid w:val="007304B7"/>
    <w:rsid w:val="007645D4"/>
    <w:rsid w:val="00797B25"/>
    <w:rsid w:val="007C1046"/>
    <w:rsid w:val="007F1943"/>
    <w:rsid w:val="008358F6"/>
    <w:rsid w:val="00841E94"/>
    <w:rsid w:val="0084269C"/>
    <w:rsid w:val="00847200"/>
    <w:rsid w:val="00885330"/>
    <w:rsid w:val="0088759F"/>
    <w:rsid w:val="008F5179"/>
    <w:rsid w:val="00981DDC"/>
    <w:rsid w:val="009855B1"/>
    <w:rsid w:val="00992FDD"/>
    <w:rsid w:val="00A85A98"/>
    <w:rsid w:val="00AB0D5C"/>
    <w:rsid w:val="00B10CDB"/>
    <w:rsid w:val="00B319F4"/>
    <w:rsid w:val="00B7445F"/>
    <w:rsid w:val="00B947A5"/>
    <w:rsid w:val="00B9681C"/>
    <w:rsid w:val="00C0170D"/>
    <w:rsid w:val="00C204E1"/>
    <w:rsid w:val="00C274C2"/>
    <w:rsid w:val="00C463C1"/>
    <w:rsid w:val="00C66812"/>
    <w:rsid w:val="00C72021"/>
    <w:rsid w:val="00C848D0"/>
    <w:rsid w:val="00CE51D8"/>
    <w:rsid w:val="00CF35C5"/>
    <w:rsid w:val="00D02889"/>
    <w:rsid w:val="00D1415D"/>
    <w:rsid w:val="00D40330"/>
    <w:rsid w:val="00D46EEC"/>
    <w:rsid w:val="00D86C7B"/>
    <w:rsid w:val="00DB6E41"/>
    <w:rsid w:val="00DF0535"/>
    <w:rsid w:val="00E23043"/>
    <w:rsid w:val="00E41106"/>
    <w:rsid w:val="00E45B9D"/>
    <w:rsid w:val="00E47DC7"/>
    <w:rsid w:val="00E63F90"/>
    <w:rsid w:val="00E93907"/>
    <w:rsid w:val="00EA2956"/>
    <w:rsid w:val="00EC33EE"/>
    <w:rsid w:val="00F51861"/>
    <w:rsid w:val="00F51B45"/>
    <w:rsid w:val="00FA0DB8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841E9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2023-07-17T15:27:00Z</dcterms:created>
  <dcterms:modified xsi:type="dcterms:W3CDTF">2023-07-17T22:55:00Z</dcterms:modified>
</cp:coreProperties>
</file>