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8F08C7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8F08C7">
        <w:rPr>
          <w:rFonts w:ascii="Arial" w:hAnsi="Arial" w:cs="Arial"/>
          <w:b/>
          <w:bCs/>
          <w:sz w:val="24"/>
          <w:szCs w:val="24"/>
        </w:rPr>
        <w:t>2</w:t>
      </w:r>
      <w:r w:rsidR="00F80334" w:rsidRPr="008F08C7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7F031E33" w:rsidR="00F80334" w:rsidRPr="008F08C7" w:rsidRDefault="008F08C7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12-րդ շաբաթ</w:t>
      </w:r>
    </w:p>
    <w:p w14:paraId="0DE6145B" w14:textId="77777777" w:rsidR="00AB659A" w:rsidRPr="00154EB3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154EB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154EB3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154EB3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154EB3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154EB3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154EB3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3B5B499" w14:textId="5D49C884" w:rsidR="006775B1" w:rsidRPr="00154EB3" w:rsidRDefault="006775B1" w:rsidP="0010082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="00693084" w:rsidRPr="00154EB3">
        <w:rPr>
          <w:rFonts w:ascii="Arial" w:hAnsi="Arial" w:cs="Arial"/>
          <w:bCs/>
          <w:sz w:val="24"/>
          <w:szCs w:val="24"/>
          <w:lang w:val="hy-AM"/>
        </w:rPr>
        <w:t xml:space="preserve">Կրկնել </w:t>
      </w:r>
      <w:r w:rsidR="008778AE" w:rsidRPr="00154EB3">
        <w:rPr>
          <w:rFonts w:ascii="Arial" w:hAnsi="Arial" w:cs="Arial"/>
          <w:sz w:val="24"/>
          <w:szCs w:val="24"/>
          <w:lang w:val="hy-AM"/>
        </w:rPr>
        <w:t>«Կորած օրը» պատմությունը (էջ 16)</w:t>
      </w:r>
      <w:r w:rsidR="008778AE">
        <w:rPr>
          <w:rFonts w:ascii="Arial" w:hAnsi="Arial" w:cs="Arial"/>
          <w:sz w:val="24"/>
          <w:szCs w:val="24"/>
        </w:rPr>
        <w:t>:</w:t>
      </w:r>
    </w:p>
    <w:p w14:paraId="2CDE1C23" w14:textId="77777777" w:rsidR="006775B1" w:rsidRPr="00154EB3" w:rsidRDefault="006775B1" w:rsidP="00100823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3AF2A7D2" w14:textId="77777777" w:rsidR="008778AE" w:rsidRPr="00154EB3" w:rsidRDefault="008778AE" w:rsidP="008778AE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154EB3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0A1CE8AD" w14:textId="77777777" w:rsidR="008778AE" w:rsidRPr="00154EB3" w:rsidRDefault="008778AE" w:rsidP="008778AE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154EB3">
        <w:rPr>
          <w:rFonts w:ascii="Arial" w:eastAsia="MS Gothic" w:hAnsi="Arial" w:cs="Arial"/>
          <w:sz w:val="24"/>
          <w:szCs w:val="24"/>
          <w:lang w:val="hy-AM"/>
        </w:rPr>
        <w:t>Օրերը ինչո՞վ են իրար նման և ինչո՞վ տարբեր:</w:t>
      </w:r>
    </w:p>
    <w:p w14:paraId="1216EFF8" w14:textId="77777777" w:rsidR="008778AE" w:rsidRPr="00154EB3" w:rsidRDefault="008778AE" w:rsidP="008778AE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154EB3">
        <w:rPr>
          <w:rFonts w:ascii="Arial" w:eastAsia="MS Gothic" w:hAnsi="Arial" w:cs="Arial"/>
          <w:sz w:val="24"/>
          <w:szCs w:val="24"/>
          <w:lang w:val="hy-AM"/>
        </w:rPr>
        <w:t>Ինչպիսի՞ն են քո օրերը:</w:t>
      </w:r>
    </w:p>
    <w:p w14:paraId="1500BCA3" w14:textId="77777777" w:rsidR="008778AE" w:rsidRPr="00154EB3" w:rsidRDefault="008778AE" w:rsidP="008778AE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154EB3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736884B0" w14:textId="77777777" w:rsidR="004327B7" w:rsidRPr="00154EB3" w:rsidRDefault="004327B7" w:rsidP="001008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0D2B14BE" w14:textId="4356A64D" w:rsidR="00907C10" w:rsidRPr="00154EB3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– </w:t>
      </w:r>
      <w:r w:rsidR="000764D4" w:rsidRPr="00154EB3">
        <w:rPr>
          <w:rFonts w:ascii="Arial" w:hAnsi="Arial" w:cs="Arial"/>
          <w:sz w:val="24"/>
          <w:szCs w:val="24"/>
          <w:lang w:val="hy-AM"/>
        </w:rPr>
        <w:t>Թ</w:t>
      </w:r>
      <w:r w:rsidR="009B2C56" w:rsidRPr="00154EB3">
        <w:rPr>
          <w:rFonts w:ascii="Arial" w:hAnsi="Arial" w:cs="Arial"/>
          <w:sz w:val="24"/>
          <w:szCs w:val="24"/>
          <w:lang w:val="hy-AM"/>
        </w:rPr>
        <w:t>ելադրության միջոցով վերհիշել հետևյալ բառերի գրությ</w:t>
      </w:r>
      <w:r w:rsidR="000764D4" w:rsidRPr="00154EB3">
        <w:rPr>
          <w:rFonts w:ascii="Arial" w:hAnsi="Arial" w:cs="Arial"/>
          <w:sz w:val="24"/>
          <w:szCs w:val="24"/>
          <w:lang w:val="hy-AM"/>
        </w:rPr>
        <w:t>ան ձևը</w:t>
      </w:r>
      <w:r w:rsidR="009B2C56" w:rsidRPr="00154EB3">
        <w:rPr>
          <w:rFonts w:ascii="Arial" w:hAnsi="Arial" w:cs="Arial"/>
          <w:sz w:val="24"/>
          <w:szCs w:val="24"/>
          <w:lang w:val="hy-AM"/>
        </w:rPr>
        <w:t xml:space="preserve">՝ </w:t>
      </w:r>
      <w:bookmarkStart w:id="3" w:name="_Hlk121009683"/>
      <w:r w:rsidR="008778AE" w:rsidRPr="00154EB3">
        <w:rPr>
          <w:rFonts w:ascii="Arial" w:hAnsi="Arial" w:cs="Arial"/>
          <w:i/>
          <w:sz w:val="24"/>
          <w:szCs w:val="24"/>
          <w:lang w:val="hy-AM"/>
        </w:rPr>
        <w:t>Սամվել, դժգոհ, օր, քսանչորս, օգտակար</w:t>
      </w:r>
      <w:bookmarkEnd w:id="3"/>
    </w:p>
    <w:p w14:paraId="2924CE4A" w14:textId="77777777" w:rsidR="00907C10" w:rsidRPr="00154EB3" w:rsidRDefault="00907C10" w:rsidP="00907C1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C2602BD" w14:textId="48C78421" w:rsidR="006775B1" w:rsidRPr="00154EB3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0419E71E" w14:textId="77777777" w:rsidR="008778AE" w:rsidRPr="00154EB3" w:rsidRDefault="008778AE" w:rsidP="008778AE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bookmarkStart w:id="4" w:name="_Hlk121009720"/>
      <w:r w:rsidRPr="00154EB3">
        <w:rPr>
          <w:rFonts w:ascii="Arial" w:hAnsi="Arial" w:cs="Arial"/>
          <w:i/>
          <w:lang w:val="hy-AM"/>
        </w:rPr>
        <w:t xml:space="preserve">դժգոհ </w:t>
      </w:r>
      <w:r w:rsidRPr="00154EB3">
        <w:rPr>
          <w:rFonts w:ascii="Arial" w:hAnsi="Arial" w:cs="Arial"/>
          <w:i/>
          <w:iCs/>
          <w:lang w:val="hy-AM"/>
        </w:rPr>
        <w:t>– ոչ գոհ, անգոհունակ, անբավական</w:t>
      </w:r>
    </w:p>
    <w:p w14:paraId="70C42145" w14:textId="77777777" w:rsidR="008778AE" w:rsidRPr="00154EB3" w:rsidRDefault="008778AE" w:rsidP="008778AE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154EB3">
        <w:rPr>
          <w:rFonts w:ascii="Arial" w:hAnsi="Arial" w:cs="Arial"/>
          <w:i/>
          <w:iCs/>
          <w:lang w:val="hy-AM"/>
        </w:rPr>
        <w:t>կորչել – անհայտանալ, չքանալ</w:t>
      </w:r>
    </w:p>
    <w:p w14:paraId="2F3D36D3" w14:textId="77777777" w:rsidR="008778AE" w:rsidRPr="00154EB3" w:rsidRDefault="008778AE" w:rsidP="008778AE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r w:rsidRPr="00154EB3">
        <w:rPr>
          <w:rFonts w:ascii="Arial" w:hAnsi="Arial" w:cs="Arial"/>
          <w:i/>
          <w:lang w:val="hy-AM"/>
        </w:rPr>
        <w:t>օգտակար</w:t>
      </w:r>
      <w:r w:rsidRPr="00154EB3">
        <w:rPr>
          <w:rFonts w:ascii="Arial" w:hAnsi="Arial" w:cs="Arial"/>
          <w:i/>
          <w:iCs/>
          <w:lang w:val="hy-AM"/>
        </w:rPr>
        <w:t xml:space="preserve"> – արդյունք տվող, պիտանի</w:t>
      </w:r>
    </w:p>
    <w:bookmarkEnd w:id="4"/>
    <w:p w14:paraId="43CCD81E" w14:textId="77777777" w:rsidR="008778AE" w:rsidRPr="008778AE" w:rsidRDefault="006775B1" w:rsidP="008778AE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8778A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8778AE">
        <w:rPr>
          <w:rFonts w:ascii="Arial" w:hAnsi="Arial" w:cs="Arial"/>
          <w:sz w:val="24"/>
          <w:szCs w:val="24"/>
          <w:lang w:val="hy-AM"/>
        </w:rPr>
        <w:t xml:space="preserve"> –</w:t>
      </w:r>
      <w:r w:rsidR="000764D4" w:rsidRPr="008778AE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5" w:name="_Hlk116163376"/>
      <w:r w:rsidR="008778AE" w:rsidRPr="008778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«Ը»</w:t>
      </w:r>
      <w:r w:rsidR="008778AE" w:rsidRPr="008778AE">
        <w:rPr>
          <w:rFonts w:ascii="Arial" w:hAnsi="Arial" w:cs="Arial"/>
          <w:bCs/>
          <w:color w:val="FF0000"/>
          <w:sz w:val="24"/>
          <w:szCs w:val="24"/>
          <w:lang w:val="hy-AM"/>
        </w:rPr>
        <w:t>-ի</w:t>
      </w:r>
      <w:r w:rsidR="008778AE" w:rsidRPr="008778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778AE" w:rsidRPr="008778AE">
        <w:rPr>
          <w:rFonts w:ascii="Arial" w:hAnsi="Arial" w:cs="Arial"/>
          <w:bCs/>
          <w:color w:val="FF0000"/>
          <w:sz w:val="24"/>
          <w:szCs w:val="24"/>
          <w:lang w:val="hy-AM"/>
        </w:rPr>
        <w:t>օգտագործման կանոնները (էջ 31)</w:t>
      </w:r>
    </w:p>
    <w:p w14:paraId="6560CF27" w14:textId="6C2DBC0D" w:rsidR="008778AE" w:rsidRDefault="008778AE" w:rsidP="008778AE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154EB3">
        <w:rPr>
          <w:rFonts w:ascii="Arial" w:hAnsi="Arial" w:cs="Arial"/>
          <w:lang w:val="hy-AM"/>
        </w:rPr>
        <w:t xml:space="preserve">Բառի մեջ լսվող, բայց չգրվող </w:t>
      </w:r>
      <w:r w:rsidRPr="00154EB3">
        <w:rPr>
          <w:rFonts w:ascii="Arial" w:hAnsi="Arial" w:cs="Arial"/>
          <w:color w:val="FF0000"/>
          <w:lang w:val="hy-AM"/>
        </w:rPr>
        <w:t>«ը»</w:t>
      </w:r>
      <w:r w:rsidRPr="00154EB3">
        <w:rPr>
          <w:rFonts w:ascii="Arial" w:hAnsi="Arial" w:cs="Arial"/>
          <w:lang w:val="hy-AM"/>
        </w:rPr>
        <w:t xml:space="preserve">-ն կոչվում է </w:t>
      </w:r>
      <w:r w:rsidRPr="00154EB3">
        <w:rPr>
          <w:rFonts w:ascii="Arial" w:hAnsi="Arial" w:cs="Arial"/>
          <w:color w:val="FF0000"/>
          <w:lang w:val="hy-AM"/>
        </w:rPr>
        <w:t>գաղտնավանկի «ը»</w:t>
      </w:r>
    </w:p>
    <w:p w14:paraId="65AF0F79" w14:textId="2984C405" w:rsidR="00907C10" w:rsidRPr="008778AE" w:rsidRDefault="008778AE" w:rsidP="008778AE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8778AE">
        <w:rPr>
          <w:rFonts w:ascii="Arial" w:hAnsi="Arial" w:cs="Arial"/>
          <w:lang w:val="hy-AM"/>
        </w:rPr>
        <w:t>«Ը»-ն գրում ենք, երբ բառը բաժանում ենք վանկերի</w:t>
      </w:r>
      <w:r w:rsidRPr="008778AE">
        <w:rPr>
          <w:rFonts w:ascii="Arial" w:hAnsi="Arial" w:cs="Arial"/>
          <w:bCs/>
          <w:lang w:val="hy-AM"/>
        </w:rPr>
        <w:t>: Օրինակ` գ</w:t>
      </w:r>
      <w:r w:rsidRPr="008778AE">
        <w:rPr>
          <w:rFonts w:ascii="Arial" w:hAnsi="Arial" w:cs="Arial"/>
          <w:bCs/>
          <w:color w:val="FF0000"/>
          <w:lang w:val="hy-AM"/>
        </w:rPr>
        <w:t>ը</w:t>
      </w:r>
      <w:r w:rsidRPr="008778AE">
        <w:rPr>
          <w:rFonts w:ascii="Arial" w:hAnsi="Arial" w:cs="Arial"/>
          <w:bCs/>
          <w:lang w:val="hy-AM"/>
        </w:rPr>
        <w:t>ն-դակ, ն</w:t>
      </w:r>
      <w:r w:rsidRPr="008778AE">
        <w:rPr>
          <w:rFonts w:ascii="Arial" w:hAnsi="Arial" w:cs="Arial"/>
          <w:bCs/>
          <w:color w:val="FF0000"/>
          <w:lang w:val="hy-AM"/>
        </w:rPr>
        <w:t>ը</w:t>
      </w:r>
      <w:r w:rsidRPr="008778AE">
        <w:rPr>
          <w:rFonts w:ascii="Arial" w:hAnsi="Arial" w:cs="Arial"/>
          <w:bCs/>
          <w:lang w:val="hy-AM"/>
        </w:rPr>
        <w:t>-կար</w:t>
      </w:r>
      <w:r w:rsidR="00907C10" w:rsidRPr="008778AE">
        <w:rPr>
          <w:rFonts w:ascii="Arial" w:hAnsi="Arial" w:cs="Arial"/>
          <w:bCs/>
          <w:lang w:val="hy-AM"/>
        </w:rPr>
        <w:t>:</w:t>
      </w:r>
    </w:p>
    <w:bookmarkEnd w:id="5"/>
    <w:p w14:paraId="1A82D110" w14:textId="04732937" w:rsidR="008778AE" w:rsidRPr="00154EB3" w:rsidRDefault="00100823" w:rsidP="008778AE">
      <w:pPr>
        <w:spacing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Բանավոր խոսքի զարգացում - </w:t>
      </w:r>
      <w:r w:rsidR="00F70730" w:rsidRPr="00154EB3">
        <w:rPr>
          <w:rFonts w:ascii="Arial" w:hAnsi="Arial" w:cs="Arial"/>
          <w:b/>
          <w:bCs/>
          <w:sz w:val="24"/>
          <w:szCs w:val="24"/>
          <w:lang w:val="hy-AM"/>
        </w:rPr>
        <w:t>Կրկնել</w:t>
      </w:r>
      <w:r w:rsidR="00F70730" w:rsidRPr="00154EB3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8778AE" w:rsidRPr="00154EB3">
        <w:rPr>
          <w:rFonts w:ascii="Arial" w:hAnsi="Arial" w:cs="Arial"/>
          <w:bCs/>
          <w:sz w:val="24"/>
          <w:szCs w:val="24"/>
          <w:lang w:val="hy-AM"/>
        </w:rPr>
        <w:t>մարմնի մասերը:</w:t>
      </w:r>
    </w:p>
    <w:p w14:paraId="279B1DBE" w14:textId="77777777" w:rsidR="008778AE" w:rsidRPr="00154EB3" w:rsidRDefault="008778AE" w:rsidP="008778AE">
      <w:pPr>
        <w:rPr>
          <w:rFonts w:ascii="Arial" w:hAnsi="Arial" w:cs="Arial"/>
          <w:color w:val="26282A"/>
          <w:sz w:val="24"/>
          <w:szCs w:val="24"/>
          <w:lang w:val="hy-AM"/>
        </w:rPr>
        <w:sectPr w:rsidR="008778AE" w:rsidRPr="00154EB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4D0CE14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մարմին</w:t>
      </w:r>
    </w:p>
    <w:p w14:paraId="597E96C0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գլուխ</w:t>
      </w:r>
    </w:p>
    <w:p w14:paraId="686A3A82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ճակատ</w:t>
      </w:r>
    </w:p>
    <w:p w14:paraId="4E53899B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մազ</w:t>
      </w:r>
    </w:p>
    <w:p w14:paraId="75D2ED3A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դեմք</w:t>
      </w:r>
    </w:p>
    <w:p w14:paraId="37E3B5D1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այտ</w:t>
      </w:r>
    </w:p>
    <w:p w14:paraId="35C2F48F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 xml:space="preserve">քիթ </w:t>
      </w:r>
    </w:p>
    <w:p w14:paraId="132CDF6E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հոնք</w:t>
      </w:r>
    </w:p>
    <w:p w14:paraId="3B842B65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թարթիչ</w:t>
      </w:r>
    </w:p>
    <w:p w14:paraId="58819084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բերան</w:t>
      </w:r>
    </w:p>
    <w:p w14:paraId="7D91F516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ind w:right="-396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լեզու</w:t>
      </w:r>
    </w:p>
    <w:p w14:paraId="637444BA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ind w:right="-396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շրթունք</w:t>
      </w:r>
    </w:p>
    <w:p w14:paraId="7E7D7799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ind w:right="-396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ատամ</w:t>
      </w:r>
    </w:p>
    <w:p w14:paraId="2E62153B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ind w:right="-396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ձեռք</w:t>
      </w:r>
    </w:p>
    <w:p w14:paraId="03D53A99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մատ</w:t>
      </w:r>
    </w:p>
    <w:p w14:paraId="2635C1F8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արմունկ</w:t>
      </w:r>
    </w:p>
    <w:p w14:paraId="775F1E62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ոտք</w:t>
      </w:r>
    </w:p>
    <w:p w14:paraId="171D86E5" w14:textId="77777777" w:rsidR="008778AE" w:rsidRPr="00154EB3" w:rsidRDefault="008778AE" w:rsidP="008778AE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154EB3">
        <w:rPr>
          <w:rFonts w:ascii="Arial" w:hAnsi="Arial" w:cs="Arial"/>
          <w:color w:val="26282A"/>
          <w:sz w:val="24"/>
          <w:szCs w:val="24"/>
          <w:lang w:val="hy-AM"/>
        </w:rPr>
        <w:t>ծունկ</w:t>
      </w:r>
    </w:p>
    <w:p w14:paraId="404EA1BB" w14:textId="62CCCB3E" w:rsidR="00C00437" w:rsidRPr="00154EB3" w:rsidRDefault="00C00437" w:rsidP="00877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  <w:sectPr w:rsidR="00C00437" w:rsidRPr="00154EB3" w:rsidSect="00C00437">
          <w:type w:val="continuous"/>
          <w:pgSz w:w="12240" w:h="15840"/>
          <w:pgMar w:top="576" w:right="720" w:bottom="648" w:left="1152" w:header="720" w:footer="720" w:gutter="0"/>
          <w:cols w:num="3" w:space="0" w:equalWidth="0">
            <w:col w:w="2976" w:space="0"/>
            <w:col w:w="3336" w:space="0"/>
            <w:col w:w="4056"/>
          </w:cols>
          <w:docGrid w:linePitch="360"/>
        </w:sectPr>
      </w:pPr>
    </w:p>
    <w:p w14:paraId="275975AC" w14:textId="202466E8" w:rsidR="00C00437" w:rsidRPr="00154EB3" w:rsidRDefault="00C00437" w:rsidP="00C0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01E4DCFA" w14:textId="037500AA" w:rsidR="00BD13E2" w:rsidRPr="00154EB3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154EB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7FAB80A9" w:rsidR="0081626E" w:rsidRPr="00154EB3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54EB3">
        <w:rPr>
          <w:rFonts w:ascii="Arial" w:hAnsi="Arial" w:cs="Arial"/>
          <w:sz w:val="24"/>
          <w:szCs w:val="24"/>
          <w:lang w:val="hy-AM"/>
        </w:rPr>
        <w:t>«</w:t>
      </w:r>
      <w:r w:rsidR="00D36988">
        <w:rPr>
          <w:rFonts w:ascii="Arial" w:hAnsi="Arial" w:cs="Arial"/>
          <w:sz w:val="24"/>
          <w:szCs w:val="24"/>
          <w:lang w:val="hy-AM"/>
        </w:rPr>
        <w:t>Բոլորից շատ բոլորին եմ սիրում</w:t>
      </w:r>
      <w:r w:rsidR="0081626E" w:rsidRPr="00154EB3">
        <w:rPr>
          <w:rFonts w:ascii="Arial" w:hAnsi="Arial" w:cs="Arial"/>
          <w:sz w:val="24"/>
          <w:szCs w:val="24"/>
          <w:lang w:val="hy-AM"/>
        </w:rPr>
        <w:t>»</w:t>
      </w:r>
      <w:r w:rsidR="000A23D3" w:rsidRPr="00154EB3">
        <w:rPr>
          <w:rFonts w:ascii="Arial" w:hAnsi="Arial" w:cs="Arial"/>
          <w:sz w:val="24"/>
          <w:szCs w:val="24"/>
          <w:lang w:val="hy-AM"/>
        </w:rPr>
        <w:t xml:space="preserve"> </w:t>
      </w:r>
      <w:r w:rsidR="00926B16" w:rsidRPr="00154EB3">
        <w:rPr>
          <w:rFonts w:ascii="Arial" w:hAnsi="Arial" w:cs="Arial"/>
          <w:sz w:val="24"/>
          <w:szCs w:val="24"/>
          <w:lang w:val="hy-AM"/>
        </w:rPr>
        <w:t>պատմ</w:t>
      </w:r>
      <w:r w:rsidR="000A23D3" w:rsidRPr="00154EB3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154EB3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D36988">
        <w:rPr>
          <w:rFonts w:ascii="Arial" w:hAnsi="Arial" w:cs="Arial"/>
          <w:sz w:val="24"/>
          <w:szCs w:val="24"/>
          <w:lang w:val="hy-AM"/>
        </w:rPr>
        <w:t xml:space="preserve"> 40</w:t>
      </w:r>
      <w:r w:rsidR="00E53EAA" w:rsidRPr="00154EB3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154EB3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154EB3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0C1CE499" w14:textId="62C1D303" w:rsidR="00926B16" w:rsidRPr="00154EB3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– </w:t>
      </w:r>
      <w:bookmarkStart w:id="6" w:name="_Hlk121009823"/>
      <w:r w:rsidR="003D08E5">
        <w:rPr>
          <w:rFonts w:ascii="Arial" w:hAnsi="Arial" w:cs="Arial"/>
          <w:i/>
          <w:sz w:val="24"/>
          <w:szCs w:val="24"/>
          <w:lang w:val="hy-AM"/>
        </w:rPr>
        <w:t>հոգնած, օրոր, տղամարդ</w:t>
      </w:r>
      <w:r w:rsidR="003D08E5"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3D08E5" w:rsidRPr="00154EB3">
        <w:rPr>
          <w:rFonts w:ascii="Arial" w:hAnsi="Arial" w:cs="Arial"/>
          <w:sz w:val="24"/>
          <w:szCs w:val="24"/>
          <w:lang w:val="hy-AM"/>
        </w:rPr>
        <w:t xml:space="preserve"> </w:t>
      </w:r>
      <w:bookmarkEnd w:id="6"/>
      <w:r w:rsidRPr="00154EB3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154EB3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4B7A852B" w14:textId="0170FF3C" w:rsidR="00926B16" w:rsidRPr="003D08E5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bookmarkStart w:id="7" w:name="_Hlk121009852"/>
      <w:r w:rsidR="003D08E5" w:rsidRPr="003D08E5">
        <w:rPr>
          <w:rFonts w:ascii="Arial" w:hAnsi="Arial" w:cs="Arial"/>
          <w:b/>
          <w:bCs/>
          <w:sz w:val="24"/>
          <w:szCs w:val="24"/>
          <w:lang w:val="hy-AM"/>
        </w:rPr>
        <w:t xml:space="preserve">«Գ-Կ-Ք» </w:t>
      </w:r>
      <w:r w:rsidR="003D08E5" w:rsidRPr="003D08E5">
        <w:rPr>
          <w:rFonts w:ascii="Arial" w:hAnsi="Arial" w:cs="Arial"/>
          <w:sz w:val="24"/>
          <w:szCs w:val="24"/>
          <w:lang w:val="hy-AM"/>
        </w:rPr>
        <w:t xml:space="preserve">բաղաձայնների օգտագործումը </w:t>
      </w:r>
      <w:bookmarkEnd w:id="7"/>
      <w:r w:rsidR="003D08E5" w:rsidRPr="003D08E5">
        <w:rPr>
          <w:rFonts w:ascii="Arial" w:hAnsi="Arial" w:cs="Arial"/>
          <w:sz w:val="24"/>
          <w:szCs w:val="24"/>
          <w:lang w:val="hy-AM"/>
        </w:rPr>
        <w:t>(տառերը փոխելուց ստանում ենք նոր բառեր)</w:t>
      </w:r>
    </w:p>
    <w:p w14:paraId="36539651" w14:textId="0BBADDBB" w:rsidR="00926B16" w:rsidRPr="00154EB3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Բանավոր խոսքի զարգացում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– </w:t>
      </w:r>
      <w:r w:rsidR="00A33FC8">
        <w:rPr>
          <w:rFonts w:ascii="Arial" w:hAnsi="Arial" w:cs="Arial"/>
          <w:sz w:val="24"/>
          <w:szCs w:val="24"/>
          <w:lang w:val="hy-AM"/>
        </w:rPr>
        <w:t>Նկարագրել ընտանիքին, էջ 40</w:t>
      </w:r>
    </w:p>
    <w:p w14:paraId="3FBA7725" w14:textId="5F151C43" w:rsidR="00926B16" w:rsidRPr="00BD6885" w:rsidRDefault="00926B16" w:rsidP="00926B1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– </w:t>
      </w:r>
      <w:r w:rsidR="00A33FC8">
        <w:rPr>
          <w:rFonts w:ascii="Arial" w:hAnsi="Arial" w:cs="Arial"/>
          <w:b/>
          <w:sz w:val="24"/>
          <w:szCs w:val="24"/>
          <w:lang w:val="hy-AM"/>
        </w:rPr>
        <w:t>Հայաստանի հանրապետության դրոշը</w:t>
      </w:r>
    </w:p>
    <w:p w14:paraId="47EA14F9" w14:textId="0C956456" w:rsidR="00BD6885" w:rsidRPr="00154EB3" w:rsidRDefault="00BD6885" w:rsidP="00926B1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Արվեստ – </w:t>
      </w:r>
      <w:r>
        <w:rPr>
          <w:rFonts w:ascii="Arial" w:hAnsi="Arial" w:cs="Arial"/>
          <w:bCs/>
          <w:sz w:val="24"/>
          <w:szCs w:val="24"/>
          <w:lang w:val="hy-AM"/>
        </w:rPr>
        <w:t>Նկարել Հայաստանի Հանրապետության դրոշը</w:t>
      </w:r>
    </w:p>
    <w:p w14:paraId="6F79987C" w14:textId="77777777" w:rsidR="00926B16" w:rsidRPr="00154EB3" w:rsidRDefault="00926B16" w:rsidP="00926B1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154EB3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58C588ED" w14:textId="129332DC" w:rsidR="00926B16" w:rsidRPr="00154EB3" w:rsidRDefault="00926B16" w:rsidP="00926B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lastRenderedPageBreak/>
        <w:t>Գրականություն</w:t>
      </w: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bookmarkStart w:id="8" w:name="_Hlk121011262"/>
      <w:r w:rsidRPr="009620C0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D36988" w:rsidRPr="009620C0">
        <w:rPr>
          <w:rFonts w:ascii="Arial" w:hAnsi="Arial" w:cs="Arial"/>
          <w:b/>
          <w:bCs/>
          <w:sz w:val="24"/>
          <w:szCs w:val="24"/>
          <w:lang w:val="hy-AM"/>
        </w:rPr>
        <w:t>Բոլորից շատ բոլորին եմ սիրում»</w:t>
      </w:r>
      <w:r w:rsidR="00D36988" w:rsidRPr="00154EB3">
        <w:rPr>
          <w:rFonts w:ascii="Arial" w:hAnsi="Arial" w:cs="Arial"/>
          <w:sz w:val="24"/>
          <w:szCs w:val="24"/>
          <w:lang w:val="hy-AM"/>
        </w:rPr>
        <w:t xml:space="preserve"> պատմությունը (էջ </w:t>
      </w:r>
      <w:r w:rsidR="00D36988">
        <w:rPr>
          <w:rFonts w:ascii="Arial" w:hAnsi="Arial" w:cs="Arial"/>
          <w:sz w:val="24"/>
          <w:szCs w:val="24"/>
          <w:lang w:val="hy-AM"/>
        </w:rPr>
        <w:t xml:space="preserve"> 40</w:t>
      </w:r>
      <w:r w:rsidR="00D36988" w:rsidRPr="00154EB3">
        <w:rPr>
          <w:rFonts w:ascii="Arial" w:hAnsi="Arial" w:cs="Arial"/>
          <w:sz w:val="24"/>
          <w:szCs w:val="24"/>
          <w:lang w:val="hy-AM"/>
        </w:rPr>
        <w:t>)</w:t>
      </w:r>
      <w:bookmarkEnd w:id="8"/>
    </w:p>
    <w:p w14:paraId="2D22C7A9" w14:textId="77777777" w:rsidR="00926B16" w:rsidRPr="00154EB3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9" w:name="_Hlk121011279"/>
      <w:r w:rsidRPr="00154EB3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38A7A9CC" w14:textId="1526E215" w:rsidR="00926B16" w:rsidRDefault="00D36988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Դու հավանեցի՞ր փոքրիկի պատասխանը։ Ինչու՞։</w:t>
      </w:r>
    </w:p>
    <w:p w14:paraId="0FBBF73B" w14:textId="172624E8" w:rsidR="00D36988" w:rsidRPr="00154EB3" w:rsidRDefault="00D36988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Դու ի՞նչ կպատասխանեիր նրա փոխարեն։</w:t>
      </w:r>
    </w:p>
    <w:p w14:paraId="45CED11F" w14:textId="2D62A502" w:rsidR="00926B16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154EB3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3C611791" w14:textId="1031D78F" w:rsidR="00D36988" w:rsidRPr="00154EB3" w:rsidRDefault="00D36988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Պատմիր քո ընտանիքի մասին։</w:t>
      </w:r>
    </w:p>
    <w:bookmarkEnd w:id="9"/>
    <w:p w14:paraId="2A39770B" w14:textId="77777777" w:rsidR="00926B16" w:rsidRPr="00154EB3" w:rsidRDefault="00926B16" w:rsidP="00926B16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154EB3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154EB3">
        <w:rPr>
          <w:rFonts w:ascii="Arial" w:hAnsi="Arial" w:cs="Arial"/>
          <w:b/>
          <w:bCs/>
          <w:lang w:val="hy-AM"/>
        </w:rPr>
        <w:t xml:space="preserve">– </w:t>
      </w:r>
      <w:r w:rsidRPr="00154EB3">
        <w:rPr>
          <w:rFonts w:ascii="Arial" w:hAnsi="Arial" w:cs="Arial"/>
          <w:lang w:val="hy-AM"/>
        </w:rPr>
        <w:t>Բացատրել հետևյալ բառերի իմաստը</w:t>
      </w:r>
      <w:r w:rsidRPr="00154EB3">
        <w:rPr>
          <w:rFonts w:ascii="Cambria Math" w:hAnsi="Cambria Math" w:cs="Cambria Math"/>
          <w:lang w:val="hy-AM"/>
        </w:rPr>
        <w:t>․</w:t>
      </w:r>
      <w:r w:rsidRPr="00154EB3">
        <w:rPr>
          <w:rFonts w:ascii="Arial" w:hAnsi="Arial" w:cs="Arial"/>
          <w:lang w:val="hy-AM"/>
        </w:rPr>
        <w:t xml:space="preserve"> </w:t>
      </w:r>
    </w:p>
    <w:p w14:paraId="6F480352" w14:textId="7C34427E" w:rsidR="00926B16" w:rsidRDefault="003D08E5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bookmarkStart w:id="10" w:name="_Hlk121009885"/>
      <w:r>
        <w:rPr>
          <w:rFonts w:ascii="Arial" w:hAnsi="Arial" w:cs="Arial"/>
          <w:i/>
          <w:lang w:val="hy-AM"/>
        </w:rPr>
        <w:t>Երբեք – ոչ մի անգամ</w:t>
      </w:r>
    </w:p>
    <w:p w14:paraId="7BE7CD96" w14:textId="31C64C06" w:rsidR="003D08E5" w:rsidRDefault="003D08E5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>
        <w:rPr>
          <w:rFonts w:ascii="Arial" w:hAnsi="Arial" w:cs="Arial"/>
          <w:i/>
          <w:lang w:val="hy-AM"/>
        </w:rPr>
        <w:t>Անքուն – չքնած</w:t>
      </w:r>
    </w:p>
    <w:p w14:paraId="5EB98E9D" w14:textId="4CED2E94" w:rsidR="003D08E5" w:rsidRPr="00154EB3" w:rsidRDefault="003D08E5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>
        <w:rPr>
          <w:rFonts w:ascii="Arial" w:hAnsi="Arial" w:cs="Arial"/>
          <w:i/>
          <w:lang w:val="hy-AM"/>
        </w:rPr>
        <w:t>Օրորոց – մանկան մահճակալ</w:t>
      </w:r>
    </w:p>
    <w:bookmarkEnd w:id="10"/>
    <w:p w14:paraId="6C2F932D" w14:textId="1A3BF920" w:rsidR="00926B16" w:rsidRPr="00154EB3" w:rsidRDefault="00926B16" w:rsidP="00926B16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154EB3">
        <w:rPr>
          <w:rFonts w:ascii="Arial" w:hAnsi="Arial" w:cs="Arial"/>
          <w:lang w:val="hy-AM"/>
        </w:rPr>
        <w:t xml:space="preserve">Աշակերտները ուսուցչի օգնությամբ կարդում են </w:t>
      </w:r>
      <w:r w:rsidR="00A83849" w:rsidRPr="00154EB3">
        <w:rPr>
          <w:rFonts w:ascii="Arial" w:hAnsi="Arial" w:cs="Arial"/>
          <w:lang w:val="hy-AM"/>
        </w:rPr>
        <w:t>պատմ</w:t>
      </w:r>
      <w:r w:rsidRPr="00154EB3">
        <w:rPr>
          <w:rFonts w:ascii="Arial" w:hAnsi="Arial" w:cs="Arial"/>
          <w:lang w:val="hy-AM"/>
        </w:rPr>
        <w:t>ությունը:</w:t>
      </w:r>
    </w:p>
    <w:p w14:paraId="782E0793" w14:textId="69875B55" w:rsidR="00926B16" w:rsidRPr="00154EB3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>– Սովորել</w:t>
      </w:r>
      <w:r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D08E5">
        <w:rPr>
          <w:rFonts w:ascii="Arial" w:hAnsi="Arial" w:cs="Arial"/>
          <w:i/>
          <w:sz w:val="24"/>
          <w:szCs w:val="24"/>
          <w:lang w:val="hy-AM"/>
        </w:rPr>
        <w:t>հոգնած, օրոր, տղամարդ</w:t>
      </w:r>
      <w:r w:rsidRPr="00154EB3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 xml:space="preserve"> բառերի ուղղագրությունը</w:t>
      </w:r>
    </w:p>
    <w:p w14:paraId="41B9B746" w14:textId="77777777" w:rsidR="003D08E5" w:rsidRDefault="00926B16" w:rsidP="00926B16">
      <w:pPr>
        <w:spacing w:line="240" w:lineRule="auto"/>
        <w:rPr>
          <w:rFonts w:ascii="Arial" w:hAnsi="Arial" w:cs="Arial"/>
          <w:bCs/>
          <w:color w:val="FF0000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Քերականություն </w:t>
      </w:r>
      <w:r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7E3CB6"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</w:t>
      </w:r>
      <w:r w:rsidR="003D08E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Գ-Կ-Ք</w:t>
      </w:r>
      <w:r w:rsidR="007E3CB6"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»</w:t>
      </w:r>
      <w:r w:rsidR="003D08E5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բաղաձայնների օգտագործումը</w:t>
      </w:r>
      <w:r w:rsidR="007E3CB6" w:rsidRPr="00154EB3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</w:t>
      </w:r>
    </w:p>
    <w:p w14:paraId="18E597B4" w14:textId="59F6E86F" w:rsidR="00926B16" w:rsidRPr="003D08E5" w:rsidRDefault="003D08E5" w:rsidP="003D08E5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D08E5">
        <w:rPr>
          <w:rFonts w:ascii="Arial" w:hAnsi="Arial" w:cs="Arial"/>
          <w:bCs/>
          <w:sz w:val="24"/>
          <w:szCs w:val="24"/>
          <w:lang w:val="hy-AM"/>
        </w:rPr>
        <w:t>տառերը փոխելուց ստանում ենք նոր բառեր</w:t>
      </w:r>
    </w:p>
    <w:p w14:paraId="157EE84F" w14:textId="26C997A9" w:rsidR="00926B16" w:rsidRDefault="003D08E5" w:rsidP="007E3CB6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bookmarkStart w:id="11" w:name="_Hlk121009961"/>
      <w:r>
        <w:rPr>
          <w:rFonts w:ascii="Arial" w:hAnsi="Arial" w:cs="Arial"/>
          <w:lang w:val="hy-AM"/>
        </w:rPr>
        <w:t>Գետ – կետ</w:t>
      </w:r>
    </w:p>
    <w:p w14:paraId="2CE5E36F" w14:textId="6286C1B2" w:rsidR="003D08E5" w:rsidRDefault="003D08E5" w:rsidP="007E3CB6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Գնել – քնել</w:t>
      </w:r>
    </w:p>
    <w:p w14:paraId="41EA6380" w14:textId="39165F08" w:rsidR="003D08E5" w:rsidRDefault="003D08E5" w:rsidP="007E3CB6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Քայլ – գայլ</w:t>
      </w:r>
    </w:p>
    <w:p w14:paraId="717A595C" w14:textId="35D26375" w:rsidR="003D08E5" w:rsidRDefault="003D08E5" w:rsidP="007D21CA">
      <w:pPr>
        <w:pStyle w:val="NormalWeb"/>
        <w:numPr>
          <w:ilvl w:val="0"/>
          <w:numId w:val="22"/>
        </w:numPr>
        <w:spacing w:before="0" w:beforeAutospacing="0" w:after="0" w:afterAutospacing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Գիրկ – գիրք</w:t>
      </w:r>
    </w:p>
    <w:p w14:paraId="633E5E23" w14:textId="166D20AA" w:rsidR="00D5159F" w:rsidRDefault="00D5159F" w:rsidP="00D5159F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Բերել այլ օրինակներ</w:t>
      </w:r>
    </w:p>
    <w:bookmarkEnd w:id="11"/>
    <w:p w14:paraId="5B8D0BBA" w14:textId="4FA02BDE" w:rsidR="003D08E5" w:rsidRPr="00154EB3" w:rsidRDefault="003D08E5" w:rsidP="003D08E5">
      <w:pPr>
        <w:pStyle w:val="NormalWeb"/>
        <w:numPr>
          <w:ilvl w:val="0"/>
          <w:numId w:val="46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Կատարել էջ 41-ի 5-րդ վարժությունը</w:t>
      </w:r>
    </w:p>
    <w:p w14:paraId="691B71F8" w14:textId="77777777" w:rsidR="003D08E5" w:rsidRDefault="00926B16" w:rsidP="00EF22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Բանավոր խոսքի զարգացում</w:t>
      </w:r>
      <w:r w:rsidRPr="00154EB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40DC1A27" w14:textId="77777777" w:rsidR="003D08E5" w:rsidRPr="003D08E5" w:rsidRDefault="003D08E5" w:rsidP="003D08E5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  <w:bookmarkStart w:id="12" w:name="_Hlk121010414"/>
      <w:r w:rsidRPr="003D08E5">
        <w:rPr>
          <w:rFonts w:ascii="Arial" w:hAnsi="Arial" w:cs="Arial"/>
          <w:sz w:val="24"/>
          <w:szCs w:val="24"/>
          <w:lang w:val="hy-AM"/>
        </w:rPr>
        <w:t>Կատարել 40-րդ էջի վարժությունը – Նկարագրել ձեր ընտանիքի անդամներին</w:t>
      </w:r>
      <w:bookmarkEnd w:id="12"/>
      <w:r w:rsidRPr="003D08E5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B7C78ED" w14:textId="77777777" w:rsidR="003D08E5" w:rsidRPr="003D08E5" w:rsidRDefault="003D08E5" w:rsidP="003D08E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4BAF1210" w14:textId="3B75CF54" w:rsidR="00154EB3" w:rsidRPr="00A33FC8" w:rsidRDefault="00154EB3" w:rsidP="00154EB3">
      <w:pPr>
        <w:rPr>
          <w:rFonts w:ascii="Arial" w:hAnsi="Arial" w:cs="Arial"/>
          <w:b/>
          <w:sz w:val="24"/>
          <w:szCs w:val="24"/>
        </w:rPr>
      </w:pPr>
      <w:bookmarkStart w:id="13" w:name="_Hlk119752643"/>
      <w:bookmarkStart w:id="14" w:name="_Hlk119708399"/>
      <w:r w:rsidRPr="00154EB3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r w:rsidR="00A33FC8">
        <w:rPr>
          <w:rFonts w:ascii="Arial" w:hAnsi="Arial" w:cs="Arial"/>
          <w:b/>
          <w:sz w:val="24"/>
          <w:szCs w:val="24"/>
          <w:lang w:val="hy-AM"/>
        </w:rPr>
        <w:t>Հայաստանի հանրապետության դրոշը</w:t>
      </w:r>
    </w:p>
    <w:p w14:paraId="76E3968C" w14:textId="2FD8513A" w:rsidR="00A33FC8" w:rsidRDefault="00A33FC8" w:rsidP="00154EB3">
      <w:pPr>
        <w:rPr>
          <w:rFonts w:ascii="Arial" w:hAnsi="Arial" w:cs="Arial"/>
          <w:bCs/>
          <w:sz w:val="24"/>
          <w:szCs w:val="24"/>
          <w:lang w:val="hy-AM"/>
        </w:rPr>
      </w:pPr>
      <w:bookmarkStart w:id="15" w:name="_Hlk121010903"/>
      <w:r>
        <w:rPr>
          <w:rFonts w:ascii="Arial" w:hAnsi="Arial" w:cs="Arial"/>
          <w:bCs/>
          <w:sz w:val="24"/>
          <w:szCs w:val="24"/>
          <w:lang w:val="hy-AM"/>
        </w:rPr>
        <w:t>Դրոշը յուրաքանչյուր երկրի համար կարևոր նշանակություն ունի։</w:t>
      </w:r>
      <w:r w:rsidR="00E04FF9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>Եկեք ճանաչենք մեր հայկական դրոշը։</w:t>
      </w:r>
    </w:p>
    <w:p w14:paraId="3598E840" w14:textId="1FEF491E" w:rsidR="00154EB3" w:rsidRDefault="00A33FC8" w:rsidP="00154EB3">
      <w:p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Հայաստանի Հանրապետության դրոշը բաղկացած է 3 գույնից</w:t>
      </w:r>
      <w:r w:rsidR="00E04FF9">
        <w:rPr>
          <w:rFonts w:ascii="Arial" w:hAnsi="Arial" w:cs="Arial"/>
          <w:bCs/>
          <w:sz w:val="24"/>
          <w:szCs w:val="24"/>
          <w:lang w:val="hy-AM"/>
        </w:rPr>
        <w:t xml:space="preserve"> – վերևում՝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կարմիր, </w:t>
      </w:r>
      <w:r w:rsidR="00E04FF9">
        <w:rPr>
          <w:rFonts w:ascii="Arial" w:hAnsi="Arial" w:cs="Arial"/>
          <w:bCs/>
          <w:sz w:val="24"/>
          <w:szCs w:val="24"/>
          <w:lang w:val="hy-AM"/>
        </w:rPr>
        <w:t xml:space="preserve">մեջտեղում՝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կապույտ և </w:t>
      </w:r>
      <w:r w:rsidR="00E04FF9">
        <w:rPr>
          <w:rFonts w:ascii="Arial" w:hAnsi="Arial" w:cs="Arial"/>
          <w:bCs/>
          <w:sz w:val="24"/>
          <w:szCs w:val="24"/>
          <w:lang w:val="hy-AM"/>
        </w:rPr>
        <w:t xml:space="preserve">ներքևում՝ </w:t>
      </w:r>
      <w:r>
        <w:rPr>
          <w:rFonts w:ascii="Arial" w:hAnsi="Arial" w:cs="Arial"/>
          <w:bCs/>
          <w:sz w:val="24"/>
          <w:szCs w:val="24"/>
          <w:lang w:val="hy-AM"/>
        </w:rPr>
        <w:t>ծիրանագույն</w:t>
      </w:r>
      <w:r w:rsidR="00E04FF9">
        <w:rPr>
          <w:rFonts w:ascii="Arial" w:hAnsi="Arial" w:cs="Arial"/>
          <w:bCs/>
          <w:sz w:val="24"/>
          <w:szCs w:val="24"/>
          <w:lang w:val="hy-AM"/>
        </w:rPr>
        <w:t xml:space="preserve">։ </w:t>
      </w:r>
    </w:p>
    <w:p w14:paraId="39D4D51F" w14:textId="457F7BAA" w:rsidR="00E04FF9" w:rsidRDefault="00E04FF9" w:rsidP="00E04FF9">
      <w:pPr>
        <w:pStyle w:val="ListParagraph"/>
        <w:numPr>
          <w:ilvl w:val="1"/>
          <w:numId w:val="46"/>
        </w:num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Կարմիր գույնը խորհրդանշում է հայկական լեռնաշխարհը, հայ ժողովրդի գոյության անվերջ պայքարը։</w:t>
      </w:r>
    </w:p>
    <w:p w14:paraId="46B80DFC" w14:textId="240E01B0" w:rsidR="00E04FF9" w:rsidRDefault="00E04FF9" w:rsidP="00E04FF9">
      <w:pPr>
        <w:pStyle w:val="ListParagraph"/>
        <w:numPr>
          <w:ilvl w:val="1"/>
          <w:numId w:val="46"/>
        </w:num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Կապույտ գույնը խորհրդանշում է խաղաղ երկնքի տակ ապրելու հայ ժողովրդի ձգտումը</w:t>
      </w:r>
    </w:p>
    <w:p w14:paraId="48637AD4" w14:textId="7DCCB3BE" w:rsidR="00E04FF9" w:rsidRDefault="00E04FF9" w:rsidP="00E04FF9">
      <w:pPr>
        <w:pStyle w:val="ListParagraph"/>
        <w:numPr>
          <w:ilvl w:val="1"/>
          <w:numId w:val="46"/>
        </w:num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Նարնջագույնը խորհրդանշում է հայ ժողովրդի ստեղծագործ բնույթը և աշխատասիրությունը։</w:t>
      </w:r>
    </w:p>
    <w:p w14:paraId="311870DE" w14:textId="79976340" w:rsidR="00E04FF9" w:rsidRPr="00E04FF9" w:rsidRDefault="00E04FF9" w:rsidP="00E04FF9">
      <w:p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Հին ժամանակներում հայ թագավորություններն ու արքայատոհմերն ունեին իրենց դրոշը, որի վրա </w:t>
      </w:r>
      <w:r w:rsidR="005B1E16">
        <w:rPr>
          <w:rFonts w:ascii="Arial" w:hAnsi="Arial" w:cs="Arial"/>
          <w:bCs/>
          <w:sz w:val="24"/>
          <w:szCs w:val="24"/>
          <w:lang w:val="hy-AM"/>
        </w:rPr>
        <w:t>պատկերում էին իրենց խորհրդանիշները։ Օրինակ՝ Արտաշեսյանների արքայատոհմի դրոշը կարմիր գույն էր, որի վրա պատկերված էին միմյանց նայող 2 արծիվ</w:t>
      </w:r>
      <w:r w:rsidR="003E7545">
        <w:rPr>
          <w:rFonts w:ascii="Arial" w:hAnsi="Arial" w:cs="Arial"/>
          <w:bCs/>
          <w:sz w:val="24"/>
          <w:szCs w:val="24"/>
          <w:lang w:val="hy-AM"/>
        </w:rPr>
        <w:t xml:space="preserve"> և ծաղիկ։</w:t>
      </w:r>
    </w:p>
    <w:bookmarkEnd w:id="15"/>
    <w:p w14:paraId="5861ACDF" w14:textId="77777777" w:rsidR="00154EB3" w:rsidRPr="00154EB3" w:rsidRDefault="00154EB3" w:rsidP="00154EB3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2D1F441C" w14:textId="4012572B" w:rsidR="00154EB3" w:rsidRPr="00154EB3" w:rsidRDefault="003E7545" w:rsidP="00154EB3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6" w:name="_Hlk121010464"/>
      <w:r>
        <w:rPr>
          <w:rFonts w:ascii="Arial" w:hAnsi="Arial" w:cs="Arial"/>
          <w:bCs/>
          <w:sz w:val="24"/>
          <w:szCs w:val="24"/>
          <w:lang w:val="hy-AM"/>
        </w:rPr>
        <w:t>Նկարագրիր մեր հայկական դրոծը։ Ի՞նչ գույներից է այն բաղկացած</w:t>
      </w:r>
      <w:r w:rsidR="00154EB3" w:rsidRPr="00154EB3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2384C02A" w14:textId="1C9A931B" w:rsidR="00154EB3" w:rsidRPr="00154EB3" w:rsidRDefault="003E7545" w:rsidP="00154EB3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y-AM"/>
        </w:rPr>
        <w:lastRenderedPageBreak/>
        <w:t>Ի՞նչ է նշանակում կապույտ գույնը։</w:t>
      </w:r>
    </w:p>
    <w:bookmarkEnd w:id="13"/>
    <w:p w14:paraId="3D58039A" w14:textId="662AE9F3" w:rsidR="003E7545" w:rsidRPr="003E7545" w:rsidRDefault="003E7545" w:rsidP="003E7545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y-AM"/>
        </w:rPr>
        <w:t>Ի՞նչ է նշանակում կարմիր գույնը։</w:t>
      </w:r>
    </w:p>
    <w:p w14:paraId="175DF64E" w14:textId="41E35F1D" w:rsidR="003E7545" w:rsidRPr="003E7545" w:rsidRDefault="003E7545" w:rsidP="003E7545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y-AM"/>
        </w:rPr>
        <w:t>Ի՞նչ է նշանակում նարնջագույն գույնը։</w:t>
      </w:r>
    </w:p>
    <w:p w14:paraId="4AC4C4BC" w14:textId="3D1D13A2" w:rsidR="003E7545" w:rsidRPr="003E7545" w:rsidRDefault="003E7545" w:rsidP="003E7545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y-AM"/>
        </w:rPr>
        <w:t>Նկարագրիր Արտաշեսյան արքայատոհմի դրքշը։ Ի՞նչ էր պատկերված դրոշի վրա։</w:t>
      </w:r>
    </w:p>
    <w:p w14:paraId="1F8706CB" w14:textId="5612AA3A" w:rsidR="003E7545" w:rsidRPr="00BD6885" w:rsidRDefault="003E7545" w:rsidP="003E7545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hy-AM"/>
        </w:rPr>
        <w:t>Ո՞ր երկրի դրոշի մասին գիտես։</w:t>
      </w:r>
    </w:p>
    <w:p w14:paraId="2519445F" w14:textId="77777777" w:rsidR="00BD6885" w:rsidRPr="003E7545" w:rsidRDefault="00BD6885" w:rsidP="00BD6885">
      <w:p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bookmarkEnd w:id="16"/>
    <w:p w14:paraId="091F9BB2" w14:textId="11A73115" w:rsidR="00154EB3" w:rsidRPr="00BD6885" w:rsidRDefault="00BD6885" w:rsidP="00154EB3">
      <w:p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Արվեստ – </w:t>
      </w:r>
      <w:r>
        <w:rPr>
          <w:rFonts w:ascii="Arial" w:hAnsi="Arial" w:cs="Arial"/>
          <w:bCs/>
          <w:sz w:val="24"/>
          <w:szCs w:val="24"/>
          <w:lang w:val="hy-AM"/>
        </w:rPr>
        <w:t>Նկարել Հայաստանի Հանրապետության դրոշը</w:t>
      </w:r>
    </w:p>
    <w:bookmarkEnd w:id="14"/>
    <w:p w14:paraId="28040A92" w14:textId="3E525FA5" w:rsidR="00926B16" w:rsidRPr="00154EB3" w:rsidRDefault="00926B16" w:rsidP="00926B16">
      <w:p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154EB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E163B16" w14:textId="77777777" w:rsidR="00926B16" w:rsidRPr="00154EB3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 և վերարտադրել սեփական խոսքերով, բնութագրել հերոսներին և պատասխանել դասավերջի հարցերին։</w:t>
      </w:r>
    </w:p>
    <w:p w14:paraId="75E58FBC" w14:textId="620C0C01" w:rsidR="00926B16" w:rsidRPr="00154EB3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573A86" w:rsidRPr="00154EB3">
        <w:rPr>
          <w:rFonts w:ascii="Arial" w:hAnsi="Arial" w:cs="Arial"/>
          <w:sz w:val="24"/>
          <w:szCs w:val="24"/>
          <w:lang w:val="hy-AM"/>
        </w:rPr>
        <w:t>«ը»-ի օգտագործման կանոնները</w:t>
      </w:r>
      <w:r w:rsidR="009A43EC" w:rsidRPr="00154EB3">
        <w:rPr>
          <w:rFonts w:ascii="Arial" w:hAnsi="Arial" w:cs="Arial"/>
          <w:sz w:val="24"/>
          <w:szCs w:val="24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02C809D9" w14:textId="77777777" w:rsidR="00926B16" w:rsidRPr="00154EB3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4F2E88B2" w14:textId="09F99C55" w:rsidR="00926B16" w:rsidRPr="00154EB3" w:rsidRDefault="00926B16" w:rsidP="009A43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 xml:space="preserve">Հիշել </w:t>
      </w:r>
      <w:r w:rsidR="00EF2265" w:rsidRPr="00154EB3">
        <w:rPr>
          <w:rFonts w:ascii="Arial" w:hAnsi="Arial" w:cs="Arial"/>
          <w:bCs/>
          <w:sz w:val="24"/>
          <w:szCs w:val="24"/>
          <w:lang w:val="hy-AM"/>
        </w:rPr>
        <w:t>մարմնի մասերի</w:t>
      </w:r>
      <w:r w:rsidR="009A43EC" w:rsidRPr="00154EB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154EB3">
        <w:rPr>
          <w:rFonts w:ascii="Arial" w:hAnsi="Arial" w:cs="Arial"/>
          <w:sz w:val="24"/>
          <w:szCs w:val="24"/>
          <w:lang w:val="hy-AM"/>
        </w:rPr>
        <w:t>անունները:</w:t>
      </w:r>
    </w:p>
    <w:p w14:paraId="50894344" w14:textId="2F187523" w:rsidR="00CE5F48" w:rsidRPr="00154EB3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154EB3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154EB3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6BCE5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32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80A1A"/>
    <w:multiLevelType w:val="hybridMultilevel"/>
    <w:tmpl w:val="9EC4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77EDD"/>
    <w:multiLevelType w:val="hybridMultilevel"/>
    <w:tmpl w:val="5ED80ED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C7C706D"/>
    <w:multiLevelType w:val="hybridMultilevel"/>
    <w:tmpl w:val="A53C61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7287"/>
    <w:multiLevelType w:val="hybridMultilevel"/>
    <w:tmpl w:val="EF2CF2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666B76"/>
    <w:multiLevelType w:val="hybridMultilevel"/>
    <w:tmpl w:val="D4729F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A5D28"/>
    <w:multiLevelType w:val="hybridMultilevel"/>
    <w:tmpl w:val="47304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F440C7A"/>
    <w:multiLevelType w:val="hybridMultilevel"/>
    <w:tmpl w:val="5308E4E0"/>
    <w:lvl w:ilvl="0" w:tplc="04090003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04E35"/>
    <w:multiLevelType w:val="hybridMultilevel"/>
    <w:tmpl w:val="3092A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79302B"/>
    <w:multiLevelType w:val="hybridMultilevel"/>
    <w:tmpl w:val="0C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22C6C"/>
    <w:multiLevelType w:val="hybridMultilevel"/>
    <w:tmpl w:val="639CF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numFmt w:val="bullet"/>
      <w:lvlText w:val="•"/>
      <w:lvlJc w:val="left"/>
      <w:pPr>
        <w:ind w:left="5040" w:hanging="720"/>
      </w:pPr>
      <w:rPr>
        <w:rFonts w:ascii="Arial" w:eastAsiaTheme="minorEastAsia" w:hAnsi="Arial" w:cs="Arial" w:hint="default"/>
        <w:b w:val="0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A40A55"/>
    <w:multiLevelType w:val="hybridMultilevel"/>
    <w:tmpl w:val="165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66ED4"/>
    <w:multiLevelType w:val="hybridMultilevel"/>
    <w:tmpl w:val="E4BC8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07779"/>
    <w:multiLevelType w:val="hybridMultilevel"/>
    <w:tmpl w:val="7B7E09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48A21C5"/>
    <w:multiLevelType w:val="hybridMultilevel"/>
    <w:tmpl w:val="62247960"/>
    <w:lvl w:ilvl="0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F6E46"/>
    <w:multiLevelType w:val="hybridMultilevel"/>
    <w:tmpl w:val="DC72B2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88840">
    <w:abstractNumId w:val="34"/>
  </w:num>
  <w:num w:numId="2" w16cid:durableId="139541653">
    <w:abstractNumId w:val="26"/>
  </w:num>
  <w:num w:numId="3" w16cid:durableId="1493447843">
    <w:abstractNumId w:val="22"/>
  </w:num>
  <w:num w:numId="4" w16cid:durableId="775710396">
    <w:abstractNumId w:val="0"/>
  </w:num>
  <w:num w:numId="5" w16cid:durableId="335573579">
    <w:abstractNumId w:val="5"/>
  </w:num>
  <w:num w:numId="6" w16cid:durableId="1607543528">
    <w:abstractNumId w:val="31"/>
  </w:num>
  <w:num w:numId="7" w16cid:durableId="2136631531">
    <w:abstractNumId w:val="4"/>
  </w:num>
  <w:num w:numId="8" w16cid:durableId="1239173441">
    <w:abstractNumId w:val="36"/>
  </w:num>
  <w:num w:numId="9" w16cid:durableId="212354370">
    <w:abstractNumId w:val="12"/>
  </w:num>
  <w:num w:numId="10" w16cid:durableId="1074086323">
    <w:abstractNumId w:val="41"/>
  </w:num>
  <w:num w:numId="11" w16cid:durableId="908272624">
    <w:abstractNumId w:val="43"/>
  </w:num>
  <w:num w:numId="12" w16cid:durableId="1045639547">
    <w:abstractNumId w:val="19"/>
  </w:num>
  <w:num w:numId="13" w16cid:durableId="1135367894">
    <w:abstractNumId w:val="32"/>
  </w:num>
  <w:num w:numId="14" w16cid:durableId="394397942">
    <w:abstractNumId w:val="37"/>
  </w:num>
  <w:num w:numId="15" w16cid:durableId="516771203">
    <w:abstractNumId w:val="27"/>
  </w:num>
  <w:num w:numId="16" w16cid:durableId="1434282877">
    <w:abstractNumId w:val="8"/>
  </w:num>
  <w:num w:numId="17" w16cid:durableId="361637113">
    <w:abstractNumId w:val="28"/>
  </w:num>
  <w:num w:numId="18" w16cid:durableId="1250306744">
    <w:abstractNumId w:val="29"/>
  </w:num>
  <w:num w:numId="19" w16cid:durableId="1741252540">
    <w:abstractNumId w:val="1"/>
  </w:num>
  <w:num w:numId="20" w16cid:durableId="1667323575">
    <w:abstractNumId w:val="11"/>
  </w:num>
  <w:num w:numId="21" w16cid:durableId="1148859681">
    <w:abstractNumId w:val="3"/>
  </w:num>
  <w:num w:numId="22" w16cid:durableId="2072580372">
    <w:abstractNumId w:val="7"/>
  </w:num>
  <w:num w:numId="23" w16cid:durableId="1860194735">
    <w:abstractNumId w:val="38"/>
  </w:num>
  <w:num w:numId="24" w16cid:durableId="1327636613">
    <w:abstractNumId w:val="14"/>
  </w:num>
  <w:num w:numId="25" w16cid:durableId="2061247104">
    <w:abstractNumId w:val="2"/>
  </w:num>
  <w:num w:numId="26" w16cid:durableId="188493088">
    <w:abstractNumId w:val="40"/>
  </w:num>
  <w:num w:numId="27" w16cid:durableId="442189682">
    <w:abstractNumId w:val="44"/>
  </w:num>
  <w:num w:numId="28" w16cid:durableId="639724757">
    <w:abstractNumId w:val="13"/>
  </w:num>
  <w:num w:numId="29" w16cid:durableId="2047607276">
    <w:abstractNumId w:val="21"/>
  </w:num>
  <w:num w:numId="30" w16cid:durableId="1294826228">
    <w:abstractNumId w:val="25"/>
  </w:num>
  <w:num w:numId="31" w16cid:durableId="1666401158">
    <w:abstractNumId w:val="35"/>
  </w:num>
  <w:num w:numId="32" w16cid:durableId="1390613637">
    <w:abstractNumId w:val="42"/>
  </w:num>
  <w:num w:numId="33" w16cid:durableId="533081355">
    <w:abstractNumId w:val="16"/>
  </w:num>
  <w:num w:numId="34" w16cid:durableId="144251246">
    <w:abstractNumId w:val="39"/>
  </w:num>
  <w:num w:numId="35" w16cid:durableId="400833872">
    <w:abstractNumId w:val="15"/>
  </w:num>
  <w:num w:numId="36" w16cid:durableId="1877961880">
    <w:abstractNumId w:val="9"/>
  </w:num>
  <w:num w:numId="37" w16cid:durableId="1486388970">
    <w:abstractNumId w:val="30"/>
  </w:num>
  <w:num w:numId="38" w16cid:durableId="1783843304">
    <w:abstractNumId w:val="18"/>
  </w:num>
  <w:num w:numId="39" w16cid:durableId="1275096245">
    <w:abstractNumId w:val="6"/>
  </w:num>
  <w:num w:numId="40" w16cid:durableId="314071530">
    <w:abstractNumId w:val="33"/>
  </w:num>
  <w:num w:numId="41" w16cid:durableId="550654573">
    <w:abstractNumId w:val="17"/>
  </w:num>
  <w:num w:numId="42" w16cid:durableId="1813131284">
    <w:abstractNumId w:val="45"/>
  </w:num>
  <w:num w:numId="43" w16cid:durableId="1505709452">
    <w:abstractNumId w:val="24"/>
  </w:num>
  <w:num w:numId="44" w16cid:durableId="991909770">
    <w:abstractNumId w:val="10"/>
  </w:num>
  <w:num w:numId="45" w16cid:durableId="1659453905">
    <w:abstractNumId w:val="20"/>
  </w:num>
  <w:num w:numId="46" w16cid:durableId="163317542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08C7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04FF9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FDB3-9A84-0B4E-9542-0EB0AD55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2023-07-15T22:35:00Z</dcterms:created>
  <dcterms:modified xsi:type="dcterms:W3CDTF">2023-07-15T22:35:00Z</dcterms:modified>
</cp:coreProperties>
</file>