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4801A" w14:textId="77777777" w:rsidR="00CE018E" w:rsidRPr="00D92BAE" w:rsidRDefault="00A12111">
      <w:pPr>
        <w:pStyle w:val="BodyB"/>
        <w:jc w:val="right"/>
        <w:rPr>
          <w:rFonts w:ascii="Arial" w:eastAsia="Arial" w:hAnsi="Arial" w:cs="Arial"/>
          <w:b/>
          <w:bCs/>
          <w:u w:color="FF0000"/>
        </w:rPr>
      </w:pPr>
      <w:r w:rsidRPr="00D92BAE">
        <w:rPr>
          <w:rFonts w:ascii="Arial" w:hAnsi="Arial" w:cs="Arial"/>
          <w:b/>
          <w:bCs/>
        </w:rPr>
        <w:t>8</w:t>
      </w:r>
      <w:r w:rsidRPr="00D92BAE">
        <w:rPr>
          <w:rFonts w:ascii="Arial" w:hAnsi="Arial" w:cs="Arial"/>
          <w:b/>
          <w:bCs/>
          <w:u w:color="FF0000"/>
        </w:rPr>
        <w:t>-</w:t>
      </w:r>
      <w:r w:rsidRPr="00D92BAE">
        <w:rPr>
          <w:rFonts w:ascii="Arial" w:hAnsi="Arial" w:cs="Arial"/>
          <w:b/>
          <w:u w:color="FF0000"/>
        </w:rPr>
        <w:t>րդ</w:t>
      </w:r>
      <w:r w:rsidRPr="00D92BA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D92BAE">
        <w:rPr>
          <w:rFonts w:ascii="Arial" w:hAnsi="Arial" w:cs="Arial"/>
          <w:b/>
          <w:u w:color="FF0000"/>
        </w:rPr>
        <w:t>կրթական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D92BAE">
        <w:rPr>
          <w:rFonts w:ascii="Arial" w:hAnsi="Arial" w:cs="Arial"/>
          <w:b/>
          <w:u w:color="FF0000"/>
        </w:rPr>
        <w:t>հարթակ</w:t>
      </w:r>
      <w:proofErr w:type="spellEnd"/>
    </w:p>
    <w:p w14:paraId="44933EE9" w14:textId="77777777" w:rsidR="00CE018E" w:rsidRPr="00D92BAE" w:rsidRDefault="00D92BAE">
      <w:pPr>
        <w:pStyle w:val="BodyB"/>
        <w:jc w:val="right"/>
        <w:rPr>
          <w:rFonts w:ascii="Arial" w:eastAsia="Arial" w:hAnsi="Arial" w:cs="Arial"/>
          <w:b/>
          <w:bCs/>
          <w:u w:color="FF0000"/>
          <w:lang w:val="hy-AM"/>
        </w:rPr>
      </w:pPr>
      <w:r w:rsidRPr="00D92BAE">
        <w:rPr>
          <w:rFonts w:ascii="Arial" w:hAnsi="Arial" w:cs="Arial"/>
          <w:b/>
          <w:bCs/>
          <w:u w:color="FF0000"/>
          <w:lang w:val="hy-AM"/>
        </w:rPr>
        <w:t>23-րդ շաբաթ</w:t>
      </w:r>
    </w:p>
    <w:p w14:paraId="5FE145D6" w14:textId="77777777" w:rsidR="00CE018E" w:rsidRPr="00D92BAE" w:rsidRDefault="00A12111">
      <w:pPr>
        <w:pStyle w:val="BodyB"/>
        <w:rPr>
          <w:rFonts w:ascii="Arial" w:eastAsia="Arial" w:hAnsi="Arial" w:cs="Arial"/>
          <w:b/>
          <w:bCs/>
          <w:color w:val="1D2228"/>
          <w:u w:color="1D2228"/>
          <w:lang w:val="hy-AM"/>
        </w:rPr>
      </w:pPr>
      <w:r w:rsidRPr="00D92BAE">
        <w:rPr>
          <w:rFonts w:ascii="Arial" w:hAnsi="Arial" w:cs="Arial"/>
          <w:b/>
          <w:color w:val="FF0000"/>
          <w:u w:color="FF0000"/>
          <w:lang w:val="hy-AM"/>
        </w:rPr>
        <w:t>Նախորդ</w:t>
      </w:r>
      <w:r w:rsidRPr="00D92BAE">
        <w:rPr>
          <w:rFonts w:ascii="Arial" w:hAnsi="Arial" w:cs="Arial"/>
          <w:b/>
          <w:bCs/>
          <w:color w:val="FF0000"/>
          <w:u w:color="FF0000"/>
          <w:lang w:val="hy-AM"/>
        </w:rPr>
        <w:t xml:space="preserve"> </w:t>
      </w:r>
      <w:r w:rsidRPr="00D92BAE">
        <w:rPr>
          <w:rFonts w:ascii="Arial" w:hAnsi="Arial" w:cs="Arial"/>
          <w:b/>
          <w:color w:val="FF0000"/>
          <w:u w:color="FF0000"/>
          <w:lang w:val="hy-AM"/>
        </w:rPr>
        <w:t>դասի</w:t>
      </w:r>
      <w:r w:rsidRPr="00D92BAE">
        <w:rPr>
          <w:rFonts w:ascii="Arial" w:hAnsi="Arial" w:cs="Arial"/>
          <w:b/>
          <w:bCs/>
          <w:color w:val="FF0000"/>
          <w:u w:color="FF0000"/>
          <w:lang w:val="hy-AM"/>
        </w:rPr>
        <w:t xml:space="preserve"> </w:t>
      </w:r>
      <w:r w:rsidRPr="00D92BAE">
        <w:rPr>
          <w:rFonts w:ascii="Arial" w:hAnsi="Arial" w:cs="Arial"/>
          <w:b/>
          <w:color w:val="FF0000"/>
          <w:u w:color="FF0000"/>
          <w:lang w:val="hy-AM"/>
        </w:rPr>
        <w:t>գիտելիքների</w:t>
      </w:r>
      <w:r w:rsidRPr="00D92BAE">
        <w:rPr>
          <w:rFonts w:ascii="Arial" w:hAnsi="Arial" w:cs="Arial"/>
          <w:b/>
          <w:bCs/>
          <w:color w:val="FF0000"/>
          <w:u w:color="FF0000"/>
          <w:lang w:val="hy-AM"/>
        </w:rPr>
        <w:t xml:space="preserve"> </w:t>
      </w:r>
      <w:r w:rsidRPr="00D92BAE">
        <w:rPr>
          <w:rFonts w:ascii="Arial" w:hAnsi="Arial" w:cs="Arial"/>
          <w:b/>
          <w:color w:val="FF0000"/>
          <w:u w:color="FF0000"/>
          <w:lang w:val="hy-AM"/>
        </w:rPr>
        <w:t>ստուգում։</w:t>
      </w:r>
      <w:r w:rsidRPr="00D92BAE">
        <w:rPr>
          <w:rFonts w:ascii="Arial" w:hAnsi="Arial" w:cs="Arial"/>
          <w:b/>
          <w:bCs/>
          <w:color w:val="FF0000"/>
          <w:u w:color="FF0000"/>
          <w:lang w:val="hy-AM"/>
        </w:rPr>
        <w:t xml:space="preserve"> </w:t>
      </w:r>
    </w:p>
    <w:p w14:paraId="604110BC" w14:textId="77777777" w:rsidR="00CE018E" w:rsidRPr="00D92BAE" w:rsidRDefault="00A12111">
      <w:pPr>
        <w:pStyle w:val="BodyB"/>
        <w:rPr>
          <w:rFonts w:ascii="Arial" w:eastAsia="Arial" w:hAnsi="Arial" w:cs="Arial"/>
          <w:b/>
          <w:bCs/>
          <w:color w:val="1D2228"/>
          <w:u w:color="1D2228"/>
          <w:lang w:val="hy-AM"/>
        </w:rPr>
      </w:pPr>
      <w:r w:rsidRPr="00D92BAE">
        <w:rPr>
          <w:rFonts w:ascii="Arial" w:hAnsi="Arial" w:cs="Arial"/>
          <w:b/>
          <w:color w:val="1D2228"/>
          <w:u w:color="1D2228"/>
          <w:lang w:val="hy-AM"/>
        </w:rPr>
        <w:t>Դասասկզբյան</w:t>
      </w:r>
      <w:r w:rsidRPr="00D92BAE">
        <w:rPr>
          <w:rFonts w:ascii="Arial" w:hAnsi="Arial" w:cs="Arial"/>
          <w:b/>
          <w:bCs/>
          <w:color w:val="1D2228"/>
          <w:u w:color="1D2228"/>
          <w:lang w:val="hy-AM"/>
        </w:rPr>
        <w:t xml:space="preserve"> </w:t>
      </w:r>
      <w:r w:rsidRPr="00D92BAE">
        <w:rPr>
          <w:rFonts w:ascii="Arial" w:hAnsi="Arial" w:cs="Arial"/>
          <w:b/>
          <w:color w:val="1D2228"/>
          <w:u w:color="1D2228"/>
          <w:lang w:val="hy-AM"/>
        </w:rPr>
        <w:t>հարց</w:t>
      </w:r>
      <w:r w:rsidRPr="00D92BAE">
        <w:rPr>
          <w:rFonts w:ascii="Arial" w:hAnsi="Arial" w:cs="Arial"/>
          <w:b/>
          <w:bCs/>
          <w:color w:val="1D2228"/>
          <w:u w:color="1D2228"/>
          <w:lang w:val="hy-AM"/>
        </w:rPr>
        <w:t xml:space="preserve"> </w:t>
      </w:r>
      <w:r w:rsidRPr="00D92BAE">
        <w:rPr>
          <w:rFonts w:ascii="Arial" w:hAnsi="Arial" w:cs="Arial"/>
          <w:b/>
          <w:color w:val="1D2228"/>
          <w:u w:color="1D2228"/>
          <w:lang w:val="hy-AM"/>
        </w:rPr>
        <w:t>ու</w:t>
      </w:r>
      <w:r w:rsidRPr="00D92BAE">
        <w:rPr>
          <w:rFonts w:ascii="Arial" w:hAnsi="Arial" w:cs="Arial"/>
          <w:b/>
          <w:bCs/>
          <w:color w:val="1D2228"/>
          <w:u w:color="1D2228"/>
          <w:lang w:val="hy-AM"/>
        </w:rPr>
        <w:t xml:space="preserve"> </w:t>
      </w:r>
      <w:r w:rsidRPr="00D92BAE">
        <w:rPr>
          <w:rFonts w:ascii="Arial" w:hAnsi="Arial" w:cs="Arial"/>
          <w:b/>
          <w:color w:val="1D2228"/>
          <w:u w:color="1D2228"/>
          <w:lang w:val="hy-AM"/>
        </w:rPr>
        <w:t>պատասխան</w:t>
      </w:r>
      <w:r w:rsidRPr="00D92BAE">
        <w:rPr>
          <w:rFonts w:ascii="Arial" w:hAnsi="Arial" w:cs="Arial"/>
          <w:b/>
          <w:bCs/>
          <w:color w:val="1D2228"/>
          <w:u w:color="1D2228"/>
          <w:lang w:val="hy-AM"/>
        </w:rPr>
        <w:t xml:space="preserve"> </w:t>
      </w:r>
      <w:r w:rsidRPr="00D92BAE">
        <w:rPr>
          <w:rFonts w:ascii="Arial" w:hAnsi="Arial" w:cs="Arial"/>
          <w:b/>
          <w:color w:val="1D2228"/>
          <w:u w:color="1D2228"/>
          <w:lang w:val="hy-AM"/>
        </w:rPr>
        <w:t>աշակերտների</w:t>
      </w:r>
      <w:r w:rsidRPr="00D92BAE">
        <w:rPr>
          <w:rFonts w:ascii="Arial" w:hAnsi="Arial" w:cs="Arial"/>
          <w:b/>
          <w:bCs/>
          <w:color w:val="1D2228"/>
          <w:u w:color="1D2228"/>
          <w:lang w:val="hy-AM"/>
        </w:rPr>
        <w:t xml:space="preserve"> </w:t>
      </w:r>
      <w:r w:rsidRPr="00D92BAE">
        <w:rPr>
          <w:rFonts w:ascii="Arial" w:hAnsi="Arial" w:cs="Arial"/>
          <w:b/>
          <w:color w:val="1D2228"/>
          <w:u w:color="1D2228"/>
          <w:lang w:val="hy-AM"/>
        </w:rPr>
        <w:t>հետ</w:t>
      </w:r>
    </w:p>
    <w:p w14:paraId="3B2BEF03" w14:textId="77777777" w:rsidR="00CE018E" w:rsidRPr="00D92BAE" w:rsidRDefault="00A12111">
      <w:pPr>
        <w:pStyle w:val="BodyB"/>
        <w:numPr>
          <w:ilvl w:val="0"/>
          <w:numId w:val="2"/>
        </w:numPr>
        <w:rPr>
          <w:rFonts w:ascii="Arial" w:hAnsi="Arial" w:cs="Arial"/>
          <w:lang w:val="hy-AM"/>
        </w:rPr>
      </w:pPr>
      <w:r w:rsidRPr="00D92BAE">
        <w:rPr>
          <w:rFonts w:ascii="Arial" w:hAnsi="Arial" w:cs="Arial"/>
          <w:lang w:val="hy-AM"/>
        </w:rPr>
        <w:t>Դասը</w:t>
      </w:r>
      <w:r w:rsidRPr="00D92BAE">
        <w:rPr>
          <w:rFonts w:ascii="Arial" w:hAnsi="Arial" w:cs="Arial"/>
          <w:b/>
          <w:bCs/>
          <w:lang w:val="hy-AM"/>
        </w:rPr>
        <w:t xml:space="preserve"> </w:t>
      </w:r>
      <w:r w:rsidRPr="00D92BAE">
        <w:rPr>
          <w:rFonts w:ascii="Arial" w:hAnsi="Arial" w:cs="Arial"/>
          <w:lang w:val="hy-AM"/>
        </w:rPr>
        <w:t>սկսել</w:t>
      </w:r>
      <w:r w:rsidRPr="00D92BAE">
        <w:rPr>
          <w:rFonts w:ascii="Arial" w:hAnsi="Arial" w:cs="Arial"/>
          <w:b/>
          <w:bCs/>
          <w:lang w:val="hy-AM"/>
        </w:rPr>
        <w:t xml:space="preserve"> </w:t>
      </w:r>
      <w:r w:rsidRPr="00D92BAE">
        <w:rPr>
          <w:rFonts w:ascii="Arial" w:hAnsi="Arial" w:cs="Arial"/>
          <w:lang w:val="hy-AM"/>
        </w:rPr>
        <w:t>դպրոցի</w:t>
      </w:r>
      <w:r w:rsidRPr="00D92BAE">
        <w:rPr>
          <w:rFonts w:ascii="Arial" w:hAnsi="Arial" w:cs="Arial"/>
          <w:b/>
          <w:bCs/>
          <w:lang w:val="hy-AM"/>
        </w:rPr>
        <w:t xml:space="preserve"> </w:t>
      </w:r>
      <w:r w:rsidRPr="00D92BAE">
        <w:rPr>
          <w:rFonts w:ascii="Arial" w:hAnsi="Arial" w:cs="Arial"/>
          <w:lang w:val="hy-AM"/>
        </w:rPr>
        <w:t>ուխտով։</w:t>
      </w:r>
      <w:r w:rsidRPr="00D92BAE">
        <w:rPr>
          <w:rStyle w:val="NoneB"/>
          <w:rFonts w:ascii="Arial" w:hAnsi="Arial" w:cs="Arial"/>
          <w:lang w:val="hy-AM"/>
        </w:rPr>
        <w:t xml:space="preserve"> Անհրաժեշտության դեպքում ուխտի տեքստը նորից մեկնաբանել։</w:t>
      </w:r>
    </w:p>
    <w:p w14:paraId="1F7D2374" w14:textId="77777777" w:rsidR="00CE018E" w:rsidRPr="00D92BAE" w:rsidRDefault="00A12111">
      <w:pPr>
        <w:pStyle w:val="BodyB"/>
        <w:numPr>
          <w:ilvl w:val="0"/>
          <w:numId w:val="2"/>
        </w:numPr>
        <w:rPr>
          <w:rFonts w:ascii="Arial" w:hAnsi="Arial" w:cs="Arial"/>
          <w:lang w:val="hy-AM"/>
        </w:rPr>
      </w:pPr>
      <w:r w:rsidRPr="00D92BAE">
        <w:rPr>
          <w:rFonts w:ascii="Arial" w:hAnsi="Arial" w:cs="Arial"/>
          <w:b/>
          <w:u w:color="FF0000"/>
          <w:lang w:val="hy-AM"/>
        </w:rPr>
        <w:t>Գրականություն</w:t>
      </w:r>
      <w:r w:rsidRPr="00D92BAE">
        <w:rPr>
          <w:rFonts w:ascii="Arial" w:hAnsi="Arial" w:cs="Arial"/>
          <w:b/>
          <w:bCs/>
          <w:u w:color="FF0000"/>
          <w:lang w:val="hy-AM"/>
        </w:rPr>
        <w:t xml:space="preserve"> -</w:t>
      </w:r>
      <w:r w:rsidRPr="00D92BAE">
        <w:rPr>
          <w:rFonts w:ascii="Arial" w:hAnsi="Arial" w:cs="Arial"/>
          <w:u w:color="FF0000"/>
          <w:lang w:val="hy-AM"/>
        </w:rPr>
        <w:t xml:space="preserve"> «Անկեղծ ասած՝ այս ամենից ես հոգնել եմ» Պարույր Սևակ</w:t>
      </w:r>
    </w:p>
    <w:p w14:paraId="1EC5D90F" w14:textId="77777777" w:rsidR="00CE018E" w:rsidRPr="00D92BAE" w:rsidRDefault="00A12111" w:rsidP="00CD30D4">
      <w:pPr>
        <w:pStyle w:val="BodyB"/>
        <w:numPr>
          <w:ilvl w:val="1"/>
          <w:numId w:val="2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Ինչի</w:t>
      </w:r>
      <w:proofErr w:type="spellEnd"/>
      <w:r w:rsidRPr="00D92BAE">
        <w:rPr>
          <w:rStyle w:val="NoneB"/>
          <w:rFonts w:ascii="Arial" w:hAnsi="Arial" w:cs="Arial"/>
        </w:rPr>
        <w:t xml:space="preserve">՞ </w:t>
      </w:r>
      <w:proofErr w:type="spellStart"/>
      <w:r w:rsidRPr="00D92BAE">
        <w:rPr>
          <w:rStyle w:val="NoneB"/>
          <w:rFonts w:ascii="Arial" w:hAnsi="Arial" w:cs="Arial"/>
        </w:rPr>
        <w:t>մասին</w:t>
      </w:r>
      <w:proofErr w:type="spellEnd"/>
      <w:r w:rsidRPr="00D92BAE">
        <w:rPr>
          <w:rStyle w:val="NoneB"/>
          <w:rFonts w:ascii="Arial" w:hAnsi="Arial" w:cs="Arial"/>
        </w:rPr>
        <w:t xml:space="preserve"> է </w:t>
      </w:r>
      <w:proofErr w:type="spellStart"/>
      <w:r w:rsidRPr="00D92BAE">
        <w:rPr>
          <w:rStyle w:val="NoneB"/>
          <w:rFonts w:ascii="Arial" w:hAnsi="Arial" w:cs="Arial"/>
        </w:rPr>
        <w:t>բանաստեղծությունները</w:t>
      </w:r>
      <w:proofErr w:type="spellEnd"/>
      <w:r w:rsidRPr="00D92BAE">
        <w:rPr>
          <w:rStyle w:val="NoneB"/>
          <w:rFonts w:ascii="Arial" w:hAnsi="Arial" w:cs="Arial"/>
        </w:rPr>
        <w:t>։</w:t>
      </w:r>
    </w:p>
    <w:p w14:paraId="2724C59B" w14:textId="77777777" w:rsidR="00CE018E" w:rsidRPr="00D92BAE" w:rsidRDefault="00A12111" w:rsidP="00CD30D4">
      <w:pPr>
        <w:pStyle w:val="BodyB"/>
        <w:numPr>
          <w:ilvl w:val="1"/>
          <w:numId w:val="2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Ի՞նչ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ես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նկատում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միանգամից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այս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բանաստեղծությունը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կարդալիս</w:t>
      </w:r>
      <w:proofErr w:type="spellEnd"/>
      <w:r w:rsidRPr="00D92BAE">
        <w:rPr>
          <w:rStyle w:val="NoneB"/>
          <w:rFonts w:ascii="Arial" w:hAnsi="Arial" w:cs="Arial"/>
        </w:rPr>
        <w:t xml:space="preserve">։ </w:t>
      </w:r>
    </w:p>
    <w:p w14:paraId="48BD84C7" w14:textId="77777777" w:rsidR="00CE018E" w:rsidRPr="00D92BAE" w:rsidRDefault="00A12111" w:rsidP="00CD30D4">
      <w:pPr>
        <w:pStyle w:val="BodyB"/>
        <w:numPr>
          <w:ilvl w:val="1"/>
          <w:numId w:val="2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Բանաստեղծությունը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հայրենիքի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նկատմամբ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կարոտի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մասին</w:t>
      </w:r>
      <w:proofErr w:type="spellEnd"/>
      <w:r w:rsidRPr="00D92BAE">
        <w:rPr>
          <w:rStyle w:val="NoneB"/>
          <w:rFonts w:ascii="Arial" w:hAnsi="Arial" w:cs="Arial"/>
        </w:rPr>
        <w:t xml:space="preserve"> է։</w:t>
      </w:r>
    </w:p>
    <w:p w14:paraId="299BAC59" w14:textId="77777777" w:rsidR="00CE018E" w:rsidRPr="00D92BAE" w:rsidRDefault="00A12111" w:rsidP="00CD30D4">
      <w:pPr>
        <w:pStyle w:val="BodyB"/>
        <w:numPr>
          <w:ilvl w:val="1"/>
          <w:numId w:val="2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Հնարավոր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պատասխան</w:t>
      </w:r>
      <w:proofErr w:type="spellEnd"/>
      <w:r w:rsidRPr="00D92BAE">
        <w:rPr>
          <w:rStyle w:val="NoneB"/>
          <w:rFonts w:ascii="Arial" w:hAnsi="Arial" w:cs="Arial"/>
        </w:rPr>
        <w:t xml:space="preserve">՝ </w:t>
      </w:r>
      <w:proofErr w:type="spellStart"/>
      <w:r w:rsidRPr="00D92BAE">
        <w:rPr>
          <w:rStyle w:val="NoneB"/>
          <w:rFonts w:ascii="Arial" w:hAnsi="Arial" w:cs="Arial"/>
        </w:rPr>
        <w:t>առաջին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հայացքից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նկատվում</w:t>
      </w:r>
      <w:proofErr w:type="spellEnd"/>
      <w:r w:rsidRPr="00D92BAE">
        <w:rPr>
          <w:rStyle w:val="NoneB"/>
          <w:rFonts w:ascii="Arial" w:hAnsi="Arial" w:cs="Arial"/>
        </w:rPr>
        <w:t xml:space="preserve"> է </w:t>
      </w:r>
      <w:proofErr w:type="spellStart"/>
      <w:r w:rsidRPr="00D92BAE">
        <w:rPr>
          <w:rStyle w:val="NoneB"/>
          <w:rFonts w:ascii="Arial" w:hAnsi="Arial" w:cs="Arial"/>
        </w:rPr>
        <w:t>հեղինակի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կողմից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վերացակն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արտահայտությունների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օգտագործումը</w:t>
      </w:r>
      <w:proofErr w:type="spellEnd"/>
      <w:r w:rsidRPr="00D92BAE">
        <w:rPr>
          <w:rStyle w:val="NoneB"/>
          <w:rFonts w:ascii="Arial" w:hAnsi="Arial" w:cs="Arial"/>
        </w:rPr>
        <w:t>։</w:t>
      </w:r>
    </w:p>
    <w:p w14:paraId="542F94F1" w14:textId="77777777" w:rsidR="00CE018E" w:rsidRPr="00D92BAE" w:rsidRDefault="00CE018E">
      <w:pPr>
        <w:pStyle w:val="BodyB"/>
        <w:ind w:left="1440"/>
        <w:rPr>
          <w:rStyle w:val="Hyperlink0"/>
        </w:rPr>
      </w:pPr>
    </w:p>
    <w:p w14:paraId="4071CDBF" w14:textId="77777777" w:rsidR="00CD30D4" w:rsidRPr="00D92BAE" w:rsidRDefault="00A12111" w:rsidP="00CD30D4">
      <w:pPr>
        <w:pStyle w:val="BodyB"/>
        <w:numPr>
          <w:ilvl w:val="0"/>
          <w:numId w:val="6"/>
        </w:numPr>
        <w:rPr>
          <w:rFonts w:ascii="Arial" w:hAnsi="Arial" w:cs="Arial"/>
          <w:b/>
          <w:bCs/>
        </w:rPr>
      </w:pPr>
      <w:proofErr w:type="spellStart"/>
      <w:r w:rsidRPr="00D92BAE">
        <w:rPr>
          <w:rStyle w:val="NoneB"/>
          <w:rFonts w:ascii="Arial" w:hAnsi="Arial" w:cs="Arial"/>
          <w:b/>
        </w:rPr>
        <w:t>Բառագիտություն</w:t>
      </w:r>
      <w:proofErr w:type="spellEnd"/>
    </w:p>
    <w:p w14:paraId="68EEFD50" w14:textId="77777777" w:rsidR="00D92BAE" w:rsidRPr="00D92BAE" w:rsidRDefault="00D92BAE" w:rsidP="00CD30D4">
      <w:pPr>
        <w:pStyle w:val="BodyB"/>
        <w:numPr>
          <w:ilvl w:val="1"/>
          <w:numId w:val="6"/>
        </w:numPr>
        <w:rPr>
          <w:rStyle w:val="Hyperlink0"/>
          <w:rFonts w:eastAsia="Arial Unicode MS"/>
        </w:rPr>
        <w:sectPr w:rsidR="00D92BAE" w:rsidRPr="00D92BAE" w:rsidSect="00B72A1F">
          <w:headerReference w:type="default" r:id="rId7"/>
          <w:footerReference w:type="default" r:id="rId8"/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3378D99A" w14:textId="573CF013" w:rsidR="00CE018E" w:rsidRPr="00D92BAE" w:rsidRDefault="00A12111" w:rsidP="00CD30D4">
      <w:pPr>
        <w:pStyle w:val="BodyB"/>
        <w:numPr>
          <w:ilvl w:val="1"/>
          <w:numId w:val="6"/>
        </w:numPr>
        <w:rPr>
          <w:rStyle w:val="Hyperlink0"/>
          <w:rFonts w:eastAsia="Arial Unicode MS"/>
          <w:b/>
          <w:bCs/>
        </w:rPr>
      </w:pPr>
      <w:proofErr w:type="spellStart"/>
      <w:r w:rsidRPr="00D92BAE">
        <w:rPr>
          <w:rStyle w:val="Hyperlink0"/>
          <w:rFonts w:eastAsia="Arial Unicode MS"/>
        </w:rPr>
        <w:t>Վերհիշել</w:t>
      </w:r>
      <w:proofErr w:type="spellEnd"/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հետևյալ</w:t>
      </w:r>
      <w:proofErr w:type="spellEnd"/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բառերի</w:t>
      </w:r>
      <w:proofErr w:type="spellEnd"/>
      <w:r w:rsidRPr="00D92BAE">
        <w:rPr>
          <w:rStyle w:val="Hyperlink0"/>
        </w:rPr>
        <w:t xml:space="preserve"> </w:t>
      </w:r>
      <w:r w:rsidRPr="00D92BAE">
        <w:rPr>
          <w:rStyle w:val="Hyperlink0"/>
          <w:rFonts w:eastAsia="Arial Unicode MS"/>
        </w:rPr>
        <w:t>և</w:t>
      </w:r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արտահայտությունների</w:t>
      </w:r>
      <w:proofErr w:type="spellEnd"/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բացատրությունները</w:t>
      </w:r>
      <w:proofErr w:type="spellEnd"/>
      <w:r w:rsidR="00ED5FA2">
        <w:rPr>
          <w:rStyle w:val="Hyperlink0"/>
          <w:rFonts w:ascii="MS Gothic" w:eastAsia="MS Gothic" w:hAnsi="MS Gothic" w:cs="MS Gothic"/>
        </w:rPr>
        <w:t>․</w:t>
      </w:r>
    </w:p>
    <w:p w14:paraId="3E40C63B" w14:textId="77777777" w:rsidR="00CD30D4" w:rsidRPr="00D92BAE" w:rsidRDefault="00CD30D4" w:rsidP="00CD30D4">
      <w:pPr>
        <w:pStyle w:val="BodyB"/>
        <w:numPr>
          <w:ilvl w:val="2"/>
          <w:numId w:val="8"/>
        </w:numPr>
        <w:rPr>
          <w:rStyle w:val="NoneB"/>
          <w:rFonts w:ascii="Arial" w:hAnsi="Arial" w:cs="Arial"/>
        </w:rPr>
        <w:sectPr w:rsidR="00CD30D4" w:rsidRPr="00D92BAE" w:rsidSect="00B72A1F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5601A4BE" w14:textId="5951F111" w:rsidR="00D92BAE" w:rsidRPr="00D92BAE" w:rsidRDefault="00ED5FA2" w:rsidP="00D92BAE">
      <w:pPr>
        <w:pStyle w:val="BodyB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մ</w:t>
      </w:r>
      <w:r w:rsidR="00D92BAE" w:rsidRPr="00D92BAE">
        <w:rPr>
          <w:rFonts w:ascii="Arial" w:hAnsi="Arial" w:cs="Arial"/>
          <w:lang w:val="hy-AM"/>
        </w:rPr>
        <w:t>իտքս ընկավ – հիշեցի</w:t>
      </w:r>
    </w:p>
    <w:p w14:paraId="1819E8AA" w14:textId="29180619" w:rsidR="00D92BAE" w:rsidRPr="00D92BAE" w:rsidRDefault="00ED5FA2" w:rsidP="00D92BAE">
      <w:pPr>
        <w:pStyle w:val="BodyB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ձ</w:t>
      </w:r>
      <w:r w:rsidR="00D92BAE" w:rsidRPr="00D92BAE">
        <w:rPr>
          <w:rFonts w:ascii="Arial" w:hAnsi="Arial" w:cs="Arial"/>
          <w:lang w:val="hy-AM"/>
        </w:rPr>
        <w:t>եռք պարզել – օգնել</w:t>
      </w:r>
    </w:p>
    <w:p w14:paraId="34FF7ADB" w14:textId="610F3D89" w:rsidR="00D92BAE" w:rsidRPr="00D92BAE" w:rsidRDefault="00ED5FA2" w:rsidP="00D92BAE">
      <w:pPr>
        <w:pStyle w:val="BodyB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հ</w:t>
      </w:r>
      <w:r w:rsidR="00D92BAE" w:rsidRPr="00D92BAE">
        <w:rPr>
          <w:rFonts w:ascii="Arial" w:hAnsi="Arial" w:cs="Arial"/>
          <w:lang w:val="hy-AM"/>
        </w:rPr>
        <w:t>ույս տալ – հուսադրել</w:t>
      </w:r>
    </w:p>
    <w:p w14:paraId="4818E6C5" w14:textId="63372E01" w:rsidR="00D92BAE" w:rsidRPr="00D92BAE" w:rsidRDefault="00ED5FA2" w:rsidP="00D92BAE">
      <w:pPr>
        <w:pStyle w:val="BodyB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ի</w:t>
      </w:r>
      <w:r w:rsidR="00D92BAE" w:rsidRPr="00D92BAE">
        <w:rPr>
          <w:rFonts w:ascii="Arial" w:hAnsi="Arial" w:cs="Arial"/>
          <w:lang w:val="hy-AM"/>
        </w:rPr>
        <w:t xml:space="preserve"> տրիտուր – որպես վարձատրություն</w:t>
      </w:r>
    </w:p>
    <w:p w14:paraId="7E59EAC8" w14:textId="56412A95" w:rsidR="00D92BAE" w:rsidRPr="00D92BAE" w:rsidRDefault="00ED5FA2" w:rsidP="00D92BAE">
      <w:pPr>
        <w:pStyle w:val="BodyB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</w:t>
      </w:r>
      <w:r w:rsidR="00D92BAE" w:rsidRPr="00D92BAE">
        <w:rPr>
          <w:rFonts w:ascii="Arial" w:hAnsi="Arial" w:cs="Arial"/>
          <w:lang w:val="hy-AM"/>
        </w:rPr>
        <w:t>նկեղծ ասած – շիտակ, ճիշտ ասած</w:t>
      </w:r>
    </w:p>
    <w:p w14:paraId="5A90E4FA" w14:textId="5B99A5D7" w:rsidR="00D92BAE" w:rsidRPr="00D92BAE" w:rsidRDefault="00ED5FA2" w:rsidP="00D92BAE">
      <w:pPr>
        <w:pStyle w:val="BodyB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բ</w:t>
      </w:r>
      <w:r w:rsidR="00D92BAE" w:rsidRPr="00D92BAE">
        <w:rPr>
          <w:rFonts w:ascii="Arial" w:hAnsi="Arial" w:cs="Arial"/>
          <w:lang w:val="hy-AM"/>
        </w:rPr>
        <w:t>նավ – բոլորովին, ամենևին</w:t>
      </w:r>
    </w:p>
    <w:p w14:paraId="03AD4170" w14:textId="23D9C970" w:rsidR="00D92BAE" w:rsidRPr="00D92BAE" w:rsidRDefault="00ED5FA2" w:rsidP="00D92BAE">
      <w:pPr>
        <w:pStyle w:val="BodyB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տ</w:t>
      </w:r>
      <w:r w:rsidR="00D92BAE" w:rsidRPr="00D92BAE">
        <w:rPr>
          <w:rFonts w:ascii="Arial" w:hAnsi="Arial" w:cs="Arial"/>
          <w:lang w:val="hy-AM"/>
        </w:rPr>
        <w:t>քնել – անդադար աշխատել</w:t>
      </w:r>
    </w:p>
    <w:p w14:paraId="28B40768" w14:textId="77777777" w:rsidR="00CD30D4" w:rsidRPr="00D92BAE" w:rsidRDefault="00CD30D4">
      <w:pPr>
        <w:pStyle w:val="BodyB"/>
        <w:ind w:left="720" w:firstLine="720"/>
        <w:rPr>
          <w:rFonts w:ascii="Arial" w:hAnsi="Arial" w:cs="Arial"/>
        </w:rPr>
        <w:sectPr w:rsidR="00CD30D4" w:rsidRPr="00D92BAE" w:rsidSect="00B72A1F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1D8CF095" w14:textId="77777777" w:rsidR="00CE018E" w:rsidRPr="00D92BAE" w:rsidRDefault="00CE018E">
      <w:pPr>
        <w:pStyle w:val="BodyB"/>
        <w:ind w:left="720" w:firstLine="720"/>
        <w:rPr>
          <w:rFonts w:ascii="Arial" w:hAnsi="Arial" w:cs="Arial"/>
        </w:rPr>
      </w:pPr>
    </w:p>
    <w:p w14:paraId="42F648C3" w14:textId="454C33D5" w:rsidR="00CE018E" w:rsidRPr="00D92BAE" w:rsidRDefault="00A12111" w:rsidP="00CD30D4">
      <w:pPr>
        <w:pStyle w:val="BodyB"/>
        <w:numPr>
          <w:ilvl w:val="0"/>
          <w:numId w:val="22"/>
        </w:numPr>
        <w:rPr>
          <w:rStyle w:val="Hyperlink0"/>
        </w:rPr>
      </w:pPr>
      <w:proofErr w:type="spellStart"/>
      <w:r w:rsidRPr="00D92BAE">
        <w:rPr>
          <w:rStyle w:val="Hyperlink0"/>
          <w:rFonts w:eastAsia="Arial Unicode MS"/>
        </w:rPr>
        <w:t>Վերհիշել</w:t>
      </w:r>
      <w:proofErr w:type="spellEnd"/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հետևյալ</w:t>
      </w:r>
      <w:proofErr w:type="spellEnd"/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բառերի</w:t>
      </w:r>
      <w:proofErr w:type="spellEnd"/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հոմանիշները</w:t>
      </w:r>
      <w:proofErr w:type="spellEnd"/>
      <w:r w:rsidR="00ED5FA2">
        <w:rPr>
          <w:rStyle w:val="Hyperlink0"/>
          <w:rFonts w:ascii="MS Gothic" w:eastAsia="MS Gothic" w:hAnsi="MS Gothic" w:cs="MS Gothic"/>
        </w:rPr>
        <w:t>․</w:t>
      </w:r>
    </w:p>
    <w:p w14:paraId="7D52495D" w14:textId="77777777" w:rsidR="00CD30D4" w:rsidRPr="00D92BAE" w:rsidRDefault="00CD30D4" w:rsidP="00CD30D4">
      <w:pPr>
        <w:pStyle w:val="BodyB"/>
        <w:numPr>
          <w:ilvl w:val="2"/>
          <w:numId w:val="23"/>
        </w:numPr>
        <w:rPr>
          <w:rStyle w:val="NoneB"/>
          <w:rFonts w:ascii="Arial" w:hAnsi="Arial" w:cs="Arial"/>
        </w:rPr>
        <w:sectPr w:rsidR="00CD30D4" w:rsidRPr="00D92BAE" w:rsidSect="00B72A1F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58D55D89" w14:textId="3D4CC625" w:rsidR="00D92BAE" w:rsidRPr="00D92BAE" w:rsidRDefault="00ED5FA2" w:rsidP="00D92BAE">
      <w:pPr>
        <w:pStyle w:val="BodyB"/>
        <w:numPr>
          <w:ilvl w:val="2"/>
          <w:numId w:val="23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զ</w:t>
      </w:r>
      <w:r w:rsidR="00D92BAE" w:rsidRPr="00D92BAE">
        <w:rPr>
          <w:rFonts w:ascii="Arial" w:hAnsi="Arial" w:cs="Arial"/>
          <w:lang w:val="hy-AM"/>
        </w:rPr>
        <w:t>ուր – իզուր, անիմաստ</w:t>
      </w:r>
    </w:p>
    <w:p w14:paraId="0C722837" w14:textId="32AA6051" w:rsidR="00D92BAE" w:rsidRPr="00D92BAE" w:rsidRDefault="00ED5FA2" w:rsidP="00D92BAE">
      <w:pPr>
        <w:pStyle w:val="BodyB"/>
        <w:numPr>
          <w:ilvl w:val="2"/>
          <w:numId w:val="23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հ</w:t>
      </w:r>
      <w:r w:rsidR="00D92BAE" w:rsidRPr="00D92BAE">
        <w:rPr>
          <w:rFonts w:ascii="Arial" w:hAnsi="Arial" w:cs="Arial"/>
          <w:lang w:val="hy-AM"/>
        </w:rPr>
        <w:t>րաշք – անհավանական</w:t>
      </w:r>
    </w:p>
    <w:p w14:paraId="127D787C" w14:textId="5661ADC6" w:rsidR="00D92BAE" w:rsidRPr="00D92BAE" w:rsidRDefault="00ED5FA2" w:rsidP="00D92BAE">
      <w:pPr>
        <w:pStyle w:val="BodyB"/>
        <w:numPr>
          <w:ilvl w:val="2"/>
          <w:numId w:val="23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ց</w:t>
      </w:r>
      <w:r w:rsidR="00D92BAE" w:rsidRPr="00D92BAE">
        <w:rPr>
          <w:rFonts w:ascii="Arial" w:hAnsi="Arial" w:cs="Arial"/>
          <w:lang w:val="hy-AM"/>
        </w:rPr>
        <w:t>ածր – կարճ, ներքև</w:t>
      </w:r>
    </w:p>
    <w:p w14:paraId="7283F0DB" w14:textId="4F0057FE" w:rsidR="00D92BAE" w:rsidRPr="00D92BAE" w:rsidRDefault="00ED5FA2" w:rsidP="00D92BAE">
      <w:pPr>
        <w:pStyle w:val="BodyB"/>
        <w:numPr>
          <w:ilvl w:val="2"/>
          <w:numId w:val="23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մ</w:t>
      </w:r>
      <w:r w:rsidR="00D92BAE" w:rsidRPr="00D92BAE">
        <w:rPr>
          <w:rFonts w:ascii="Arial" w:hAnsi="Arial" w:cs="Arial"/>
          <w:lang w:val="hy-AM"/>
        </w:rPr>
        <w:t>ուրազ – իղձ, նպատակ</w:t>
      </w:r>
    </w:p>
    <w:p w14:paraId="4ABBEA28" w14:textId="559A42D8" w:rsidR="00D92BAE" w:rsidRPr="00D92BAE" w:rsidRDefault="00ED5FA2" w:rsidP="00D92BAE">
      <w:pPr>
        <w:pStyle w:val="BodyB"/>
        <w:numPr>
          <w:ilvl w:val="2"/>
          <w:numId w:val="23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շ</w:t>
      </w:r>
      <w:r w:rsidR="00D92BAE" w:rsidRPr="00D92BAE">
        <w:rPr>
          <w:rFonts w:ascii="Arial" w:hAnsi="Arial" w:cs="Arial"/>
          <w:lang w:val="hy-AM"/>
        </w:rPr>
        <w:t>եղել - թեքել</w:t>
      </w:r>
    </w:p>
    <w:p w14:paraId="2612F040" w14:textId="77777777" w:rsidR="00CD30D4" w:rsidRPr="00D92BAE" w:rsidRDefault="00CD30D4">
      <w:pPr>
        <w:pStyle w:val="BodyB"/>
        <w:rPr>
          <w:rStyle w:val="Hyperlink0"/>
        </w:rPr>
        <w:sectPr w:rsidR="00CD30D4" w:rsidRPr="00D92BAE" w:rsidSect="00B72A1F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p w14:paraId="3F979A6C" w14:textId="77777777" w:rsidR="00CE018E" w:rsidRPr="00D92BAE" w:rsidRDefault="00CE018E">
      <w:pPr>
        <w:pStyle w:val="BodyB"/>
        <w:rPr>
          <w:rStyle w:val="Hyperlink0"/>
        </w:rPr>
      </w:pPr>
    </w:p>
    <w:p w14:paraId="360BEC8A" w14:textId="19E019D8" w:rsidR="00CE018E" w:rsidRPr="00D92BAE" w:rsidRDefault="00A12111" w:rsidP="00CD30D4">
      <w:pPr>
        <w:pStyle w:val="BodyB"/>
        <w:numPr>
          <w:ilvl w:val="0"/>
          <w:numId w:val="22"/>
        </w:numPr>
        <w:rPr>
          <w:rStyle w:val="Hyperlink0"/>
        </w:rPr>
      </w:pPr>
      <w:proofErr w:type="spellStart"/>
      <w:r w:rsidRPr="00D92BAE">
        <w:rPr>
          <w:rStyle w:val="Hyperlink0"/>
          <w:rFonts w:eastAsia="Arial Unicode MS"/>
        </w:rPr>
        <w:t>Վերհիշել</w:t>
      </w:r>
      <w:proofErr w:type="spellEnd"/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հետևյալ</w:t>
      </w:r>
      <w:proofErr w:type="spellEnd"/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բառերի</w:t>
      </w:r>
      <w:proofErr w:type="spellEnd"/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հականիշները</w:t>
      </w:r>
      <w:proofErr w:type="spellEnd"/>
      <w:r w:rsidR="00ED5FA2">
        <w:rPr>
          <w:rStyle w:val="Hyperlink0"/>
          <w:rFonts w:ascii="MS Gothic" w:eastAsia="MS Gothic" w:hAnsi="MS Gothic" w:cs="MS Gothic"/>
        </w:rPr>
        <w:t>․</w:t>
      </w:r>
    </w:p>
    <w:p w14:paraId="027E32AB" w14:textId="77777777" w:rsidR="00CD30D4" w:rsidRPr="00D92BAE" w:rsidRDefault="00CD30D4" w:rsidP="00CD30D4">
      <w:pPr>
        <w:pStyle w:val="BodyB"/>
        <w:numPr>
          <w:ilvl w:val="2"/>
          <w:numId w:val="8"/>
        </w:numPr>
        <w:rPr>
          <w:rStyle w:val="NoneB"/>
          <w:rFonts w:ascii="Arial" w:hAnsi="Arial" w:cs="Arial"/>
        </w:rPr>
        <w:sectPr w:rsidR="00CD30D4" w:rsidRPr="00D92BAE" w:rsidSect="00B72A1F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0" w:name="_Hlk119098782"/>
    </w:p>
    <w:p w14:paraId="3E6A7701" w14:textId="0809CE3D" w:rsidR="00D92BAE" w:rsidRPr="00D92BAE" w:rsidRDefault="00ED5FA2" w:rsidP="00D92BAE">
      <w:pPr>
        <w:pStyle w:val="BodyB"/>
        <w:numPr>
          <w:ilvl w:val="2"/>
          <w:numId w:val="8"/>
        </w:numPr>
        <w:rPr>
          <w:rFonts w:ascii="Arial" w:hAnsi="Arial" w:cs="Arial"/>
          <w:b/>
          <w:bCs/>
          <w:lang w:val="hy-AM"/>
        </w:rPr>
      </w:pPr>
      <w:bookmarkStart w:id="1" w:name="_Hlk119098990"/>
      <w:r>
        <w:rPr>
          <w:rFonts w:ascii="Arial" w:hAnsi="Arial" w:cs="Arial"/>
          <w:lang w:val="hy-AM"/>
        </w:rPr>
        <w:t>ս</w:t>
      </w:r>
      <w:r w:rsidR="00D92BAE" w:rsidRPr="00D92BAE">
        <w:rPr>
          <w:rFonts w:ascii="Arial" w:hAnsi="Arial" w:cs="Arial"/>
          <w:lang w:val="hy-AM"/>
        </w:rPr>
        <w:t>իրել – ատել</w:t>
      </w:r>
    </w:p>
    <w:p w14:paraId="156433A4" w14:textId="6C31F5A1" w:rsidR="00D92BAE" w:rsidRPr="00D92BAE" w:rsidRDefault="00ED5FA2" w:rsidP="00D92BAE">
      <w:pPr>
        <w:pStyle w:val="BodyB"/>
        <w:numPr>
          <w:ilvl w:val="2"/>
          <w:numId w:val="8"/>
        </w:num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lang w:val="hy-AM"/>
        </w:rPr>
        <w:t>ա</w:t>
      </w:r>
      <w:r w:rsidR="00D92BAE" w:rsidRPr="00D92BAE">
        <w:rPr>
          <w:rFonts w:ascii="Arial" w:hAnsi="Arial" w:cs="Arial"/>
          <w:lang w:val="hy-AM"/>
        </w:rPr>
        <w:t>րժանի – անարժան</w:t>
      </w:r>
    </w:p>
    <w:p w14:paraId="401DCFA1" w14:textId="18BDE93A" w:rsidR="00D92BAE" w:rsidRPr="00D92BAE" w:rsidRDefault="00ED5FA2" w:rsidP="00D92BAE">
      <w:pPr>
        <w:pStyle w:val="BodyB"/>
        <w:numPr>
          <w:ilvl w:val="2"/>
          <w:numId w:val="8"/>
        </w:num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lang w:val="hy-AM"/>
        </w:rPr>
        <w:t>ս</w:t>
      </w:r>
      <w:r w:rsidR="00D92BAE" w:rsidRPr="00D92BAE">
        <w:rPr>
          <w:rFonts w:ascii="Arial" w:hAnsi="Arial" w:cs="Arial"/>
          <w:lang w:val="hy-AM"/>
        </w:rPr>
        <w:t>տանալ – տալ, ուղարկել</w:t>
      </w:r>
    </w:p>
    <w:p w14:paraId="52B31E0B" w14:textId="1775B652" w:rsidR="00D92BAE" w:rsidRPr="00D92BAE" w:rsidRDefault="00ED5FA2" w:rsidP="00D92BAE">
      <w:pPr>
        <w:pStyle w:val="BodyB"/>
        <w:numPr>
          <w:ilvl w:val="2"/>
          <w:numId w:val="8"/>
        </w:num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lang w:val="hy-AM"/>
        </w:rPr>
        <w:t>շ</w:t>
      </w:r>
      <w:r w:rsidR="00D92BAE" w:rsidRPr="00D92BAE">
        <w:rPr>
          <w:rFonts w:ascii="Arial" w:hAnsi="Arial" w:cs="Arial"/>
          <w:lang w:val="hy-AM"/>
        </w:rPr>
        <w:t>եղել - ուղղել</w:t>
      </w:r>
    </w:p>
    <w:p w14:paraId="3C945B92" w14:textId="77777777" w:rsidR="00D92BAE" w:rsidRPr="00D92BAE" w:rsidRDefault="00D92BAE" w:rsidP="00D92BAE">
      <w:pPr>
        <w:pStyle w:val="BodyB"/>
        <w:rPr>
          <w:rFonts w:ascii="Arial" w:hAnsi="Arial" w:cs="Arial"/>
          <w:b/>
          <w:bCs/>
          <w:lang w:val="hy-AM"/>
        </w:rPr>
      </w:pPr>
    </w:p>
    <w:p w14:paraId="2289C622" w14:textId="77777777" w:rsidR="00CD30D4" w:rsidRPr="00D92BAE" w:rsidRDefault="00CD30D4" w:rsidP="00CD30D4">
      <w:pPr>
        <w:pStyle w:val="BodyB"/>
        <w:rPr>
          <w:rFonts w:ascii="Arial" w:hAnsi="Arial" w:cs="Arial"/>
          <w:b/>
          <w:lang w:val="hy-AM"/>
        </w:rPr>
        <w:sectPr w:rsidR="00CD30D4" w:rsidRPr="00D92BAE" w:rsidSect="00B72A1F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1A82D4E1" w14:textId="77777777" w:rsidR="00CD30D4" w:rsidRPr="00D92BAE" w:rsidRDefault="00CD30D4" w:rsidP="00CD30D4">
      <w:pPr>
        <w:pStyle w:val="BodyB"/>
        <w:rPr>
          <w:rFonts w:ascii="Arial" w:hAnsi="Arial" w:cs="Arial"/>
          <w:b/>
          <w:lang w:val="hy-AM"/>
        </w:rPr>
      </w:pPr>
    </w:p>
    <w:p w14:paraId="282D7D01" w14:textId="77777777" w:rsidR="00D92BAE" w:rsidRPr="00D92BAE" w:rsidRDefault="00D92BAE" w:rsidP="00CD30D4">
      <w:pPr>
        <w:pStyle w:val="BodyB"/>
        <w:rPr>
          <w:rFonts w:ascii="Arial" w:hAnsi="Arial" w:cs="Arial"/>
          <w:b/>
        </w:rPr>
        <w:sectPr w:rsidR="00D92BAE" w:rsidRPr="00D92BAE" w:rsidSect="00B72A1F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74214ADA" w14:textId="77777777" w:rsidR="00CE018E" w:rsidRPr="00D92BAE" w:rsidRDefault="00A12111" w:rsidP="00CD30D4">
      <w:pPr>
        <w:pStyle w:val="BodyB"/>
        <w:rPr>
          <w:rFonts w:ascii="Arial" w:hAnsi="Arial" w:cs="Arial"/>
          <w:b/>
        </w:rPr>
      </w:pPr>
      <w:proofErr w:type="spellStart"/>
      <w:r w:rsidRPr="00D92BAE">
        <w:rPr>
          <w:rFonts w:ascii="Arial" w:hAnsi="Arial" w:cs="Arial"/>
          <w:b/>
        </w:rPr>
        <w:t>Ուղղագրություն</w:t>
      </w:r>
      <w:proofErr w:type="spellEnd"/>
      <w:r w:rsidRPr="00D92BAE">
        <w:rPr>
          <w:rFonts w:ascii="Arial" w:hAnsi="Arial" w:cs="Arial"/>
          <w:b/>
          <w:bCs/>
          <w:color w:val="212121"/>
          <w:u w:color="FF0000"/>
        </w:rPr>
        <w:t xml:space="preserve"> – </w:t>
      </w:r>
      <w:r w:rsidRPr="00D92BAE">
        <w:rPr>
          <w:rFonts w:ascii="Arial" w:hAnsi="Arial" w:cs="Arial"/>
          <w:b/>
          <w:u w:color="FF0000"/>
        </w:rPr>
        <w:t xml:space="preserve">Հ-ի </w:t>
      </w:r>
      <w:proofErr w:type="spellStart"/>
      <w:r w:rsidRPr="00D92BAE">
        <w:rPr>
          <w:rFonts w:ascii="Arial" w:hAnsi="Arial" w:cs="Arial"/>
          <w:b/>
          <w:u w:color="FF0000"/>
        </w:rPr>
        <w:t>ուղղագրությունը</w:t>
      </w:r>
      <w:proofErr w:type="spellEnd"/>
    </w:p>
    <w:p w14:paraId="3C4195F1" w14:textId="77777777" w:rsidR="00CE018E" w:rsidRPr="00D92BAE" w:rsidRDefault="00A12111">
      <w:pPr>
        <w:pStyle w:val="BodyB"/>
        <w:numPr>
          <w:ilvl w:val="1"/>
          <w:numId w:val="6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Որո՞նք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են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r w:rsidRPr="00D92BAE">
        <w:rPr>
          <w:rFonts w:ascii="Arial" w:hAnsi="Arial" w:cs="Arial"/>
          <w:u w:color="FF0000"/>
        </w:rPr>
        <w:t xml:space="preserve">Հ </w:t>
      </w:r>
      <w:proofErr w:type="spellStart"/>
      <w:r w:rsidRPr="00D92BAE">
        <w:rPr>
          <w:rFonts w:ascii="Arial" w:hAnsi="Arial" w:cs="Arial"/>
          <w:u w:color="FF0000"/>
        </w:rPr>
        <w:t>բաղաձայի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ուղղագրական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կանոնները</w:t>
      </w:r>
      <w:proofErr w:type="spellEnd"/>
      <w:r w:rsidRPr="00D92BAE">
        <w:rPr>
          <w:rFonts w:ascii="Arial" w:hAnsi="Arial" w:cs="Arial"/>
          <w:u w:color="FF0000"/>
        </w:rPr>
        <w:t>։</w:t>
      </w:r>
    </w:p>
    <w:p w14:paraId="3B22050F" w14:textId="77777777" w:rsidR="00CE018E" w:rsidRPr="00D92BAE" w:rsidRDefault="00A12111">
      <w:pPr>
        <w:pStyle w:val="BodyB"/>
        <w:numPr>
          <w:ilvl w:val="1"/>
          <w:numId w:val="6"/>
        </w:numPr>
        <w:spacing w:after="240"/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Որո՞նք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են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գրության</w:t>
      </w:r>
      <w:proofErr w:type="spellEnd"/>
      <w:r w:rsidRPr="00D92BAE">
        <w:rPr>
          <w:rStyle w:val="NoneB"/>
          <w:rFonts w:ascii="Arial" w:hAnsi="Arial" w:cs="Arial"/>
        </w:rPr>
        <w:t xml:space="preserve"> և </w:t>
      </w:r>
      <w:proofErr w:type="spellStart"/>
      <w:r w:rsidRPr="00D92BAE">
        <w:rPr>
          <w:rStyle w:val="NoneB"/>
          <w:rFonts w:ascii="Arial" w:hAnsi="Arial" w:cs="Arial"/>
        </w:rPr>
        <w:t>արտասանության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որոշ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տարբերությունները</w:t>
      </w:r>
      <w:proofErr w:type="spellEnd"/>
      <w:r w:rsidRPr="00D92BAE">
        <w:rPr>
          <w:rStyle w:val="NoneB"/>
          <w:rFonts w:ascii="Arial" w:hAnsi="Arial" w:cs="Arial"/>
        </w:rPr>
        <w:t>։</w:t>
      </w:r>
      <w:bookmarkEnd w:id="0"/>
      <w:bookmarkEnd w:id="1"/>
    </w:p>
    <w:p w14:paraId="2328E75E" w14:textId="77777777" w:rsidR="00CE018E" w:rsidRPr="00D92BAE" w:rsidRDefault="00A12111">
      <w:pPr>
        <w:pStyle w:val="BodyB"/>
        <w:numPr>
          <w:ilvl w:val="0"/>
          <w:numId w:val="6"/>
        </w:numPr>
        <w:rPr>
          <w:rFonts w:ascii="Arial" w:hAnsi="Arial" w:cs="Arial"/>
          <w:b/>
        </w:rPr>
      </w:pPr>
      <w:proofErr w:type="spellStart"/>
      <w:r w:rsidRPr="00D92BAE">
        <w:rPr>
          <w:rFonts w:ascii="Arial" w:hAnsi="Arial" w:cs="Arial"/>
          <w:b/>
          <w:u w:color="FF0000"/>
        </w:rPr>
        <w:t>Մշակույթ</w:t>
      </w:r>
      <w:proofErr w:type="spellEnd"/>
      <w:r w:rsidRPr="00D92BAE">
        <w:rPr>
          <w:rFonts w:ascii="Arial" w:hAnsi="Arial" w:cs="Arial"/>
          <w:b/>
          <w:u w:color="FF0000"/>
        </w:rPr>
        <w:t xml:space="preserve"> – </w:t>
      </w:r>
      <w:proofErr w:type="spellStart"/>
      <w:r w:rsidRPr="00D92BAE">
        <w:rPr>
          <w:rFonts w:ascii="Arial" w:hAnsi="Arial" w:cs="Arial"/>
          <w:b/>
          <w:u w:color="FF0000"/>
        </w:rPr>
        <w:t>Արագած</w:t>
      </w:r>
      <w:proofErr w:type="spellEnd"/>
    </w:p>
    <w:p w14:paraId="7340CF98" w14:textId="77777777" w:rsidR="00CE018E" w:rsidRPr="00D92BAE" w:rsidRDefault="00A12111">
      <w:pPr>
        <w:pStyle w:val="BodyB"/>
        <w:numPr>
          <w:ilvl w:val="1"/>
          <w:numId w:val="10"/>
        </w:numPr>
        <w:rPr>
          <w:rFonts w:ascii="Arial" w:hAnsi="Arial" w:cs="Arial"/>
        </w:rPr>
      </w:pPr>
      <w:proofErr w:type="spellStart"/>
      <w:r w:rsidRPr="00D92BAE">
        <w:rPr>
          <w:rFonts w:ascii="Arial" w:hAnsi="Arial" w:cs="Arial"/>
          <w:u w:color="FF0000"/>
        </w:rPr>
        <w:t>Որքա՞ն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Արագածի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գագաթի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բարձրությունը</w:t>
      </w:r>
      <w:proofErr w:type="spellEnd"/>
      <w:r w:rsidRPr="00D92BAE">
        <w:rPr>
          <w:rFonts w:ascii="Arial" w:hAnsi="Arial" w:cs="Arial"/>
          <w:u w:color="FF0000"/>
        </w:rPr>
        <w:t>։</w:t>
      </w:r>
    </w:p>
    <w:p w14:paraId="1869013E" w14:textId="77777777" w:rsidR="00CE018E" w:rsidRPr="00D92BAE" w:rsidRDefault="00A12111">
      <w:pPr>
        <w:pStyle w:val="BodyB"/>
        <w:numPr>
          <w:ilvl w:val="1"/>
          <w:numId w:val="10"/>
        </w:numPr>
        <w:rPr>
          <w:rFonts w:ascii="Arial" w:hAnsi="Arial" w:cs="Arial"/>
        </w:rPr>
      </w:pPr>
      <w:proofErr w:type="spellStart"/>
      <w:r w:rsidRPr="00D92BAE">
        <w:rPr>
          <w:rFonts w:ascii="Arial" w:hAnsi="Arial" w:cs="Arial"/>
          <w:u w:color="FF0000"/>
        </w:rPr>
        <w:t>Ի՞նչ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հետաքրքիր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փաստեր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գիտես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Արագածի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մասին</w:t>
      </w:r>
      <w:proofErr w:type="spellEnd"/>
      <w:r w:rsidRPr="00D92BAE">
        <w:rPr>
          <w:rFonts w:ascii="Arial" w:hAnsi="Arial" w:cs="Arial"/>
        </w:rPr>
        <w:t xml:space="preserve">։ </w:t>
      </w:r>
    </w:p>
    <w:p w14:paraId="0F61674A" w14:textId="77777777" w:rsidR="00CE018E" w:rsidRPr="00D92BAE" w:rsidRDefault="00A12111">
      <w:pPr>
        <w:pStyle w:val="BodyB"/>
        <w:numPr>
          <w:ilvl w:val="1"/>
          <w:numId w:val="10"/>
        </w:numPr>
        <w:rPr>
          <w:rFonts w:ascii="Arial" w:hAnsi="Arial" w:cs="Arial"/>
        </w:rPr>
      </w:pPr>
      <w:proofErr w:type="spellStart"/>
      <w:r w:rsidRPr="00D92BAE">
        <w:rPr>
          <w:rFonts w:ascii="Arial" w:hAnsi="Arial" w:cs="Arial"/>
        </w:rPr>
        <w:t>Ի՞նչ</w:t>
      </w:r>
      <w:proofErr w:type="spellEnd"/>
      <w:r w:rsidRPr="00D92BAE">
        <w:rPr>
          <w:rFonts w:ascii="Arial" w:hAnsi="Arial" w:cs="Arial"/>
        </w:rPr>
        <w:t xml:space="preserve"> </w:t>
      </w:r>
      <w:proofErr w:type="spellStart"/>
      <w:r w:rsidRPr="00D92BAE">
        <w:rPr>
          <w:rFonts w:ascii="Arial" w:hAnsi="Arial" w:cs="Arial"/>
        </w:rPr>
        <w:t>ավանդազրույցներ</w:t>
      </w:r>
      <w:proofErr w:type="spellEnd"/>
      <w:r w:rsidRPr="00D92BAE">
        <w:rPr>
          <w:rFonts w:ascii="Arial" w:hAnsi="Arial" w:cs="Arial"/>
        </w:rPr>
        <w:t xml:space="preserve"> </w:t>
      </w:r>
      <w:proofErr w:type="spellStart"/>
      <w:r w:rsidRPr="00D92BAE">
        <w:rPr>
          <w:rFonts w:ascii="Arial" w:hAnsi="Arial" w:cs="Arial"/>
        </w:rPr>
        <w:t>գիտես</w:t>
      </w:r>
      <w:proofErr w:type="spellEnd"/>
      <w:r w:rsidRPr="00D92BAE">
        <w:rPr>
          <w:rFonts w:ascii="Arial" w:hAnsi="Arial" w:cs="Arial"/>
        </w:rPr>
        <w:t xml:space="preserve"> </w:t>
      </w:r>
      <w:proofErr w:type="spellStart"/>
      <w:r w:rsidRPr="00D92BAE">
        <w:rPr>
          <w:rFonts w:ascii="Arial" w:hAnsi="Arial" w:cs="Arial"/>
        </w:rPr>
        <w:t>Արագածի</w:t>
      </w:r>
      <w:proofErr w:type="spellEnd"/>
      <w:r w:rsidRPr="00D92BAE">
        <w:rPr>
          <w:rFonts w:ascii="Arial" w:hAnsi="Arial" w:cs="Arial"/>
        </w:rPr>
        <w:t xml:space="preserve"> </w:t>
      </w:r>
      <w:proofErr w:type="spellStart"/>
      <w:r w:rsidRPr="00D92BAE">
        <w:rPr>
          <w:rFonts w:ascii="Arial" w:hAnsi="Arial" w:cs="Arial"/>
        </w:rPr>
        <w:t>մասին</w:t>
      </w:r>
      <w:proofErr w:type="spellEnd"/>
      <w:r w:rsidRPr="00D92BAE">
        <w:rPr>
          <w:rFonts w:ascii="Arial" w:hAnsi="Arial" w:cs="Arial"/>
          <w:u w:color="FF0000"/>
        </w:rPr>
        <w:t>։</w:t>
      </w:r>
    </w:p>
    <w:p w14:paraId="26C44B77" w14:textId="77777777" w:rsidR="00CE018E" w:rsidRPr="00D92BAE" w:rsidRDefault="00A12111">
      <w:pPr>
        <w:pStyle w:val="BodyB"/>
        <w:numPr>
          <w:ilvl w:val="1"/>
          <w:numId w:val="11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Ինչո՞վ</w:t>
      </w:r>
      <w:proofErr w:type="spellEnd"/>
      <w:r w:rsidRPr="00D92BAE">
        <w:rPr>
          <w:rStyle w:val="NoneB"/>
          <w:rFonts w:ascii="Arial" w:hAnsi="Arial" w:cs="Arial"/>
        </w:rPr>
        <w:t xml:space="preserve"> է </w:t>
      </w:r>
      <w:proofErr w:type="spellStart"/>
      <w:r w:rsidRPr="00D92BAE">
        <w:rPr>
          <w:rStyle w:val="NoneB"/>
          <w:rFonts w:ascii="Arial" w:hAnsi="Arial" w:cs="Arial"/>
        </w:rPr>
        <w:t>հայտնի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այդ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բաղնիքը</w:t>
      </w:r>
      <w:proofErr w:type="spellEnd"/>
      <w:r w:rsidRPr="00D92BAE">
        <w:rPr>
          <w:rStyle w:val="NoneB"/>
          <w:rFonts w:ascii="Arial" w:hAnsi="Arial" w:cs="Arial"/>
        </w:rPr>
        <w:t>։</w:t>
      </w:r>
    </w:p>
    <w:p w14:paraId="538FD5F1" w14:textId="77777777" w:rsidR="00CE018E" w:rsidRPr="00D92BAE" w:rsidRDefault="00CE018E">
      <w:pPr>
        <w:pStyle w:val="BodyB"/>
        <w:rPr>
          <w:rFonts w:ascii="Arial" w:eastAsia="Arial" w:hAnsi="Arial" w:cs="Arial"/>
          <w:b/>
          <w:color w:val="FF0000"/>
          <w:u w:val="single" w:color="FF0000"/>
        </w:rPr>
      </w:pPr>
    </w:p>
    <w:p w14:paraId="500F63DA" w14:textId="77777777" w:rsidR="00CE018E" w:rsidRPr="00D92BAE" w:rsidRDefault="00A12111">
      <w:pPr>
        <w:pStyle w:val="BodyB"/>
        <w:rPr>
          <w:rFonts w:ascii="Arial" w:eastAsia="Arial" w:hAnsi="Arial" w:cs="Arial"/>
          <w:b/>
          <w:bCs/>
          <w:color w:val="FF0000"/>
          <w:u w:val="single" w:color="FF0000"/>
        </w:rPr>
      </w:pPr>
      <w:r w:rsidRPr="00D92BAE">
        <w:rPr>
          <w:rFonts w:ascii="Arial" w:hAnsi="Arial" w:cs="Arial"/>
          <w:b/>
          <w:color w:val="FF0000"/>
          <w:u w:val="single" w:color="FF0000"/>
        </w:rPr>
        <w:t>ՆՈՐ</w:t>
      </w:r>
      <w:r w:rsidRPr="00D92BAE">
        <w:rPr>
          <w:rFonts w:ascii="Arial" w:hAnsi="Arial" w:cs="Arial"/>
          <w:b/>
          <w:bCs/>
          <w:color w:val="FF0000"/>
          <w:u w:val="single" w:color="FF0000"/>
        </w:rPr>
        <w:t xml:space="preserve"> </w:t>
      </w:r>
      <w:r w:rsidRPr="00D92BAE">
        <w:rPr>
          <w:rFonts w:ascii="Arial" w:hAnsi="Arial" w:cs="Arial"/>
          <w:b/>
          <w:color w:val="FF0000"/>
          <w:u w:val="single" w:color="FF0000"/>
        </w:rPr>
        <w:t>ԴԱՍ</w:t>
      </w:r>
    </w:p>
    <w:p w14:paraId="79769236" w14:textId="77777777" w:rsidR="00CE018E" w:rsidRPr="00D92BAE" w:rsidRDefault="00CE018E">
      <w:pPr>
        <w:pStyle w:val="BodyB"/>
        <w:rPr>
          <w:rFonts w:ascii="Arial" w:eastAsia="Arial" w:hAnsi="Arial" w:cs="Arial"/>
          <w:b/>
          <w:bCs/>
          <w:color w:val="FF0000"/>
          <w:u w:val="single" w:color="FF0000"/>
        </w:rPr>
      </w:pPr>
    </w:p>
    <w:p w14:paraId="54D410A9" w14:textId="77777777" w:rsidR="00CE018E" w:rsidRPr="00D92BAE" w:rsidRDefault="00A12111">
      <w:pPr>
        <w:pStyle w:val="BodyB"/>
        <w:rPr>
          <w:rStyle w:val="Hyperlink0"/>
          <w:b/>
          <w:lang w:val="hy-AM"/>
        </w:rPr>
      </w:pPr>
      <w:proofErr w:type="spellStart"/>
      <w:r w:rsidRPr="00D92BAE">
        <w:rPr>
          <w:rFonts w:ascii="Arial" w:hAnsi="Arial" w:cs="Arial"/>
          <w:b/>
          <w:u w:color="FF0000"/>
        </w:rPr>
        <w:lastRenderedPageBreak/>
        <w:t>Գրականություն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-</w:t>
      </w:r>
      <w:r w:rsidRPr="00D92BAE">
        <w:rPr>
          <w:rFonts w:ascii="Arial" w:hAnsi="Arial" w:cs="Arial"/>
          <w:b/>
          <w:u w:color="FF0000"/>
        </w:rPr>
        <w:t xml:space="preserve"> «ՄՈՐ ՁԵՌՔԵՐԸ» </w:t>
      </w:r>
      <w:proofErr w:type="spellStart"/>
      <w:r w:rsidRPr="00D92BAE">
        <w:rPr>
          <w:rFonts w:ascii="Arial" w:hAnsi="Arial" w:cs="Arial"/>
          <w:b/>
          <w:u w:color="FF0000"/>
        </w:rPr>
        <w:t>Պարույր</w:t>
      </w:r>
      <w:proofErr w:type="spellEnd"/>
      <w:r w:rsidRPr="00D92BAE">
        <w:rPr>
          <w:rFonts w:ascii="Arial" w:hAnsi="Arial" w:cs="Arial"/>
          <w:b/>
          <w:u w:color="FF0000"/>
        </w:rPr>
        <w:t xml:space="preserve"> </w:t>
      </w:r>
      <w:proofErr w:type="spellStart"/>
      <w:r w:rsidRPr="00D92BAE">
        <w:rPr>
          <w:rFonts w:ascii="Arial" w:hAnsi="Arial" w:cs="Arial"/>
          <w:b/>
          <w:u w:color="FF0000"/>
        </w:rPr>
        <w:t>Սևակ</w:t>
      </w:r>
      <w:proofErr w:type="spellEnd"/>
      <w:r w:rsidR="00D92BAE" w:rsidRPr="00D92BAE">
        <w:rPr>
          <w:rStyle w:val="Hyperlink0"/>
          <w:b/>
          <w:lang w:val="hy-AM"/>
        </w:rPr>
        <w:t>, «Մայրս» Հ</w:t>
      </w:r>
      <w:r w:rsidR="00D92BAE" w:rsidRPr="00D92BAE">
        <w:rPr>
          <w:rStyle w:val="Hyperlink0"/>
          <w:rFonts w:ascii="Cambria Math" w:hAnsi="Cambria Math" w:cs="Cambria Math"/>
          <w:b/>
          <w:lang w:val="hy-AM"/>
        </w:rPr>
        <w:t>․</w:t>
      </w:r>
      <w:r w:rsidR="00D92BAE" w:rsidRPr="00D92BAE">
        <w:rPr>
          <w:rStyle w:val="Hyperlink0"/>
          <w:b/>
          <w:lang w:val="hy-AM"/>
        </w:rPr>
        <w:t xml:space="preserve"> Շիրազ</w:t>
      </w:r>
    </w:p>
    <w:p w14:paraId="669004B9" w14:textId="77777777" w:rsidR="00CE018E" w:rsidRPr="00D92BAE" w:rsidRDefault="00A12111">
      <w:pPr>
        <w:pStyle w:val="BodyB"/>
        <w:rPr>
          <w:rFonts w:ascii="Arial" w:eastAsia="Arial" w:hAnsi="Arial" w:cs="Arial"/>
          <w:u w:val="single" w:color="FF0000"/>
        </w:rPr>
      </w:pPr>
      <w:proofErr w:type="spellStart"/>
      <w:r w:rsidRPr="00D92BAE">
        <w:rPr>
          <w:rFonts w:ascii="Arial" w:hAnsi="Arial" w:cs="Arial"/>
          <w:b/>
          <w:u w:color="FF0000"/>
        </w:rPr>
        <w:t>Բառագիտություն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</w:t>
      </w:r>
      <w:r w:rsidRPr="00D92BAE">
        <w:rPr>
          <w:rFonts w:ascii="Arial" w:hAnsi="Arial" w:cs="Arial"/>
          <w:bCs/>
          <w:u w:color="FF0000"/>
        </w:rPr>
        <w:t>–</w:t>
      </w:r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թեմատիկ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բառերի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բացատրություն</w:t>
      </w:r>
      <w:proofErr w:type="spellEnd"/>
      <w:r w:rsidRPr="00D92BAE">
        <w:rPr>
          <w:rFonts w:ascii="Arial" w:hAnsi="Arial" w:cs="Arial"/>
          <w:u w:color="FF0000"/>
        </w:rPr>
        <w:t xml:space="preserve">, </w:t>
      </w:r>
      <w:proofErr w:type="spellStart"/>
      <w:r w:rsidRPr="00D92BAE">
        <w:rPr>
          <w:rFonts w:ascii="Arial" w:hAnsi="Arial" w:cs="Arial"/>
          <w:u w:color="FF0000"/>
        </w:rPr>
        <w:t>հոմանիշներ</w:t>
      </w:r>
      <w:proofErr w:type="spellEnd"/>
      <w:r w:rsidRPr="00D92BAE">
        <w:rPr>
          <w:rFonts w:ascii="Arial" w:hAnsi="Arial" w:cs="Arial"/>
          <w:u w:val="single" w:color="FF0000"/>
        </w:rPr>
        <w:t xml:space="preserve">, </w:t>
      </w:r>
      <w:proofErr w:type="spellStart"/>
      <w:r w:rsidRPr="00D92BAE">
        <w:rPr>
          <w:rFonts w:ascii="Arial" w:hAnsi="Arial" w:cs="Arial"/>
          <w:u w:val="single" w:color="FF0000"/>
        </w:rPr>
        <w:t>հականիշներ</w:t>
      </w:r>
      <w:proofErr w:type="spellEnd"/>
    </w:p>
    <w:p w14:paraId="3E122B89" w14:textId="77777777" w:rsidR="00CE018E" w:rsidRPr="00D92BAE" w:rsidRDefault="00A12111">
      <w:pPr>
        <w:pStyle w:val="BodyB"/>
        <w:rPr>
          <w:rFonts w:ascii="Arial" w:eastAsia="Arial" w:hAnsi="Arial" w:cs="Arial"/>
          <w:b/>
          <w:u w:color="FF0000"/>
        </w:rPr>
      </w:pPr>
      <w:proofErr w:type="spellStart"/>
      <w:r w:rsidRPr="00D92BAE">
        <w:rPr>
          <w:rFonts w:ascii="Arial" w:hAnsi="Arial" w:cs="Arial"/>
          <w:b/>
          <w:u w:color="FF0000"/>
        </w:rPr>
        <w:t>Ուղղագրություն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–</w:t>
      </w:r>
      <w:r w:rsidRPr="00D92BAE">
        <w:rPr>
          <w:rFonts w:ascii="Arial" w:hAnsi="Arial" w:cs="Arial"/>
          <w:b/>
          <w:u w:color="FF0000"/>
        </w:rPr>
        <w:t xml:space="preserve"> </w:t>
      </w:r>
      <w:proofErr w:type="spellStart"/>
      <w:r w:rsidRPr="00D92BAE">
        <w:rPr>
          <w:rFonts w:ascii="Arial" w:hAnsi="Arial" w:cs="Arial"/>
          <w:b/>
          <w:u w:color="FF0000"/>
        </w:rPr>
        <w:t>Օժանդակ</w:t>
      </w:r>
      <w:proofErr w:type="spellEnd"/>
      <w:r w:rsidRPr="00D92BAE">
        <w:rPr>
          <w:rFonts w:ascii="Arial" w:hAnsi="Arial" w:cs="Arial"/>
          <w:b/>
          <w:u w:color="FF0000"/>
        </w:rPr>
        <w:t xml:space="preserve"> </w:t>
      </w:r>
      <w:proofErr w:type="spellStart"/>
      <w:r w:rsidRPr="00D92BAE">
        <w:rPr>
          <w:rFonts w:ascii="Arial" w:hAnsi="Arial" w:cs="Arial"/>
          <w:b/>
          <w:u w:color="FF0000"/>
        </w:rPr>
        <w:t>բայեր</w:t>
      </w:r>
      <w:proofErr w:type="spellEnd"/>
    </w:p>
    <w:p w14:paraId="5A1D0A0C" w14:textId="77777777" w:rsidR="00CE018E" w:rsidRPr="00D92BAE" w:rsidRDefault="00A12111">
      <w:pPr>
        <w:pStyle w:val="BodyB"/>
        <w:rPr>
          <w:rFonts w:ascii="Arial" w:eastAsia="Arial" w:hAnsi="Arial" w:cs="Arial"/>
          <w:b/>
          <w:bCs/>
          <w:u w:color="FF0000"/>
        </w:rPr>
      </w:pPr>
      <w:proofErr w:type="spellStart"/>
      <w:r w:rsidRPr="00D92BAE">
        <w:rPr>
          <w:rFonts w:ascii="Arial" w:hAnsi="Arial" w:cs="Arial"/>
          <w:b/>
          <w:u w:color="FF0000"/>
        </w:rPr>
        <w:t>Մշակույթ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–</w:t>
      </w:r>
      <w:r w:rsidRPr="00D92BAE">
        <w:rPr>
          <w:rFonts w:ascii="Arial" w:hAnsi="Arial" w:cs="Arial"/>
          <w:b/>
          <w:bCs/>
          <w:u w:val="single" w:color="FF0000"/>
        </w:rPr>
        <w:t xml:space="preserve"> </w:t>
      </w:r>
      <w:bookmarkStart w:id="2" w:name="_Hlk128152906"/>
      <w:proofErr w:type="spellStart"/>
      <w:r w:rsidRPr="00D92BAE">
        <w:rPr>
          <w:rFonts w:ascii="Arial" w:hAnsi="Arial" w:cs="Arial"/>
          <w:u w:color="FF0000"/>
        </w:rPr>
        <w:t>Հ</w:t>
      </w:r>
      <w:bookmarkEnd w:id="2"/>
      <w:r w:rsidRPr="00D92BAE">
        <w:rPr>
          <w:rFonts w:ascii="Arial" w:hAnsi="Arial" w:cs="Arial"/>
          <w:u w:color="FF0000"/>
        </w:rPr>
        <w:t>այ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կինը</w:t>
      </w:r>
      <w:proofErr w:type="spellEnd"/>
      <w:r w:rsidRPr="00D92BAE">
        <w:rPr>
          <w:rFonts w:ascii="Arial" w:hAnsi="Arial" w:cs="Arial"/>
          <w:u w:color="FF0000"/>
        </w:rPr>
        <w:t>։</w:t>
      </w:r>
    </w:p>
    <w:p w14:paraId="2717620D" w14:textId="77777777" w:rsidR="00CE018E" w:rsidRPr="00D92BAE" w:rsidRDefault="00CE018E">
      <w:pPr>
        <w:pStyle w:val="BodyB"/>
        <w:rPr>
          <w:rFonts w:ascii="Arial" w:eastAsia="Arial" w:hAnsi="Arial" w:cs="Arial"/>
          <w:u w:color="FF0000"/>
        </w:rPr>
      </w:pPr>
    </w:p>
    <w:p w14:paraId="47195195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  <w:lang w:val="hy-AM"/>
        </w:rPr>
      </w:pPr>
      <w:bookmarkStart w:id="3" w:name="_Hlk113569202"/>
      <w:proofErr w:type="spellStart"/>
      <w:r w:rsidRPr="00D92BAE">
        <w:rPr>
          <w:rFonts w:ascii="Arial" w:hAnsi="Arial" w:cs="Arial"/>
          <w:b/>
          <w:bCs/>
          <w:u w:color="FF0000"/>
        </w:rPr>
        <w:t>Գ</w:t>
      </w:r>
      <w:bookmarkStart w:id="4" w:name="_Hlk128150128"/>
      <w:bookmarkEnd w:id="3"/>
      <w:r w:rsidRPr="00D92BAE">
        <w:rPr>
          <w:rFonts w:ascii="Arial" w:hAnsi="Arial" w:cs="Arial"/>
          <w:b/>
          <w:u w:color="FF0000"/>
        </w:rPr>
        <w:t>րականություն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r w:rsidR="00CD30D4" w:rsidRPr="00D92BAE">
        <w:rPr>
          <w:rFonts w:ascii="Arial" w:hAnsi="Arial" w:cs="Arial"/>
          <w:u w:color="FF0000"/>
        </w:rPr>
        <w:t>–</w:t>
      </w:r>
      <w:bookmarkEnd w:id="4"/>
      <w:r w:rsidRPr="00D92BAE">
        <w:rPr>
          <w:rFonts w:ascii="Arial" w:hAnsi="Arial" w:cs="Arial"/>
          <w:u w:color="FF0000"/>
        </w:rPr>
        <w:t xml:space="preserve"> </w:t>
      </w:r>
      <w:bookmarkStart w:id="5" w:name="_Hlk128152856"/>
      <w:r w:rsidR="00CD30D4" w:rsidRPr="00D92BAE">
        <w:rPr>
          <w:rFonts w:ascii="Arial" w:hAnsi="Arial" w:cs="Arial"/>
          <w:b/>
          <w:u w:color="FF0000"/>
          <w:lang w:val="hy-AM"/>
        </w:rPr>
        <w:t>«Մոր ձեռքերը»</w:t>
      </w:r>
    </w:p>
    <w:p w14:paraId="315B9832" w14:textId="77777777" w:rsidR="00CE018E" w:rsidRPr="00D92BAE" w:rsidRDefault="00CE018E">
      <w:pPr>
        <w:pStyle w:val="BodyB"/>
        <w:rPr>
          <w:rFonts w:ascii="Arial" w:eastAsia="Arial" w:hAnsi="Arial" w:cs="Arial"/>
          <w:u w:color="FF0000"/>
        </w:rPr>
      </w:pPr>
    </w:p>
    <w:p w14:paraId="21EA928E" w14:textId="77777777" w:rsidR="00CE018E" w:rsidRPr="00D92BAE" w:rsidRDefault="00A12111">
      <w:pPr>
        <w:pStyle w:val="BodyB"/>
        <w:rPr>
          <w:rFonts w:ascii="Arial" w:eastAsia="Arial" w:hAnsi="Arial" w:cs="Arial"/>
          <w:b/>
          <w:u w:color="FF0000"/>
        </w:rPr>
      </w:pPr>
      <w:r w:rsidRPr="00D92BAE">
        <w:rPr>
          <w:rFonts w:ascii="Arial" w:hAnsi="Arial" w:cs="Arial"/>
          <w:b/>
          <w:u w:color="FF0000"/>
        </w:rPr>
        <w:t>ՄՈՐ ՁԵՌՔԵՐԸ</w:t>
      </w:r>
    </w:p>
    <w:p w14:paraId="3F0503A3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Այս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 xml:space="preserve">՝ </w:t>
      </w:r>
      <w:proofErr w:type="spellStart"/>
      <w:r w:rsidRPr="00D92BAE">
        <w:rPr>
          <w:rFonts w:ascii="Arial" w:hAnsi="Arial" w:cs="Arial"/>
          <w:u w:color="FF0000"/>
        </w:rPr>
        <w:t>մո՜ր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3E696AF1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Հինավուրց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ու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նո՜ր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>...</w:t>
      </w:r>
    </w:p>
    <w:p w14:paraId="6D387A83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r w:rsidRPr="00D92BAE">
        <w:rPr>
          <w:rFonts w:ascii="Arial" w:hAnsi="Arial" w:cs="Arial"/>
          <w:u w:color="FF0000"/>
        </w:rPr>
        <w:t> </w:t>
      </w:r>
    </w:p>
    <w:p w14:paraId="2AC0E110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Ինչե՜ր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ասես</w:t>
      </w:r>
      <w:proofErr w:type="spellEnd"/>
      <w:r w:rsidRPr="00D92BAE">
        <w:rPr>
          <w:rFonts w:ascii="Arial" w:hAnsi="Arial" w:cs="Arial"/>
          <w:u w:color="FF0000"/>
        </w:rPr>
        <w:t xml:space="preserve">, </w:t>
      </w:r>
      <w:proofErr w:type="spellStart"/>
      <w:r w:rsidRPr="00D92BAE">
        <w:rPr>
          <w:rFonts w:ascii="Arial" w:hAnsi="Arial" w:cs="Arial"/>
          <w:u w:color="FF0000"/>
        </w:rPr>
        <w:t>որ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չեն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արել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այս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>...</w:t>
      </w:r>
    </w:p>
    <w:p w14:paraId="4486E4D3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Պսակվելիս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ո՜նց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են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պարել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այս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>՝</w:t>
      </w:r>
    </w:p>
    <w:p w14:paraId="06054D78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Ի՜նչ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նազանքով</w:t>
      </w:r>
      <w:proofErr w:type="spellEnd"/>
      <w:r w:rsidRPr="00D92BAE">
        <w:rPr>
          <w:rFonts w:ascii="Arial" w:hAnsi="Arial" w:cs="Arial"/>
          <w:u w:color="FF0000"/>
        </w:rPr>
        <w:t>,</w:t>
      </w:r>
      <w:r w:rsidR="005F6401" w:rsidRPr="00D92BAE">
        <w:rPr>
          <w:rFonts w:ascii="Arial" w:hAnsi="Arial" w:cs="Arial"/>
          <w:u w:color="FF0000"/>
          <w:lang w:val="hy-AM"/>
        </w:rPr>
        <w:t xml:space="preserve"> /  </w:t>
      </w:r>
      <w:proofErr w:type="spellStart"/>
      <w:r w:rsidRPr="00D92BAE">
        <w:rPr>
          <w:rFonts w:ascii="Arial" w:hAnsi="Arial" w:cs="Arial"/>
          <w:u w:color="FF0000"/>
        </w:rPr>
        <w:t>Երազանքո՜վ</w:t>
      </w:r>
      <w:proofErr w:type="spellEnd"/>
      <w:r w:rsidRPr="00D92BAE">
        <w:rPr>
          <w:rFonts w:ascii="Arial" w:hAnsi="Arial" w:cs="Arial"/>
          <w:u w:color="FF0000"/>
        </w:rPr>
        <w:t>:</w:t>
      </w:r>
    </w:p>
    <w:p w14:paraId="1479ADC4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r w:rsidRPr="00D92BAE">
        <w:rPr>
          <w:rFonts w:ascii="Arial" w:hAnsi="Arial" w:cs="Arial"/>
          <w:u w:color="FF0000"/>
        </w:rPr>
        <w:t> </w:t>
      </w:r>
    </w:p>
    <w:p w14:paraId="1B0C0262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Ինչե՜ր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ասես</w:t>
      </w:r>
      <w:proofErr w:type="spellEnd"/>
      <w:r w:rsidRPr="00D92BAE">
        <w:rPr>
          <w:rFonts w:ascii="Arial" w:hAnsi="Arial" w:cs="Arial"/>
          <w:u w:color="FF0000"/>
        </w:rPr>
        <w:t xml:space="preserve">, </w:t>
      </w:r>
      <w:proofErr w:type="spellStart"/>
      <w:r w:rsidRPr="00D92BAE">
        <w:rPr>
          <w:rFonts w:ascii="Arial" w:hAnsi="Arial" w:cs="Arial"/>
          <w:u w:color="FF0000"/>
        </w:rPr>
        <w:t>որ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չեն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արել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այս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>...</w:t>
      </w:r>
    </w:p>
    <w:p w14:paraId="36C43CB3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Լույսը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մինչև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լույս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չեն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մարել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այս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2159635D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Առաջնեկն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երբ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որ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ծնվել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7D45B36F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Նրա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արդար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կաթով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սնվել</w:t>
      </w:r>
      <w:proofErr w:type="spellEnd"/>
      <w:r w:rsidRPr="00D92BAE">
        <w:rPr>
          <w:rFonts w:ascii="Arial" w:hAnsi="Arial" w:cs="Arial"/>
          <w:u w:color="FF0000"/>
        </w:rPr>
        <w:t>:</w:t>
      </w:r>
    </w:p>
    <w:p w14:paraId="7601A28E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r w:rsidRPr="00D92BAE">
        <w:rPr>
          <w:rFonts w:ascii="Arial" w:hAnsi="Arial" w:cs="Arial"/>
          <w:u w:color="FF0000"/>
        </w:rPr>
        <w:t> </w:t>
      </w:r>
    </w:p>
    <w:p w14:paraId="37C61DE5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Ինչե՜ր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ասես</w:t>
      </w:r>
      <w:proofErr w:type="spellEnd"/>
      <w:r w:rsidRPr="00D92BAE">
        <w:rPr>
          <w:rFonts w:ascii="Arial" w:hAnsi="Arial" w:cs="Arial"/>
          <w:u w:color="FF0000"/>
        </w:rPr>
        <w:t xml:space="preserve">, </w:t>
      </w:r>
      <w:proofErr w:type="spellStart"/>
      <w:r w:rsidRPr="00D92BAE">
        <w:rPr>
          <w:rFonts w:ascii="Arial" w:hAnsi="Arial" w:cs="Arial"/>
          <w:u w:color="FF0000"/>
        </w:rPr>
        <w:t>որ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չեն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արել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այս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>...</w:t>
      </w:r>
    </w:p>
    <w:p w14:paraId="46759ADB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Զրկանք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կրել</w:t>
      </w:r>
      <w:proofErr w:type="spellEnd"/>
      <w:r w:rsidRPr="00D92BAE">
        <w:rPr>
          <w:rFonts w:ascii="Arial" w:hAnsi="Arial" w:cs="Arial"/>
          <w:u w:color="FF0000"/>
        </w:rPr>
        <w:t xml:space="preserve">, </w:t>
      </w:r>
      <w:proofErr w:type="spellStart"/>
      <w:r w:rsidRPr="00D92BAE">
        <w:rPr>
          <w:rFonts w:ascii="Arial" w:hAnsi="Arial" w:cs="Arial"/>
          <w:u w:color="FF0000"/>
        </w:rPr>
        <w:t>հոգս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են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տարել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այս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</w:p>
    <w:p w14:paraId="28C29409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Ծով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լռությա՜մբ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4BB5D3E4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Համբերությա՜մ</w:t>
      </w:r>
      <w:proofErr w:type="spellEnd"/>
      <w:r w:rsidR="00CD30D4" w:rsidRPr="00D92BAE">
        <w:rPr>
          <w:rFonts w:ascii="Arial" w:hAnsi="Arial" w:cs="Arial"/>
          <w:u w:color="FF0000"/>
          <w:lang w:val="hy-AM"/>
        </w:rPr>
        <w:t>բ</w:t>
      </w:r>
      <w:r w:rsidRPr="00D92BAE">
        <w:rPr>
          <w:rFonts w:ascii="Arial" w:hAnsi="Arial" w:cs="Arial"/>
          <w:u w:color="FF0000"/>
        </w:rPr>
        <w:t>:</w:t>
      </w:r>
    </w:p>
    <w:p w14:paraId="198EBBA1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r w:rsidRPr="00D92BAE">
        <w:rPr>
          <w:rFonts w:ascii="Arial" w:hAnsi="Arial" w:cs="Arial"/>
          <w:u w:color="FF0000"/>
        </w:rPr>
        <w:t> </w:t>
      </w:r>
    </w:p>
    <w:p w14:paraId="13C0D540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Ինչե՜ր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ասես</w:t>
      </w:r>
      <w:proofErr w:type="spellEnd"/>
      <w:r w:rsidRPr="00D92BAE">
        <w:rPr>
          <w:rFonts w:ascii="Arial" w:hAnsi="Arial" w:cs="Arial"/>
          <w:u w:color="FF0000"/>
        </w:rPr>
        <w:t xml:space="preserve">, </w:t>
      </w:r>
      <w:proofErr w:type="spellStart"/>
      <w:r w:rsidRPr="00D92BAE">
        <w:rPr>
          <w:rFonts w:ascii="Arial" w:hAnsi="Arial" w:cs="Arial"/>
          <w:u w:color="FF0000"/>
        </w:rPr>
        <w:t>որ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չեն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արել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այս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>...</w:t>
      </w:r>
    </w:p>
    <w:p w14:paraId="67C1AFD8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Երկինք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պարզված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սյուն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են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դառել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այս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0C83E922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Որ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չփլվի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իր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տան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սյունը</w:t>
      </w:r>
      <w:proofErr w:type="spellEnd"/>
      <w:r w:rsidRPr="00D92BAE">
        <w:rPr>
          <w:rFonts w:ascii="Arial" w:hAnsi="Arial" w:cs="Arial"/>
          <w:u w:color="FF0000"/>
        </w:rPr>
        <w:t>՝</w:t>
      </w:r>
    </w:p>
    <w:p w14:paraId="3B9373E6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Որդին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կռվից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դառնա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տունը</w:t>
      </w:r>
      <w:proofErr w:type="spellEnd"/>
      <w:r w:rsidRPr="00D92BAE">
        <w:rPr>
          <w:rFonts w:ascii="Arial" w:hAnsi="Arial" w:cs="Arial"/>
          <w:u w:color="FF0000"/>
        </w:rPr>
        <w:t>:</w:t>
      </w:r>
    </w:p>
    <w:p w14:paraId="22D22163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r w:rsidRPr="00D92BAE">
        <w:rPr>
          <w:rFonts w:ascii="Arial" w:hAnsi="Arial" w:cs="Arial"/>
          <w:u w:color="FF0000"/>
        </w:rPr>
        <w:t> </w:t>
      </w:r>
    </w:p>
    <w:p w14:paraId="72579CD7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Ինչե՜ր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ասես</w:t>
      </w:r>
      <w:proofErr w:type="spellEnd"/>
      <w:r w:rsidRPr="00D92BAE">
        <w:rPr>
          <w:rFonts w:ascii="Arial" w:hAnsi="Arial" w:cs="Arial"/>
          <w:u w:color="FF0000"/>
        </w:rPr>
        <w:t xml:space="preserve">, </w:t>
      </w:r>
      <w:proofErr w:type="spellStart"/>
      <w:r w:rsidRPr="00D92BAE">
        <w:rPr>
          <w:rFonts w:ascii="Arial" w:hAnsi="Arial" w:cs="Arial"/>
          <w:u w:color="FF0000"/>
        </w:rPr>
        <w:t>որ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չեն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արել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այս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>՝</w:t>
      </w:r>
    </w:p>
    <w:p w14:paraId="2628E80E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Մինչև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տատի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են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դառել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այս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0A5B35FC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Այս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 xml:space="preserve">՝ </w:t>
      </w:r>
      <w:proofErr w:type="spellStart"/>
      <w:r w:rsidRPr="00D92BAE">
        <w:rPr>
          <w:rFonts w:ascii="Arial" w:hAnsi="Arial" w:cs="Arial"/>
          <w:u w:color="FF0000"/>
        </w:rPr>
        <w:t>ուժը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հատած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6832B04E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Բայց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թոռան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հետ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նոր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ուժ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գտած</w:t>
      </w:r>
      <w:proofErr w:type="spellEnd"/>
      <w:r w:rsidRPr="00D92BAE">
        <w:rPr>
          <w:rFonts w:ascii="Arial" w:hAnsi="Arial" w:cs="Arial"/>
          <w:u w:color="FF0000"/>
        </w:rPr>
        <w:t>...</w:t>
      </w:r>
    </w:p>
    <w:p w14:paraId="7BA27D2B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r w:rsidRPr="00D92BAE">
        <w:rPr>
          <w:rFonts w:ascii="Arial" w:hAnsi="Arial" w:cs="Arial"/>
          <w:u w:color="FF0000"/>
        </w:rPr>
        <w:t> </w:t>
      </w:r>
    </w:p>
    <w:p w14:paraId="23A8DCD9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Քար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են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շրջել</w:t>
      </w:r>
      <w:proofErr w:type="spellEnd"/>
      <w:r w:rsidRPr="00D92BAE">
        <w:rPr>
          <w:rFonts w:ascii="Arial" w:hAnsi="Arial" w:cs="Arial"/>
          <w:u w:color="FF0000"/>
        </w:rPr>
        <w:t xml:space="preserve">, </w:t>
      </w:r>
      <w:proofErr w:type="spellStart"/>
      <w:r w:rsidRPr="00D92BAE">
        <w:rPr>
          <w:rFonts w:ascii="Arial" w:hAnsi="Arial" w:cs="Arial"/>
          <w:u w:color="FF0000"/>
        </w:rPr>
        <w:t>սար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են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շարժել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այս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>...</w:t>
      </w:r>
    </w:p>
    <w:p w14:paraId="202D3EFC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Ինչե՜ր</w:t>
      </w:r>
      <w:proofErr w:type="spellEnd"/>
      <w:r w:rsidRPr="00D92BAE">
        <w:rPr>
          <w:rFonts w:ascii="Arial" w:hAnsi="Arial" w:cs="Arial"/>
          <w:u w:color="FF0000"/>
        </w:rPr>
        <w:t xml:space="preserve">, </w:t>
      </w:r>
      <w:proofErr w:type="spellStart"/>
      <w:r w:rsidRPr="00D92BAE">
        <w:rPr>
          <w:rFonts w:ascii="Arial" w:hAnsi="Arial" w:cs="Arial"/>
          <w:u w:color="FF0000"/>
        </w:rPr>
        <w:t>ինչե՜ր</w:t>
      </w:r>
      <w:proofErr w:type="spellEnd"/>
      <w:r w:rsidRPr="00D92BAE">
        <w:rPr>
          <w:rFonts w:ascii="Arial" w:hAnsi="Arial" w:cs="Arial"/>
          <w:u w:color="FF0000"/>
        </w:rPr>
        <w:t xml:space="preserve">, </w:t>
      </w:r>
      <w:proofErr w:type="spellStart"/>
      <w:r w:rsidRPr="00D92BAE">
        <w:rPr>
          <w:rFonts w:ascii="Arial" w:hAnsi="Arial" w:cs="Arial"/>
          <w:u w:color="FF0000"/>
        </w:rPr>
        <w:t>ինչե՜ր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չարժեն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այս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>՝</w:t>
      </w:r>
    </w:p>
    <w:p w14:paraId="02D60E56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Նո՜ւրբ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68F0A2FA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Սո՜ւրբ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>:</w:t>
      </w:r>
    </w:p>
    <w:p w14:paraId="72A93154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r w:rsidRPr="00D92BAE">
        <w:rPr>
          <w:rFonts w:ascii="Arial" w:hAnsi="Arial" w:cs="Arial"/>
          <w:u w:color="FF0000"/>
        </w:rPr>
        <w:t> </w:t>
      </w:r>
    </w:p>
    <w:p w14:paraId="5FD6528F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r w:rsidRPr="00D92BAE">
        <w:rPr>
          <w:rFonts w:ascii="Arial" w:hAnsi="Arial" w:cs="Arial"/>
          <w:u w:color="FF0000"/>
        </w:rPr>
        <w:t>...</w:t>
      </w:r>
      <w:proofErr w:type="spellStart"/>
      <w:r w:rsidRPr="00D92BAE">
        <w:rPr>
          <w:rFonts w:ascii="Arial" w:hAnsi="Arial" w:cs="Arial"/>
          <w:u w:color="FF0000"/>
        </w:rPr>
        <w:t>Եկեք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այսօր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մենք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համբուրենք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որդիաբար</w:t>
      </w:r>
      <w:proofErr w:type="spellEnd"/>
    </w:p>
    <w:p w14:paraId="3C2A1948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Մեզ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աշխարհում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ծնած-սնած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3618B71F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Մեզ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աշխարհում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շահած-պահած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6D36038A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Մեզնից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երբեք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չկշտացած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4C32B8D2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Փոշի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սրբող</w:t>
      </w:r>
      <w:proofErr w:type="spellEnd"/>
      <w:r w:rsidRPr="00D92BAE">
        <w:rPr>
          <w:rFonts w:ascii="Arial" w:hAnsi="Arial" w:cs="Arial"/>
          <w:u w:color="FF0000"/>
        </w:rPr>
        <w:t xml:space="preserve"> - </w:t>
      </w:r>
      <w:proofErr w:type="spellStart"/>
      <w:r w:rsidRPr="00D92BAE">
        <w:rPr>
          <w:rFonts w:ascii="Arial" w:hAnsi="Arial" w:cs="Arial"/>
          <w:u w:color="FF0000"/>
        </w:rPr>
        <w:t>լվացք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անող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50E93B83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r w:rsidRPr="00D92BAE">
        <w:rPr>
          <w:rFonts w:ascii="Arial" w:hAnsi="Arial" w:cs="Arial"/>
          <w:u w:color="FF0000"/>
        </w:rPr>
        <w:t xml:space="preserve">Անվերջ </w:t>
      </w:r>
      <w:proofErr w:type="spellStart"/>
      <w:r w:rsidRPr="00D92BAE">
        <w:rPr>
          <w:rFonts w:ascii="Arial" w:hAnsi="Arial" w:cs="Arial"/>
          <w:u w:color="FF0000"/>
        </w:rPr>
        <w:t>դատող</w:t>
      </w:r>
      <w:proofErr w:type="spellEnd"/>
      <w:r w:rsidRPr="00D92BAE">
        <w:rPr>
          <w:rFonts w:ascii="Arial" w:hAnsi="Arial" w:cs="Arial"/>
          <w:u w:color="FF0000"/>
        </w:rPr>
        <w:t xml:space="preserve"> - </w:t>
      </w:r>
      <w:proofErr w:type="spellStart"/>
      <w:r w:rsidRPr="00D92BAE">
        <w:rPr>
          <w:rFonts w:ascii="Arial" w:hAnsi="Arial" w:cs="Arial"/>
          <w:u w:color="FF0000"/>
        </w:rPr>
        <w:t>անվերջ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բանող</w:t>
      </w:r>
      <w:proofErr w:type="spellEnd"/>
    </w:p>
    <w:p w14:paraId="1E9CE7A9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Ա՛յս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046FF46C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Թող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որ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ճաքած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ու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կոշտացած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56008549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Բայց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մեզ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համար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մետաքսի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պես</w:t>
      </w:r>
      <w:proofErr w:type="spellEnd"/>
    </w:p>
    <w:p w14:paraId="6D06283E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lastRenderedPageBreak/>
        <w:t>Խա՜ս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ձեռքերը</w:t>
      </w:r>
      <w:proofErr w:type="spellEnd"/>
      <w:r w:rsidRPr="00D92BAE">
        <w:rPr>
          <w:rFonts w:ascii="Arial" w:hAnsi="Arial" w:cs="Arial"/>
          <w:u w:color="FF0000"/>
        </w:rPr>
        <w:t>…</w:t>
      </w:r>
    </w:p>
    <w:p w14:paraId="2042D3DA" w14:textId="77777777" w:rsidR="00CE018E" w:rsidRPr="00D92BAE" w:rsidRDefault="00CE018E">
      <w:pPr>
        <w:pStyle w:val="Default"/>
        <w:rPr>
          <w:rFonts w:ascii="Arial" w:eastAsia="Arial" w:hAnsi="Arial" w:cs="Arial"/>
          <w:color w:val="404040"/>
          <w:sz w:val="24"/>
          <w:szCs w:val="24"/>
          <w:u w:color="FF0000"/>
          <w:shd w:val="clear" w:color="auto" w:fill="FEFEFE"/>
        </w:rPr>
      </w:pPr>
    </w:p>
    <w:p w14:paraId="3EC61974" w14:textId="77777777" w:rsidR="00CE018E" w:rsidRPr="00D92BAE" w:rsidRDefault="00A12111">
      <w:pPr>
        <w:pStyle w:val="BodyB"/>
        <w:rPr>
          <w:rFonts w:ascii="Arial" w:eastAsia="Arial" w:hAnsi="Arial" w:cs="Arial"/>
          <w:b/>
          <w:u w:color="FF0000"/>
        </w:rPr>
      </w:pPr>
      <w:r w:rsidRPr="00D92BAE">
        <w:rPr>
          <w:rFonts w:ascii="Arial" w:hAnsi="Arial" w:cs="Arial"/>
          <w:b/>
          <w:u w:color="FF0000"/>
        </w:rPr>
        <w:t>ՄԱՅՐՍ</w:t>
      </w:r>
    </w:p>
    <w:p w14:paraId="50CB4703" w14:textId="77777777" w:rsidR="00CE018E" w:rsidRPr="00D92BAE" w:rsidRDefault="00CE018E">
      <w:pPr>
        <w:pStyle w:val="BodyB"/>
        <w:rPr>
          <w:rFonts w:ascii="Arial" w:eastAsia="Arial" w:hAnsi="Arial" w:cs="Arial"/>
          <w:u w:color="FF0000"/>
        </w:rPr>
      </w:pPr>
    </w:p>
    <w:p w14:paraId="2170300F" w14:textId="77777777" w:rsidR="00CD30D4" w:rsidRPr="00D92BAE" w:rsidRDefault="00CD30D4">
      <w:pPr>
        <w:pStyle w:val="BodyB"/>
        <w:rPr>
          <w:rFonts w:ascii="Arial" w:hAnsi="Arial" w:cs="Arial"/>
          <w:u w:color="FF0000"/>
        </w:rPr>
        <w:sectPr w:rsidR="00CD30D4" w:rsidRPr="00D92BAE" w:rsidSect="00B72A1F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67F06D7D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հույսի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դուռն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0DA53D8A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տան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մատուռն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1736848B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օրորոցն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21877ED2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տան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ամրոցն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</w:p>
    <w:p w14:paraId="66190C36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հերն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ու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մերն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69F67038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ճորտն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ու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տերն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2E3C172C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տան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անտունն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5251AC01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արծվաբունն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224084F9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տան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ծառան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2039F96F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տան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արքան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6B22DAE8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տան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անճարն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3334F057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դեղ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ու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ճարն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10F50F67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տան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աղբյուրն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245C9512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ծարավ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քույրն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0ECFA54A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տան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անքունն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4F04C1E0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անուշ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քունն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048E9ED9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տան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ճրագն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6E709098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արեգակն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:</w:t>
      </w:r>
    </w:p>
    <w:p w14:paraId="6F680609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 xml:space="preserve">, </w:t>
      </w: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հացն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,</w:t>
      </w:r>
    </w:p>
    <w:p w14:paraId="04BC79FD" w14:textId="77777777" w:rsidR="00CD30D4" w:rsidRPr="00D92BAE" w:rsidRDefault="00A12111">
      <w:pPr>
        <w:pStyle w:val="BodyB"/>
        <w:rPr>
          <w:rFonts w:ascii="Arial" w:hAnsi="Arial" w:cs="Arial"/>
          <w:u w:color="FF0000"/>
          <w:lang w:val="hy-AM"/>
        </w:rPr>
      </w:pPr>
      <w:proofErr w:type="spellStart"/>
      <w:r w:rsidRPr="00D92BAE">
        <w:rPr>
          <w:rFonts w:ascii="Arial" w:hAnsi="Arial" w:cs="Arial"/>
          <w:u w:color="FF0000"/>
        </w:rPr>
        <w:t>Մեր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տան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աստվածն</w:t>
      </w:r>
      <w:proofErr w:type="spellEnd"/>
      <w:r w:rsidRPr="00D92BAE">
        <w:rPr>
          <w:rFonts w:ascii="Arial" w:hAnsi="Arial" w:cs="Arial"/>
          <w:u w:color="FF0000"/>
        </w:rPr>
        <w:t xml:space="preserve"> է </w:t>
      </w:r>
      <w:proofErr w:type="spellStart"/>
      <w:r w:rsidRPr="00D92BAE">
        <w:rPr>
          <w:rFonts w:ascii="Arial" w:hAnsi="Arial" w:cs="Arial"/>
          <w:u w:color="FF0000"/>
        </w:rPr>
        <w:t>մայրս</w:t>
      </w:r>
      <w:proofErr w:type="spellEnd"/>
      <w:r w:rsidRPr="00D92BAE">
        <w:rPr>
          <w:rFonts w:ascii="Arial" w:hAnsi="Arial" w:cs="Arial"/>
          <w:u w:color="FF0000"/>
        </w:rPr>
        <w:t>։</w:t>
      </w:r>
      <w:bookmarkEnd w:id="5"/>
    </w:p>
    <w:p w14:paraId="4DA095FB" w14:textId="77777777" w:rsidR="00CD30D4" w:rsidRPr="00D92BAE" w:rsidRDefault="00CD30D4">
      <w:pPr>
        <w:pStyle w:val="BodyB"/>
        <w:rPr>
          <w:rFonts w:ascii="Arial" w:hAnsi="Arial" w:cs="Arial"/>
          <w:u w:color="FF0000"/>
          <w:lang w:val="hy-AM"/>
        </w:rPr>
        <w:sectPr w:rsidR="00CD30D4" w:rsidRPr="00D92BAE" w:rsidSect="00B72A1F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</w:p>
    <w:p w14:paraId="24A6AB6E" w14:textId="77777777" w:rsidR="00CD30D4" w:rsidRPr="00D92BAE" w:rsidRDefault="00CD30D4">
      <w:pPr>
        <w:pStyle w:val="BodyB"/>
        <w:rPr>
          <w:rFonts w:ascii="Arial" w:hAnsi="Arial" w:cs="Arial"/>
          <w:u w:color="FF0000"/>
          <w:lang w:val="hy-AM"/>
        </w:rPr>
      </w:pPr>
    </w:p>
    <w:p w14:paraId="290B6E5C" w14:textId="77777777" w:rsidR="00D92BAE" w:rsidRPr="00D92BAE" w:rsidRDefault="00D92BAE" w:rsidP="00D92BAE">
      <w:pPr>
        <w:pStyle w:val="BodyB"/>
        <w:rPr>
          <w:rStyle w:val="Hyperlink0"/>
          <w:lang w:val="hy-AM"/>
        </w:rPr>
      </w:pPr>
      <w:r w:rsidRPr="00D92BAE">
        <w:rPr>
          <w:rFonts w:ascii="Arial" w:hAnsi="Arial" w:cs="Arial"/>
          <w:b/>
          <w:lang w:val="hy-AM"/>
        </w:rPr>
        <w:t>Բա</w:t>
      </w:r>
      <w:r w:rsidRPr="00D92BAE">
        <w:rPr>
          <w:rFonts w:ascii="Arial" w:hAnsi="Arial" w:cs="Arial"/>
          <w:b/>
          <w:u w:color="FF0000"/>
          <w:lang w:val="hy-AM"/>
        </w:rPr>
        <w:t>ռագիտություն</w:t>
      </w:r>
      <w:r w:rsidRPr="00D92BAE">
        <w:rPr>
          <w:rFonts w:ascii="Arial" w:hAnsi="Arial" w:cs="Arial"/>
          <w:u w:color="FF0000"/>
          <w:lang w:val="hy-AM"/>
        </w:rPr>
        <w:t>–Թեմատիկ բառերի բացատրություն, հոմանիշներ, հականիշներ</w:t>
      </w:r>
    </w:p>
    <w:p w14:paraId="36957944" w14:textId="77777777" w:rsidR="00D92BAE" w:rsidRPr="00D92BAE" w:rsidRDefault="00D92BAE" w:rsidP="00D92BAE">
      <w:pPr>
        <w:pStyle w:val="BodyB"/>
        <w:rPr>
          <w:rStyle w:val="Hyperlink0"/>
          <w:lang w:val="hy-AM"/>
        </w:rPr>
      </w:pPr>
    </w:p>
    <w:p w14:paraId="1F5A083C" w14:textId="77777777" w:rsidR="00D92BAE" w:rsidRPr="00D92BAE" w:rsidRDefault="00D92BAE" w:rsidP="00D92BAE">
      <w:pPr>
        <w:pStyle w:val="BodyB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Տրված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բառերի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նշանակություններն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են</w:t>
      </w:r>
      <w:proofErr w:type="spellEnd"/>
      <w:r w:rsidRPr="00D92BAE">
        <w:rPr>
          <w:rStyle w:val="NoneB"/>
          <w:rFonts w:ascii="Arial" w:hAnsi="Arial" w:cs="Arial"/>
        </w:rPr>
        <w:t>՝</w:t>
      </w:r>
    </w:p>
    <w:p w14:paraId="5BFABA2A" w14:textId="77777777" w:rsidR="00D92BAE" w:rsidRPr="00D92BAE" w:rsidRDefault="00D92BAE" w:rsidP="00D92BAE">
      <w:pPr>
        <w:pStyle w:val="BodyB"/>
        <w:rPr>
          <w:rStyle w:val="NoneB"/>
          <w:rFonts w:ascii="Arial" w:hAnsi="Arial" w:cs="Arial"/>
        </w:rPr>
        <w:sectPr w:rsidR="00D92BAE" w:rsidRPr="00D92BAE" w:rsidSect="00B72A1F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6" w:name="_Hlk128150040"/>
    </w:p>
    <w:bookmarkEnd w:id="6"/>
    <w:p w14:paraId="3CC4CB54" w14:textId="77777777" w:rsidR="00D92BAE" w:rsidRPr="00D92BAE" w:rsidRDefault="00D92BAE" w:rsidP="00D92BAE">
      <w:pPr>
        <w:pStyle w:val="BodyB"/>
        <w:numPr>
          <w:ilvl w:val="1"/>
          <w:numId w:val="14"/>
        </w:numPr>
        <w:rPr>
          <w:rStyle w:val="NoneB"/>
          <w:rFonts w:ascii="Arial" w:hAnsi="Arial" w:cs="Arial"/>
        </w:rPr>
      </w:pPr>
      <w:r w:rsidRPr="00D92BAE">
        <w:rPr>
          <w:rStyle w:val="NoneB"/>
          <w:rFonts w:ascii="Arial" w:hAnsi="Arial" w:cs="Arial"/>
          <w:lang w:val="hy-AM"/>
        </w:rPr>
        <w:t>Ուժը հատած – ուժասպառ, ուժը կորցրած</w:t>
      </w:r>
    </w:p>
    <w:p w14:paraId="64B928D5" w14:textId="77777777" w:rsidR="00D92BAE" w:rsidRPr="00D92BAE" w:rsidRDefault="00D92BAE" w:rsidP="00D92BAE">
      <w:pPr>
        <w:pStyle w:val="BodyB"/>
        <w:numPr>
          <w:ilvl w:val="1"/>
          <w:numId w:val="14"/>
        </w:numPr>
        <w:rPr>
          <w:rStyle w:val="NoneB"/>
          <w:rFonts w:ascii="Arial" w:hAnsi="Arial" w:cs="Arial"/>
        </w:rPr>
      </w:pPr>
      <w:r w:rsidRPr="00D92BAE">
        <w:rPr>
          <w:rStyle w:val="NoneB"/>
          <w:rFonts w:ascii="Arial" w:hAnsi="Arial" w:cs="Arial"/>
          <w:lang w:val="hy-AM"/>
        </w:rPr>
        <w:t>Ծով լռությամբ – անսահման լռությամբ</w:t>
      </w:r>
    </w:p>
    <w:p w14:paraId="2E6072FC" w14:textId="77777777" w:rsidR="00D92BAE" w:rsidRPr="00D92BAE" w:rsidRDefault="00D92BAE" w:rsidP="00D92BAE">
      <w:pPr>
        <w:pStyle w:val="BodyB"/>
        <w:numPr>
          <w:ilvl w:val="1"/>
          <w:numId w:val="14"/>
        </w:numPr>
        <w:rPr>
          <w:rStyle w:val="NoneB"/>
          <w:rFonts w:ascii="Arial" w:hAnsi="Arial" w:cs="Arial"/>
        </w:rPr>
      </w:pPr>
      <w:r w:rsidRPr="00D92BAE">
        <w:rPr>
          <w:rStyle w:val="NoneB"/>
          <w:rFonts w:ascii="Arial" w:hAnsi="Arial" w:cs="Arial"/>
          <w:lang w:val="hy-AM"/>
        </w:rPr>
        <w:t>Շահած, պահած – այստեղ մեզ խնամած, մեր մասին հոգ տարած</w:t>
      </w:r>
    </w:p>
    <w:p w14:paraId="4527EDD6" w14:textId="77777777" w:rsidR="004B5063" w:rsidRPr="00D92BAE" w:rsidRDefault="00D92BAE" w:rsidP="004B5063">
      <w:pPr>
        <w:pStyle w:val="BodyB"/>
        <w:numPr>
          <w:ilvl w:val="1"/>
          <w:numId w:val="14"/>
        </w:numPr>
        <w:rPr>
          <w:rStyle w:val="NoneB"/>
          <w:rFonts w:ascii="Arial" w:hAnsi="Arial" w:cs="Arial"/>
        </w:rPr>
      </w:pPr>
      <w:r w:rsidRPr="00D92BAE">
        <w:rPr>
          <w:rStyle w:val="NoneB"/>
          <w:rFonts w:ascii="Arial" w:hAnsi="Arial" w:cs="Arial"/>
          <w:lang w:val="hy-AM"/>
        </w:rPr>
        <w:t>Նազանք – նուրբ, գեղեցիկ շարժումներ</w:t>
      </w:r>
      <w:r w:rsidR="004B5063" w:rsidRPr="004B5063">
        <w:rPr>
          <w:rStyle w:val="NoneB"/>
          <w:rFonts w:ascii="Arial" w:hAnsi="Arial" w:cs="Arial"/>
          <w:lang w:val="hy-AM"/>
        </w:rPr>
        <w:t xml:space="preserve"> </w:t>
      </w:r>
      <w:r w:rsidR="004B5063" w:rsidRPr="00D92BAE">
        <w:rPr>
          <w:rStyle w:val="NoneB"/>
          <w:rFonts w:ascii="Arial" w:hAnsi="Arial" w:cs="Arial"/>
          <w:lang w:val="hy-AM"/>
        </w:rPr>
        <w:t>Մարել - վառել</w:t>
      </w:r>
    </w:p>
    <w:p w14:paraId="00EA6091" w14:textId="77777777" w:rsidR="00D92BAE" w:rsidRPr="00D92BAE" w:rsidRDefault="00D92BAE" w:rsidP="00D92BAE">
      <w:pPr>
        <w:pStyle w:val="BodyB"/>
        <w:numPr>
          <w:ilvl w:val="1"/>
          <w:numId w:val="14"/>
        </w:numPr>
        <w:rPr>
          <w:rStyle w:val="NoneB"/>
          <w:rFonts w:ascii="Arial" w:hAnsi="Arial" w:cs="Arial"/>
        </w:rPr>
      </w:pPr>
      <w:r w:rsidRPr="00D92BAE">
        <w:rPr>
          <w:rStyle w:val="NoneB"/>
          <w:rFonts w:ascii="Arial" w:hAnsi="Arial" w:cs="Arial"/>
          <w:lang w:val="hy-AM"/>
        </w:rPr>
        <w:t>Մատուռ – աղոթավայր, փոքրիկ եկեղեցի</w:t>
      </w:r>
    </w:p>
    <w:p w14:paraId="3A873C3F" w14:textId="77777777" w:rsidR="00D92BAE" w:rsidRPr="00D92BAE" w:rsidRDefault="00D92BAE" w:rsidP="00D92BAE">
      <w:pPr>
        <w:pStyle w:val="BodyB"/>
        <w:numPr>
          <w:ilvl w:val="1"/>
          <w:numId w:val="14"/>
        </w:numPr>
        <w:rPr>
          <w:rStyle w:val="NoneB"/>
          <w:rFonts w:ascii="Arial" w:hAnsi="Arial" w:cs="Arial"/>
        </w:rPr>
      </w:pPr>
      <w:r w:rsidRPr="00D92BAE">
        <w:rPr>
          <w:rStyle w:val="NoneB"/>
          <w:rFonts w:ascii="Arial" w:hAnsi="Arial" w:cs="Arial"/>
          <w:lang w:val="hy-AM"/>
        </w:rPr>
        <w:t>Խաս – մետաքսանման, նուրբ</w:t>
      </w:r>
    </w:p>
    <w:p w14:paraId="711EFEBF" w14:textId="77777777" w:rsidR="00D92BAE" w:rsidRPr="00D92BAE" w:rsidRDefault="00D92BAE" w:rsidP="00D92BAE">
      <w:pPr>
        <w:pStyle w:val="BodyB"/>
        <w:numPr>
          <w:ilvl w:val="1"/>
          <w:numId w:val="14"/>
        </w:numPr>
        <w:rPr>
          <w:rStyle w:val="NoneB"/>
          <w:rFonts w:ascii="Arial" w:hAnsi="Arial" w:cs="Arial"/>
        </w:rPr>
      </w:pPr>
      <w:r w:rsidRPr="00D92BAE">
        <w:rPr>
          <w:rStyle w:val="NoneB"/>
          <w:rFonts w:ascii="Arial" w:hAnsi="Arial" w:cs="Arial"/>
          <w:lang w:val="hy-AM"/>
        </w:rPr>
        <w:t xml:space="preserve">Ճորտ – ուրիշի համար աշխատող անազատ մարդ </w:t>
      </w:r>
    </w:p>
    <w:p w14:paraId="4D1FE417" w14:textId="77777777" w:rsidR="00D92BAE" w:rsidRPr="00D92BAE" w:rsidRDefault="00D92BAE" w:rsidP="00D92BAE">
      <w:pPr>
        <w:pStyle w:val="BodyB"/>
        <w:rPr>
          <w:rFonts w:ascii="Arial" w:hAnsi="Arial" w:cs="Arial"/>
        </w:rPr>
      </w:pPr>
    </w:p>
    <w:p w14:paraId="5B7E2630" w14:textId="77777777" w:rsidR="00D92BAE" w:rsidRPr="00D92BAE" w:rsidRDefault="00D92BAE" w:rsidP="00D92BAE">
      <w:pPr>
        <w:pStyle w:val="BodyB"/>
        <w:rPr>
          <w:rStyle w:val="NoneB"/>
          <w:rFonts w:ascii="Arial" w:hAnsi="Arial" w:cs="Arial"/>
        </w:rPr>
        <w:sectPr w:rsidR="00D92BAE" w:rsidRPr="00D92BAE" w:rsidSect="00B72A1F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118BE57E" w14:textId="77777777" w:rsidR="00D92BAE" w:rsidRPr="00D92BAE" w:rsidRDefault="00D92BAE" w:rsidP="00D92BAE">
      <w:pPr>
        <w:pStyle w:val="BodyB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Նշված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բառերի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հոմանիշներն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են</w:t>
      </w:r>
      <w:proofErr w:type="spellEnd"/>
    </w:p>
    <w:p w14:paraId="3EEFD563" w14:textId="77777777" w:rsidR="00D92BAE" w:rsidRPr="00D92BAE" w:rsidRDefault="00D92BAE" w:rsidP="00D92BAE">
      <w:pPr>
        <w:pStyle w:val="BodyB"/>
        <w:rPr>
          <w:rStyle w:val="NoneB"/>
          <w:rFonts w:ascii="Arial" w:hAnsi="Arial" w:cs="Arial"/>
        </w:rPr>
        <w:sectPr w:rsidR="00D92BAE" w:rsidRPr="00D92BAE" w:rsidSect="00B72A1F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7" w:name="_Hlk116601802"/>
    </w:p>
    <w:p w14:paraId="11D9FCCD" w14:textId="77777777" w:rsidR="00D92BAE" w:rsidRPr="00D92BAE" w:rsidRDefault="00D92BAE" w:rsidP="00D92BAE">
      <w:pPr>
        <w:pStyle w:val="BodyB"/>
        <w:numPr>
          <w:ilvl w:val="1"/>
          <w:numId w:val="15"/>
        </w:numPr>
        <w:rPr>
          <w:rStyle w:val="NoneB"/>
          <w:rFonts w:ascii="Arial" w:hAnsi="Arial" w:cs="Arial"/>
        </w:rPr>
      </w:pPr>
      <w:bookmarkStart w:id="8" w:name="_Hlk128150064"/>
      <w:r w:rsidRPr="00D92BAE">
        <w:rPr>
          <w:rStyle w:val="NoneB"/>
          <w:rFonts w:ascii="Arial" w:hAnsi="Arial" w:cs="Arial"/>
          <w:lang w:val="hy-AM"/>
        </w:rPr>
        <w:t>Արդար – ազնիվ, մաքուր</w:t>
      </w:r>
    </w:p>
    <w:p w14:paraId="72C40309" w14:textId="77777777" w:rsidR="00D92BAE" w:rsidRPr="00D92BAE" w:rsidRDefault="00D92BAE" w:rsidP="00D92BAE">
      <w:pPr>
        <w:pStyle w:val="BodyB"/>
        <w:numPr>
          <w:ilvl w:val="1"/>
          <w:numId w:val="15"/>
        </w:numPr>
        <w:rPr>
          <w:rStyle w:val="NoneB"/>
          <w:rFonts w:ascii="Arial" w:hAnsi="Arial" w:cs="Arial"/>
        </w:rPr>
      </w:pPr>
      <w:r w:rsidRPr="00D92BAE">
        <w:rPr>
          <w:rStyle w:val="NoneB"/>
          <w:rFonts w:ascii="Arial" w:hAnsi="Arial" w:cs="Arial"/>
          <w:lang w:val="hy-AM"/>
        </w:rPr>
        <w:t>Պսակվել – ամուսնանալ</w:t>
      </w:r>
    </w:p>
    <w:p w14:paraId="64B563CF" w14:textId="77777777" w:rsidR="00D92BAE" w:rsidRPr="00D92BAE" w:rsidRDefault="00D92BAE" w:rsidP="00D92BAE">
      <w:pPr>
        <w:pStyle w:val="BodyB"/>
        <w:numPr>
          <w:ilvl w:val="1"/>
          <w:numId w:val="15"/>
        </w:numPr>
        <w:rPr>
          <w:rStyle w:val="NoneB"/>
          <w:rFonts w:ascii="Arial" w:hAnsi="Arial" w:cs="Arial"/>
        </w:rPr>
      </w:pPr>
      <w:r w:rsidRPr="00D92BAE">
        <w:rPr>
          <w:rStyle w:val="NoneB"/>
          <w:rFonts w:ascii="Arial" w:hAnsi="Arial" w:cs="Arial"/>
          <w:lang w:val="hy-AM"/>
        </w:rPr>
        <w:t>Ճար – դեղ, հնար, միջոց, ելք, լուծում</w:t>
      </w:r>
    </w:p>
    <w:p w14:paraId="1DC2D9A3" w14:textId="77777777" w:rsidR="00D92BAE" w:rsidRPr="00D92BAE" w:rsidRDefault="00D92BAE" w:rsidP="00D92BAE">
      <w:pPr>
        <w:pStyle w:val="BodyB"/>
        <w:numPr>
          <w:ilvl w:val="1"/>
          <w:numId w:val="15"/>
        </w:numPr>
        <w:rPr>
          <w:rStyle w:val="NoneB"/>
          <w:rFonts w:ascii="Arial" w:hAnsi="Arial" w:cs="Arial"/>
        </w:rPr>
      </w:pPr>
      <w:r w:rsidRPr="00D92BAE">
        <w:rPr>
          <w:rStyle w:val="NoneB"/>
          <w:rFonts w:ascii="Arial" w:hAnsi="Arial" w:cs="Arial"/>
          <w:lang w:val="hy-AM"/>
        </w:rPr>
        <w:t>Մատուռ – փոքր եկեղեցի</w:t>
      </w:r>
    </w:p>
    <w:p w14:paraId="57240919" w14:textId="77777777" w:rsidR="00D92BAE" w:rsidRPr="00D92BAE" w:rsidRDefault="00D92BAE" w:rsidP="00D92BAE">
      <w:pPr>
        <w:pStyle w:val="BodyB"/>
        <w:numPr>
          <w:ilvl w:val="1"/>
          <w:numId w:val="15"/>
        </w:numPr>
        <w:rPr>
          <w:rFonts w:ascii="Arial" w:hAnsi="Arial" w:cs="Arial"/>
        </w:rPr>
      </w:pPr>
      <w:r w:rsidRPr="00D92BAE">
        <w:rPr>
          <w:rStyle w:val="NoneB"/>
          <w:rFonts w:ascii="Arial" w:hAnsi="Arial" w:cs="Arial"/>
          <w:lang w:val="hy-AM"/>
        </w:rPr>
        <w:t>Առաջնեկ – անդրանիկ, առաջին երեխան</w:t>
      </w:r>
    </w:p>
    <w:p w14:paraId="1C7DD77B" w14:textId="77777777" w:rsidR="00D92BAE" w:rsidRPr="00D92BAE" w:rsidRDefault="00D92BAE" w:rsidP="00D92BAE">
      <w:pPr>
        <w:pStyle w:val="BodyB"/>
        <w:ind w:left="1440"/>
        <w:rPr>
          <w:rStyle w:val="NoneB"/>
          <w:rFonts w:ascii="Arial" w:hAnsi="Arial" w:cs="Arial"/>
        </w:rPr>
        <w:sectPr w:rsidR="00D92BAE" w:rsidRPr="00D92BAE" w:rsidSect="00B72A1F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bookmarkEnd w:id="8"/>
    <w:p w14:paraId="22C04388" w14:textId="77777777" w:rsidR="00D92BAE" w:rsidRPr="00D92BAE" w:rsidRDefault="00D92BAE" w:rsidP="00D92BAE">
      <w:pPr>
        <w:pStyle w:val="BodyB"/>
        <w:ind w:left="1440"/>
        <w:rPr>
          <w:rStyle w:val="Hyperlink0"/>
        </w:rPr>
      </w:pPr>
    </w:p>
    <w:bookmarkEnd w:id="7"/>
    <w:p w14:paraId="44EB7493" w14:textId="77777777" w:rsidR="00D92BAE" w:rsidRPr="00D92BAE" w:rsidRDefault="00D92BAE" w:rsidP="00D92BAE">
      <w:pPr>
        <w:pStyle w:val="BodyB"/>
        <w:numPr>
          <w:ilvl w:val="0"/>
          <w:numId w:val="17"/>
        </w:numPr>
        <w:rPr>
          <w:rFonts w:ascii="Arial" w:eastAsia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Նշված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բառերի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հականիշներն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են</w:t>
      </w:r>
      <w:proofErr w:type="spellEnd"/>
      <w:r w:rsidRPr="00D92BAE">
        <w:rPr>
          <w:rStyle w:val="NoneB"/>
          <w:rFonts w:ascii="Arial" w:hAnsi="Arial" w:cs="Arial"/>
        </w:rPr>
        <w:t>՝</w:t>
      </w:r>
    </w:p>
    <w:p w14:paraId="17E3FFC6" w14:textId="77777777" w:rsidR="00D92BAE" w:rsidRPr="00D92BAE" w:rsidRDefault="00D92BAE" w:rsidP="00D92BAE">
      <w:pPr>
        <w:pStyle w:val="BodyB"/>
        <w:spacing w:after="240"/>
        <w:rPr>
          <w:rStyle w:val="NoneB"/>
          <w:rFonts w:ascii="Arial" w:hAnsi="Arial" w:cs="Arial"/>
        </w:rPr>
        <w:sectPr w:rsidR="00D92BAE" w:rsidRPr="00D92BAE" w:rsidSect="00B72A1F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9" w:name="_Hlk116601826"/>
    </w:p>
    <w:bookmarkEnd w:id="9"/>
    <w:p w14:paraId="20D816A3" w14:textId="77777777" w:rsidR="00D92BAE" w:rsidRPr="00D92BAE" w:rsidRDefault="00D92BAE" w:rsidP="00D92BAE">
      <w:pPr>
        <w:pStyle w:val="BodyB"/>
        <w:numPr>
          <w:ilvl w:val="1"/>
          <w:numId w:val="14"/>
        </w:numPr>
        <w:rPr>
          <w:rStyle w:val="NoneB"/>
          <w:rFonts w:ascii="Arial" w:hAnsi="Arial" w:cs="Arial"/>
        </w:rPr>
      </w:pPr>
      <w:r w:rsidRPr="00D92BAE">
        <w:rPr>
          <w:rStyle w:val="NoneB"/>
          <w:rFonts w:ascii="Arial" w:hAnsi="Arial" w:cs="Arial"/>
          <w:lang w:val="hy-AM"/>
        </w:rPr>
        <w:t>Մարել - վառել</w:t>
      </w:r>
    </w:p>
    <w:p w14:paraId="1CE93E8A" w14:textId="77777777" w:rsidR="00D92BAE" w:rsidRPr="00D92BAE" w:rsidRDefault="00D92BAE" w:rsidP="00D92BAE">
      <w:pPr>
        <w:pStyle w:val="BodyB"/>
        <w:numPr>
          <w:ilvl w:val="1"/>
          <w:numId w:val="14"/>
        </w:numPr>
        <w:rPr>
          <w:rStyle w:val="NoneB"/>
          <w:rFonts w:ascii="Arial" w:hAnsi="Arial" w:cs="Arial"/>
        </w:rPr>
      </w:pPr>
      <w:r w:rsidRPr="00D92BAE">
        <w:rPr>
          <w:rStyle w:val="NoneB"/>
          <w:rFonts w:ascii="Arial" w:hAnsi="Arial" w:cs="Arial"/>
          <w:lang w:val="hy-AM"/>
        </w:rPr>
        <w:t>Ճորտ - ազատ</w:t>
      </w:r>
    </w:p>
    <w:p w14:paraId="3B10E702" w14:textId="77777777" w:rsidR="00D92BAE" w:rsidRPr="00D92BAE" w:rsidRDefault="00D92BAE" w:rsidP="00D92BAE">
      <w:pPr>
        <w:pStyle w:val="BodyB"/>
        <w:numPr>
          <w:ilvl w:val="1"/>
          <w:numId w:val="14"/>
        </w:numPr>
        <w:rPr>
          <w:rStyle w:val="NoneB"/>
          <w:rFonts w:ascii="Arial" w:hAnsi="Arial" w:cs="Arial"/>
        </w:rPr>
      </w:pPr>
      <w:r w:rsidRPr="00D92BAE">
        <w:rPr>
          <w:rStyle w:val="NoneB"/>
          <w:rFonts w:ascii="Arial" w:hAnsi="Arial" w:cs="Arial"/>
          <w:lang w:val="hy-AM"/>
        </w:rPr>
        <w:t>Կոշտ - փափուկ</w:t>
      </w:r>
    </w:p>
    <w:p w14:paraId="127B1E62" w14:textId="77777777" w:rsidR="00D92BAE" w:rsidRPr="00D92BAE" w:rsidRDefault="00D92BAE" w:rsidP="00D92BAE">
      <w:pPr>
        <w:pStyle w:val="BodyB"/>
        <w:numPr>
          <w:ilvl w:val="1"/>
          <w:numId w:val="14"/>
        </w:numPr>
        <w:rPr>
          <w:rFonts w:ascii="Arial" w:hAnsi="Arial" w:cs="Arial"/>
        </w:rPr>
        <w:sectPr w:rsidR="00D92BAE" w:rsidRPr="00D92BAE" w:rsidSect="00B72A1F">
          <w:type w:val="continuous"/>
          <w:pgSz w:w="12240" w:h="15840"/>
          <w:pgMar w:top="720" w:right="1152" w:bottom="720" w:left="1152" w:header="720" w:footer="720" w:gutter="0"/>
          <w:cols w:space="0"/>
        </w:sectPr>
      </w:pPr>
      <w:r w:rsidRPr="00D92BAE">
        <w:rPr>
          <w:rStyle w:val="NoneB"/>
          <w:rFonts w:ascii="Arial" w:hAnsi="Arial" w:cs="Arial"/>
          <w:lang w:val="hy-AM"/>
        </w:rPr>
        <w:t>Նազանք - կոպիտ</w:t>
      </w:r>
    </w:p>
    <w:p w14:paraId="1849433C" w14:textId="77777777" w:rsidR="00D92BAE" w:rsidRPr="00D92BAE" w:rsidRDefault="00D92BAE">
      <w:pPr>
        <w:pStyle w:val="BodyB"/>
        <w:rPr>
          <w:rFonts w:ascii="Arial" w:hAnsi="Arial" w:cs="Arial"/>
          <w:b/>
          <w:lang w:val="hy-AM"/>
        </w:rPr>
      </w:pPr>
    </w:p>
    <w:p w14:paraId="4DA52006" w14:textId="77777777" w:rsidR="00CE018E" w:rsidRPr="00D92BAE" w:rsidRDefault="00A12111">
      <w:pPr>
        <w:pStyle w:val="BodyB"/>
        <w:rPr>
          <w:rFonts w:ascii="Arial" w:eastAsia="Arial" w:hAnsi="Arial" w:cs="Arial"/>
          <w:b/>
          <w:u w:color="FF0000"/>
          <w:lang w:val="hy-AM"/>
        </w:rPr>
      </w:pPr>
      <w:r w:rsidRPr="00D92BAE">
        <w:rPr>
          <w:rFonts w:ascii="Arial" w:hAnsi="Arial" w:cs="Arial"/>
          <w:b/>
          <w:lang w:val="hy-AM"/>
        </w:rPr>
        <w:t>Ուղղագրություն</w:t>
      </w:r>
      <w:r w:rsidRPr="00D92BAE">
        <w:rPr>
          <w:rStyle w:val="Hyperlink0"/>
          <w:b/>
          <w:lang w:val="hy-AM"/>
        </w:rPr>
        <w:t xml:space="preserve"> </w:t>
      </w:r>
      <w:r w:rsidRPr="00D92BAE">
        <w:rPr>
          <w:rFonts w:ascii="Arial" w:hAnsi="Arial" w:cs="Arial"/>
          <w:b/>
          <w:bCs/>
          <w:u w:color="FF0000"/>
          <w:lang w:val="hy-AM"/>
        </w:rPr>
        <w:t xml:space="preserve">– </w:t>
      </w:r>
      <w:r w:rsidRPr="00D92BAE">
        <w:rPr>
          <w:rFonts w:ascii="Arial" w:hAnsi="Arial" w:cs="Arial"/>
          <w:b/>
          <w:u w:color="FF0000"/>
          <w:lang w:val="hy-AM"/>
        </w:rPr>
        <w:t>Օժանդակ բայ</w:t>
      </w:r>
    </w:p>
    <w:p w14:paraId="52CA6E1B" w14:textId="77777777" w:rsidR="00CE018E" w:rsidRPr="00D92BAE" w:rsidRDefault="00CE018E">
      <w:pPr>
        <w:pStyle w:val="BodyB"/>
        <w:rPr>
          <w:rStyle w:val="Hyperlink0"/>
          <w:lang w:val="hy-AM"/>
        </w:rPr>
      </w:pPr>
      <w:bookmarkStart w:id="10" w:name="_Hlk128150335"/>
    </w:p>
    <w:bookmarkEnd w:id="10"/>
    <w:p w14:paraId="3AEED92D" w14:textId="77777777" w:rsidR="00CE018E" w:rsidRPr="00D92BAE" w:rsidRDefault="00A12111">
      <w:pPr>
        <w:pStyle w:val="BodyB"/>
        <w:rPr>
          <w:rFonts w:ascii="Arial" w:eastAsia="Arial" w:hAnsi="Arial" w:cs="Arial"/>
          <w:lang w:val="hy-AM"/>
        </w:rPr>
      </w:pPr>
      <w:r w:rsidRPr="00D92BAE">
        <w:rPr>
          <w:rFonts w:ascii="Arial" w:hAnsi="Arial" w:cs="Arial"/>
          <w:lang w:val="hy-AM"/>
        </w:rPr>
        <w:t>Օ</w:t>
      </w:r>
      <w:bookmarkStart w:id="11" w:name="_Hlk127655629"/>
      <w:r w:rsidRPr="00D92BAE">
        <w:rPr>
          <w:rFonts w:ascii="Arial" w:hAnsi="Arial" w:cs="Arial"/>
          <w:lang w:val="hy-AM"/>
        </w:rPr>
        <w:t>ժանդակ բայը բային վերագրում է </w:t>
      </w:r>
      <w:r w:rsidRPr="00D92BAE">
        <w:rPr>
          <w:rFonts w:ascii="Arial" w:hAnsi="Arial" w:cs="Arial"/>
          <w:color w:val="76A900"/>
          <w:lang w:val="hy-AM"/>
        </w:rPr>
        <w:t>դեմք</w:t>
      </w:r>
      <w:r w:rsidRPr="00D92BAE">
        <w:rPr>
          <w:rFonts w:ascii="Arial" w:hAnsi="Arial" w:cs="Arial"/>
          <w:b/>
          <w:b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թիվ</w:t>
      </w:r>
      <w:r w:rsidRPr="00D92BAE">
        <w:rPr>
          <w:rFonts w:ascii="Arial" w:hAnsi="Arial" w:cs="Arial"/>
          <w:b/>
          <w:bCs/>
          <w:color w:val="76A900"/>
          <w:lang w:val="hy-AM"/>
        </w:rPr>
        <w:t xml:space="preserve"> </w:t>
      </w:r>
      <w:r w:rsidRPr="00D92BAE">
        <w:rPr>
          <w:rFonts w:ascii="Arial" w:hAnsi="Arial" w:cs="Arial"/>
          <w:color w:val="76A900"/>
          <w:lang w:val="hy-AM"/>
        </w:rPr>
        <w:t>և</w:t>
      </w:r>
      <w:r w:rsidRPr="00D92BAE">
        <w:rPr>
          <w:rFonts w:ascii="Arial" w:hAnsi="Arial" w:cs="Arial"/>
          <w:b/>
          <w:bCs/>
          <w:color w:val="76A900"/>
          <w:lang w:val="hy-AM"/>
        </w:rPr>
        <w:t xml:space="preserve"> </w:t>
      </w:r>
      <w:r w:rsidRPr="00D92BAE">
        <w:rPr>
          <w:rFonts w:ascii="Arial" w:hAnsi="Arial" w:cs="Arial"/>
          <w:color w:val="76A900"/>
          <w:lang w:val="hy-AM"/>
        </w:rPr>
        <w:t>ժամանակ</w:t>
      </w:r>
      <w:r w:rsidRPr="00D92BAE">
        <w:rPr>
          <w:rFonts w:ascii="Arial" w:hAnsi="Arial" w:cs="Arial"/>
          <w:b/>
          <w:bCs/>
          <w:color w:val="76A900"/>
          <w:lang w:val="hy-AM"/>
        </w:rPr>
        <w:t>:</w:t>
      </w:r>
    </w:p>
    <w:p w14:paraId="780E653E" w14:textId="77777777" w:rsidR="00CE018E" w:rsidRPr="00D92BAE" w:rsidRDefault="00A12111">
      <w:pPr>
        <w:pStyle w:val="BodyB"/>
        <w:rPr>
          <w:rFonts w:ascii="Arial" w:eastAsia="Arial" w:hAnsi="Arial" w:cs="Arial"/>
          <w:lang w:val="hy-AM"/>
        </w:rPr>
      </w:pPr>
      <w:r w:rsidRPr="00D92BAE">
        <w:rPr>
          <w:rFonts w:ascii="Arial" w:hAnsi="Arial" w:cs="Arial"/>
          <w:b/>
          <w:bCs/>
          <w:color w:val="76A900"/>
          <w:lang w:val="hy-AM"/>
        </w:rPr>
        <w:t> </w:t>
      </w:r>
      <w:r w:rsidRPr="00D92BAE">
        <w:rPr>
          <w:rFonts w:ascii="Arial" w:hAnsi="Arial" w:cs="Arial"/>
          <w:lang w:val="hy-AM"/>
        </w:rPr>
        <w:t> </w:t>
      </w:r>
    </w:p>
    <w:p w14:paraId="5B4EE9D1" w14:textId="77777777" w:rsidR="00CE018E" w:rsidRPr="00D92BAE" w:rsidRDefault="00A12111">
      <w:pPr>
        <w:pStyle w:val="BodyB"/>
        <w:rPr>
          <w:rFonts w:ascii="Arial" w:eastAsia="Arial" w:hAnsi="Arial" w:cs="Arial"/>
          <w:lang w:val="hy-AM"/>
        </w:rPr>
      </w:pPr>
      <w:r w:rsidRPr="00D92BAE">
        <w:rPr>
          <w:rFonts w:ascii="Arial" w:hAnsi="Arial" w:cs="Arial"/>
          <w:lang w:val="hy-AM"/>
        </w:rPr>
        <w:t> </w:t>
      </w:r>
      <w:r w:rsidRPr="00D92BAE">
        <w:rPr>
          <w:rFonts w:ascii="Arial" w:hAnsi="Arial" w:cs="Arial"/>
          <w:color w:val="4E4E3F"/>
          <w:lang w:val="hy-AM"/>
        </w:rPr>
        <w:t>Օժանդակ բայը խոնարհվում է երկու ժամանակով՝ </w:t>
      </w:r>
      <w:r w:rsidRPr="00D92BAE">
        <w:rPr>
          <w:rFonts w:ascii="Arial" w:hAnsi="Arial" w:cs="Arial"/>
          <w:lang w:val="hy-AM"/>
        </w:rPr>
        <w:t>ներկա և անցյալ, ունի բոլոր դեմքերը, եզակի և հոգնակի թիվ, դրական և ժխտական ձևեր:</w:t>
      </w:r>
    </w:p>
    <w:p w14:paraId="7D6CDF26" w14:textId="77777777" w:rsidR="00CE018E" w:rsidRPr="00D92BAE" w:rsidRDefault="00A12111">
      <w:pPr>
        <w:pStyle w:val="BodyB"/>
        <w:rPr>
          <w:rFonts w:ascii="Arial" w:eastAsia="Arial" w:hAnsi="Arial" w:cs="Arial"/>
          <w:lang w:val="hy-AM"/>
        </w:rPr>
      </w:pPr>
      <w:r w:rsidRPr="00D92BAE">
        <w:rPr>
          <w:rFonts w:ascii="Arial" w:hAnsi="Arial" w:cs="Arial"/>
          <w:lang w:val="hy-AM"/>
        </w:rPr>
        <w:t>Ներկա ժամանակի օժանդակ բայերը գրվում են </w:t>
      </w:r>
      <w:r w:rsidRPr="00D92BAE">
        <w:rPr>
          <w:rFonts w:ascii="Arial" w:hAnsi="Arial" w:cs="Arial"/>
          <w:color w:val="76A900"/>
          <w:lang w:val="hy-AM"/>
        </w:rPr>
        <w:t>ե</w:t>
      </w:r>
      <w:r w:rsidRPr="00D92BAE">
        <w:rPr>
          <w:rFonts w:ascii="Arial" w:hAnsi="Arial" w:cs="Arial"/>
          <w:lang w:val="hy-AM"/>
        </w:rPr>
        <w:t>-ով, բացի եզակի երրորդ դեմքից, այսպես՝ </w:t>
      </w:r>
      <w:r w:rsidRPr="00D92BAE">
        <w:rPr>
          <w:rFonts w:ascii="Arial" w:hAnsi="Arial" w:cs="Arial"/>
          <w:color w:val="76A900"/>
          <w:lang w:val="hy-AM"/>
        </w:rPr>
        <w:t>եմ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ես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է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ենք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եք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են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>:</w:t>
      </w:r>
    </w:p>
    <w:p w14:paraId="54B9A80B" w14:textId="77777777" w:rsidR="00CE018E" w:rsidRPr="00D92BAE" w:rsidRDefault="00CE018E">
      <w:pPr>
        <w:pStyle w:val="BodyB"/>
        <w:rPr>
          <w:rFonts w:ascii="Arial" w:eastAsia="Arial" w:hAnsi="Arial" w:cs="Arial"/>
          <w:shd w:val="clear" w:color="auto" w:fill="FFFFFF"/>
          <w:lang w:val="hy-AM"/>
        </w:rPr>
      </w:pPr>
    </w:p>
    <w:p w14:paraId="717095EB" w14:textId="77777777" w:rsidR="00CE018E" w:rsidRPr="00D92BAE" w:rsidRDefault="00A12111">
      <w:pPr>
        <w:pStyle w:val="BodyB"/>
        <w:rPr>
          <w:rFonts w:ascii="Arial" w:eastAsia="Arial" w:hAnsi="Arial" w:cs="Arial"/>
          <w:b/>
          <w:bCs/>
          <w:i/>
          <w:iCs/>
          <w:color w:val="76A900"/>
          <w:lang w:val="hy-AM"/>
        </w:rPr>
      </w:pPr>
      <w:r w:rsidRPr="00D92BAE">
        <w:rPr>
          <w:rFonts w:ascii="Arial" w:hAnsi="Arial" w:cs="Arial"/>
          <w:lang w:val="hy-AM"/>
        </w:rPr>
        <w:lastRenderedPageBreak/>
        <w:t>Ժխտական խոնարհման դեպքում </w:t>
      </w:r>
      <w:r w:rsidRPr="00D92BAE">
        <w:rPr>
          <w:rFonts w:ascii="Arial" w:hAnsi="Arial" w:cs="Arial"/>
          <w:color w:val="76A900"/>
          <w:lang w:val="hy-AM"/>
        </w:rPr>
        <w:t>չ</w:t>
      </w:r>
      <w:r w:rsidRPr="00D92BAE">
        <w:rPr>
          <w:rFonts w:ascii="Arial" w:hAnsi="Arial" w:cs="Arial"/>
          <w:lang w:val="hy-AM"/>
        </w:rPr>
        <w:t> մասնիկը դրվում է օժանդակ բայի վրա, որը բոլոր դեմքերում և թվերում հանդես է գալիս նույն ձևով, բացի եզակի երրորդ դեմքից, որը լինում է՝ </w:t>
      </w:r>
      <w:r w:rsidRPr="00D92BAE">
        <w:rPr>
          <w:rFonts w:ascii="Arial" w:hAnsi="Arial" w:cs="Arial"/>
          <w:color w:val="76A900"/>
          <w:lang w:val="hy-AM"/>
        </w:rPr>
        <w:t>չի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>,</w:t>
      </w:r>
      <w:r w:rsidRPr="00D92BAE">
        <w:rPr>
          <w:rFonts w:ascii="Arial" w:hAnsi="Arial" w:cs="Arial"/>
          <w:lang w:val="hy-AM"/>
        </w:rPr>
        <w:t> այսպես՝ </w:t>
      </w:r>
      <w:r w:rsidRPr="00D92BAE">
        <w:rPr>
          <w:rFonts w:ascii="Arial" w:hAnsi="Arial" w:cs="Arial"/>
          <w:color w:val="76A900"/>
          <w:lang w:val="hy-AM"/>
        </w:rPr>
        <w:t>չեմ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չես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չի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չենք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չեք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չեն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>:</w:t>
      </w:r>
    </w:p>
    <w:p w14:paraId="0734561B" w14:textId="77777777" w:rsidR="00CE018E" w:rsidRPr="00D92BAE" w:rsidRDefault="00CE018E">
      <w:pPr>
        <w:pStyle w:val="BodyB"/>
        <w:rPr>
          <w:rFonts w:ascii="Arial" w:eastAsia="Arial" w:hAnsi="Arial" w:cs="Arial"/>
          <w:shd w:val="clear" w:color="auto" w:fill="FFFFFF"/>
          <w:lang w:val="hy-AM"/>
        </w:rPr>
      </w:pPr>
    </w:p>
    <w:p w14:paraId="7DD7F57D" w14:textId="77777777" w:rsidR="00CE018E" w:rsidRPr="00D92BAE" w:rsidRDefault="00A12111">
      <w:pPr>
        <w:pStyle w:val="BodyB"/>
        <w:rPr>
          <w:rFonts w:ascii="Arial" w:eastAsia="Arial" w:hAnsi="Arial" w:cs="Arial"/>
          <w:lang w:val="hy-AM"/>
        </w:rPr>
      </w:pPr>
      <w:r w:rsidRPr="00D92BAE">
        <w:rPr>
          <w:rFonts w:ascii="Arial" w:hAnsi="Arial" w:cs="Arial"/>
          <w:lang w:val="hy-AM"/>
        </w:rPr>
        <w:t>Անցյալ ժամանակի օժանդակ բայերը գրվում են </w:t>
      </w:r>
      <w:r w:rsidRPr="00D92BAE">
        <w:rPr>
          <w:rFonts w:ascii="Arial" w:hAnsi="Arial" w:cs="Arial"/>
          <w:color w:val="76A900"/>
          <w:lang w:val="hy-AM"/>
        </w:rPr>
        <w:t>է</w:t>
      </w:r>
      <w:r w:rsidRPr="00D92BAE">
        <w:rPr>
          <w:rFonts w:ascii="Arial" w:hAnsi="Arial" w:cs="Arial"/>
          <w:lang w:val="hy-AM"/>
        </w:rPr>
        <w:t>-ով: Դրական խոնարհումը լինում է՝ </w:t>
      </w:r>
      <w:r w:rsidRPr="00D92BAE">
        <w:rPr>
          <w:rFonts w:ascii="Arial" w:hAnsi="Arial" w:cs="Arial"/>
          <w:color w:val="76A900"/>
          <w:lang w:val="hy-AM"/>
        </w:rPr>
        <w:t>էի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էիր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էր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էինք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էիք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էին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>, </w:t>
      </w:r>
      <w:r w:rsidRPr="00D92BAE">
        <w:rPr>
          <w:rFonts w:ascii="Arial" w:hAnsi="Arial" w:cs="Arial"/>
          <w:lang w:val="hy-AM"/>
        </w:rPr>
        <w:t>ժխտական խոնարհումը՝ </w:t>
      </w:r>
      <w:r w:rsidRPr="00D92BAE">
        <w:rPr>
          <w:rFonts w:ascii="Arial" w:hAnsi="Arial" w:cs="Arial"/>
          <w:color w:val="76A900"/>
          <w:lang w:val="hy-AM"/>
        </w:rPr>
        <w:t>չէի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չէիր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չէր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չէինք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չէիք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 xml:space="preserve">, </w:t>
      </w:r>
      <w:r w:rsidRPr="00D92BAE">
        <w:rPr>
          <w:rFonts w:ascii="Arial" w:hAnsi="Arial" w:cs="Arial"/>
          <w:color w:val="76A900"/>
          <w:lang w:val="hy-AM"/>
        </w:rPr>
        <w:t>չէին</w:t>
      </w:r>
      <w:r w:rsidRPr="00D92BAE">
        <w:rPr>
          <w:rFonts w:ascii="Arial" w:hAnsi="Arial" w:cs="Arial"/>
          <w:b/>
          <w:bCs/>
          <w:i/>
          <w:iCs/>
          <w:color w:val="76A900"/>
          <w:lang w:val="hy-AM"/>
        </w:rPr>
        <w:t>:</w:t>
      </w:r>
    </w:p>
    <w:p w14:paraId="60F1B8A4" w14:textId="77777777" w:rsidR="00CE018E" w:rsidRPr="00D92BAE" w:rsidRDefault="00A12111">
      <w:pPr>
        <w:pStyle w:val="BodyB"/>
        <w:spacing w:after="240"/>
        <w:rPr>
          <w:rFonts w:ascii="Arial" w:eastAsia="Arial" w:hAnsi="Arial" w:cs="Arial"/>
          <w:b/>
          <w:bCs/>
          <w:i/>
          <w:iCs/>
          <w:u w:val="single"/>
          <w:lang w:val="hy-AM"/>
        </w:rPr>
      </w:pPr>
      <w:bookmarkStart w:id="12" w:name="_Hlk128153041"/>
      <w:r w:rsidRPr="00D92BAE">
        <w:rPr>
          <w:rFonts w:ascii="Arial" w:hAnsi="Arial" w:cs="Arial"/>
          <w:u w:val="single"/>
          <w:lang w:val="hy-AM"/>
        </w:rPr>
        <w:t>Ուշադրություն</w:t>
      </w:r>
    </w:p>
    <w:p w14:paraId="34454BB6" w14:textId="77777777" w:rsidR="00CE018E" w:rsidRPr="00D92BAE" w:rsidRDefault="00A12111">
      <w:pPr>
        <w:pStyle w:val="BodyB"/>
        <w:rPr>
          <w:rFonts w:ascii="Arial" w:hAnsi="Arial" w:cs="Arial"/>
          <w:lang w:val="hy-AM"/>
        </w:rPr>
      </w:pPr>
      <w:r w:rsidRPr="00D92BAE">
        <w:rPr>
          <w:rFonts w:ascii="Arial" w:hAnsi="Arial" w:cs="Arial"/>
          <w:lang w:val="hy-AM"/>
        </w:rPr>
        <w:t>Դրական խոնարհման դեպքում օժանդակ բայը սովորաբար դրվում է դերբայից հետո:</w:t>
      </w:r>
    </w:p>
    <w:p w14:paraId="617660AE" w14:textId="77777777" w:rsidR="00CE018E" w:rsidRPr="00D92BAE" w:rsidRDefault="00A12111">
      <w:pPr>
        <w:pStyle w:val="BodyB"/>
        <w:rPr>
          <w:rFonts w:ascii="Arial" w:hAnsi="Arial" w:cs="Arial"/>
          <w:lang w:val="hy-AM"/>
        </w:rPr>
      </w:pPr>
      <w:r w:rsidRPr="00D92BAE">
        <w:rPr>
          <w:rFonts w:ascii="Arial" w:hAnsi="Arial" w:cs="Arial"/>
          <w:lang w:val="hy-AM"/>
        </w:rPr>
        <w:t>Օրինակ՝ Ես սովորում եմ դպրոցում:</w:t>
      </w:r>
    </w:p>
    <w:p w14:paraId="1567CBB4" w14:textId="77777777" w:rsidR="00CE018E" w:rsidRPr="00D92BAE" w:rsidRDefault="00A12111">
      <w:pPr>
        <w:pStyle w:val="BodyB"/>
        <w:rPr>
          <w:rFonts w:ascii="Arial" w:hAnsi="Arial" w:cs="Arial"/>
          <w:lang w:val="hy-AM"/>
        </w:rPr>
      </w:pPr>
      <w:r w:rsidRPr="00D92BAE">
        <w:rPr>
          <w:rFonts w:ascii="Arial" w:hAnsi="Arial" w:cs="Arial"/>
          <w:lang w:val="hy-AM"/>
        </w:rPr>
        <w:t> </w:t>
      </w:r>
    </w:p>
    <w:p w14:paraId="49FE7FB9" w14:textId="77777777" w:rsidR="00CE018E" w:rsidRPr="00D92BAE" w:rsidRDefault="00A12111">
      <w:pPr>
        <w:pStyle w:val="BodyB"/>
        <w:rPr>
          <w:rFonts w:ascii="Arial" w:hAnsi="Arial" w:cs="Arial"/>
          <w:lang w:val="hy-AM"/>
        </w:rPr>
      </w:pPr>
      <w:r w:rsidRPr="00D92BAE">
        <w:rPr>
          <w:rFonts w:ascii="Arial" w:hAnsi="Arial" w:cs="Arial"/>
          <w:lang w:val="hy-AM"/>
        </w:rPr>
        <w:t>Երբեմն կարող է դրվել դերբայից առաջ:</w:t>
      </w:r>
    </w:p>
    <w:p w14:paraId="4376B30D" w14:textId="77777777" w:rsidR="00CE018E" w:rsidRPr="00D92BAE" w:rsidRDefault="00A12111">
      <w:pPr>
        <w:pStyle w:val="BodyB"/>
        <w:rPr>
          <w:rFonts w:ascii="Arial" w:hAnsi="Arial" w:cs="Arial"/>
          <w:lang w:val="hy-AM"/>
        </w:rPr>
      </w:pPr>
      <w:r w:rsidRPr="00D92BAE">
        <w:rPr>
          <w:rFonts w:ascii="Arial" w:hAnsi="Arial" w:cs="Arial"/>
          <w:lang w:val="hy-AM"/>
        </w:rPr>
        <w:t>Օրինակ՝ Ես դպրոցում եմ սովորում:</w:t>
      </w:r>
    </w:p>
    <w:p w14:paraId="3BBFC134" w14:textId="77777777" w:rsidR="00CE018E" w:rsidRPr="00D92BAE" w:rsidRDefault="00A12111">
      <w:pPr>
        <w:pStyle w:val="BodyB"/>
        <w:rPr>
          <w:rFonts w:ascii="Arial" w:hAnsi="Arial" w:cs="Arial"/>
          <w:lang w:val="hy-AM"/>
        </w:rPr>
      </w:pPr>
      <w:r w:rsidRPr="00D92BAE">
        <w:rPr>
          <w:rFonts w:ascii="Arial" w:hAnsi="Arial" w:cs="Arial"/>
          <w:lang w:val="hy-AM"/>
        </w:rPr>
        <w:t> </w:t>
      </w:r>
    </w:p>
    <w:p w14:paraId="4663CCAB" w14:textId="77777777" w:rsidR="00CE018E" w:rsidRPr="00D92BAE" w:rsidRDefault="00A12111">
      <w:pPr>
        <w:pStyle w:val="BodyB"/>
        <w:rPr>
          <w:rFonts w:ascii="Arial" w:hAnsi="Arial" w:cs="Arial"/>
          <w:lang w:val="hy-AM"/>
        </w:rPr>
      </w:pPr>
      <w:r w:rsidRPr="00D92BAE">
        <w:rPr>
          <w:rFonts w:ascii="Arial" w:hAnsi="Arial" w:cs="Arial"/>
          <w:lang w:val="hy-AM"/>
        </w:rPr>
        <w:t>Ժխտական խոնարհման դեպքում օժանդակ բայը միշտ դրվում է դերբայից առաջ:</w:t>
      </w:r>
    </w:p>
    <w:p w14:paraId="7DAFA1B8" w14:textId="77777777" w:rsidR="00CE018E" w:rsidRPr="00D92BAE" w:rsidRDefault="00A12111">
      <w:pPr>
        <w:pStyle w:val="BodyB"/>
        <w:rPr>
          <w:rFonts w:ascii="Arial" w:hAnsi="Arial" w:cs="Arial"/>
          <w:lang w:val="hy-AM"/>
        </w:rPr>
      </w:pPr>
      <w:r w:rsidRPr="00D92BAE">
        <w:rPr>
          <w:rFonts w:ascii="Arial" w:hAnsi="Arial" w:cs="Arial"/>
          <w:lang w:val="hy-AM"/>
        </w:rPr>
        <w:t>Օրինակ՝  չեմ գնում:</w:t>
      </w:r>
    </w:p>
    <w:bookmarkEnd w:id="12"/>
    <w:p w14:paraId="55DC1BBC" w14:textId="77777777" w:rsidR="00CE018E" w:rsidRPr="00D92BAE" w:rsidRDefault="00CE018E">
      <w:pPr>
        <w:pStyle w:val="BodyB"/>
        <w:rPr>
          <w:rFonts w:ascii="Arial" w:eastAsia="Arial" w:hAnsi="Arial" w:cs="Arial"/>
          <w:b/>
          <w:bCs/>
          <w:u w:color="4E4E3F"/>
          <w:shd w:val="clear" w:color="auto" w:fill="FFFFFF"/>
          <w:lang w:val="hy-AM"/>
        </w:rPr>
      </w:pPr>
    </w:p>
    <w:bookmarkEnd w:id="11"/>
    <w:p w14:paraId="7820D9EE" w14:textId="77777777" w:rsidR="00CE018E" w:rsidRPr="00D92BAE" w:rsidRDefault="00A12111">
      <w:pPr>
        <w:pStyle w:val="BodyB"/>
        <w:rPr>
          <w:rFonts w:ascii="Arial" w:eastAsia="Arial" w:hAnsi="Arial" w:cs="Arial"/>
          <w:b/>
          <w:bCs/>
          <w:u w:color="4E4E3F"/>
          <w:shd w:val="clear" w:color="auto" w:fill="FFFFFF"/>
          <w:lang w:val="hy-AM"/>
        </w:rPr>
      </w:pPr>
      <w:r w:rsidRPr="00D92BAE">
        <w:rPr>
          <w:rFonts w:ascii="Arial" w:hAnsi="Arial" w:cs="Arial"/>
          <w:b/>
          <w:u w:color="4E4E3F"/>
          <w:shd w:val="clear" w:color="auto" w:fill="FFFFFF"/>
          <w:lang w:val="hy-AM"/>
        </w:rPr>
        <w:t>Հարցեր</w:t>
      </w:r>
      <w:r w:rsidRPr="00D92BAE">
        <w:rPr>
          <w:rFonts w:ascii="Arial" w:hAnsi="Arial" w:cs="Arial"/>
          <w:b/>
          <w:bCs/>
          <w:u w:color="4E4E3F"/>
          <w:shd w:val="clear" w:color="auto" w:fill="FFFFFF"/>
          <w:lang w:val="hy-AM"/>
        </w:rPr>
        <w:t xml:space="preserve"> </w:t>
      </w:r>
      <w:r w:rsidRPr="00D92BAE">
        <w:rPr>
          <w:rFonts w:ascii="Arial" w:hAnsi="Arial" w:cs="Arial"/>
          <w:b/>
          <w:u w:color="4E4E3F"/>
          <w:shd w:val="clear" w:color="auto" w:fill="FFFFFF"/>
          <w:lang w:val="hy-AM"/>
        </w:rPr>
        <w:t>և</w:t>
      </w:r>
      <w:r w:rsidRPr="00D92BAE">
        <w:rPr>
          <w:rFonts w:ascii="Arial" w:hAnsi="Arial" w:cs="Arial"/>
          <w:b/>
          <w:bCs/>
          <w:u w:color="4E4E3F"/>
          <w:shd w:val="clear" w:color="auto" w:fill="FFFFFF"/>
          <w:lang w:val="hy-AM"/>
        </w:rPr>
        <w:t xml:space="preserve"> </w:t>
      </w:r>
      <w:r w:rsidRPr="00D92BAE">
        <w:rPr>
          <w:rFonts w:ascii="Arial" w:hAnsi="Arial" w:cs="Arial"/>
          <w:b/>
          <w:u w:color="4E4E3F"/>
          <w:shd w:val="clear" w:color="auto" w:fill="FFFFFF"/>
          <w:lang w:val="hy-AM"/>
        </w:rPr>
        <w:t>առաջադրանքներ</w:t>
      </w:r>
    </w:p>
    <w:p w14:paraId="1F55691D" w14:textId="77777777" w:rsidR="00CE018E" w:rsidRPr="00D92BAE" w:rsidRDefault="00CE018E">
      <w:pPr>
        <w:pStyle w:val="BodyB"/>
        <w:rPr>
          <w:rFonts w:ascii="Arial" w:eastAsia="Arial" w:hAnsi="Arial" w:cs="Arial"/>
          <w:u w:color="4E4E3F"/>
          <w:shd w:val="clear" w:color="auto" w:fill="FFFFFF"/>
          <w:lang w:val="hy-AM"/>
        </w:rPr>
      </w:pPr>
    </w:p>
    <w:p w14:paraId="2AAE3582" w14:textId="77777777" w:rsidR="00CE018E" w:rsidRPr="00D92BAE" w:rsidRDefault="00A12111">
      <w:pPr>
        <w:pStyle w:val="BodyB"/>
        <w:numPr>
          <w:ilvl w:val="0"/>
          <w:numId w:val="13"/>
        </w:numPr>
        <w:rPr>
          <w:rFonts w:ascii="Arial" w:hAnsi="Arial" w:cs="Arial"/>
          <w:lang w:val="hy-AM"/>
        </w:rPr>
      </w:pPr>
      <w:r w:rsidRPr="00D92BAE">
        <w:rPr>
          <w:rStyle w:val="NoneB"/>
          <w:rFonts w:ascii="Arial" w:hAnsi="Arial" w:cs="Arial"/>
          <w:lang w:val="hy-AM"/>
        </w:rPr>
        <w:t xml:space="preserve">Որո՞նք են </w:t>
      </w:r>
      <w:r w:rsidRPr="00D92BAE">
        <w:rPr>
          <w:rFonts w:ascii="Arial" w:hAnsi="Arial" w:cs="Arial"/>
          <w:lang w:val="hy-AM"/>
        </w:rPr>
        <w:t>օժանդակ բայերը</w:t>
      </w:r>
      <w:r w:rsidRPr="00D92BAE">
        <w:rPr>
          <w:rFonts w:ascii="Arial" w:hAnsi="Arial" w:cs="Arial"/>
          <w:u w:color="FF0000"/>
          <w:lang w:val="hy-AM"/>
        </w:rPr>
        <w:t>։</w:t>
      </w:r>
    </w:p>
    <w:p w14:paraId="78478A00" w14:textId="77777777" w:rsidR="00CE018E" w:rsidRPr="00D92BAE" w:rsidRDefault="00A12111">
      <w:pPr>
        <w:pStyle w:val="BodyB"/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Քանի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խոնարհում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ունեն</w:t>
      </w:r>
      <w:proofErr w:type="spellEnd"/>
      <w:r w:rsidRPr="00D92BAE">
        <w:rPr>
          <w:rStyle w:val="NoneB"/>
          <w:rFonts w:ascii="Arial" w:hAnsi="Arial" w:cs="Arial"/>
        </w:rPr>
        <w:t>։</w:t>
      </w:r>
    </w:p>
    <w:p w14:paraId="6B8610AB" w14:textId="77777777" w:rsidR="00CE018E" w:rsidRPr="00D92BAE" w:rsidRDefault="00CE018E">
      <w:pPr>
        <w:pStyle w:val="BodyB"/>
        <w:rPr>
          <w:rStyle w:val="Hyperlink0"/>
        </w:rPr>
      </w:pPr>
    </w:p>
    <w:p w14:paraId="113A54E7" w14:textId="77777777" w:rsidR="00D92BAE" w:rsidRPr="00D92BAE" w:rsidRDefault="00D92BAE">
      <w:pPr>
        <w:pStyle w:val="BodyB"/>
        <w:rPr>
          <w:rFonts w:ascii="Arial" w:hAnsi="Arial" w:cs="Arial"/>
          <w:b/>
        </w:rPr>
        <w:sectPr w:rsidR="00D92BAE" w:rsidRPr="00D92BAE" w:rsidSect="00B72A1F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05D7E13C" w14:textId="77777777" w:rsidR="00D92BAE" w:rsidRPr="00D92BAE" w:rsidRDefault="00D92BAE">
      <w:pPr>
        <w:pStyle w:val="BodyB"/>
        <w:rPr>
          <w:rStyle w:val="Hyperlink0"/>
        </w:rPr>
        <w:sectPr w:rsidR="00D92BAE" w:rsidRPr="00D92BAE" w:rsidSect="00B72A1F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45E880EE" w14:textId="77777777" w:rsidR="00CE018E" w:rsidRPr="00D92BAE" w:rsidRDefault="00CE018E">
      <w:pPr>
        <w:pStyle w:val="BodyB"/>
        <w:rPr>
          <w:rStyle w:val="Hyperlink0"/>
        </w:rPr>
      </w:pPr>
    </w:p>
    <w:p w14:paraId="03A704E7" w14:textId="77777777" w:rsidR="00CE018E" w:rsidRPr="00D92BAE" w:rsidRDefault="00CE018E">
      <w:pPr>
        <w:pStyle w:val="BodyB"/>
        <w:rPr>
          <w:rStyle w:val="Hyperlink0"/>
        </w:rPr>
        <w:sectPr w:rsidR="00CE018E" w:rsidRPr="00D92BAE" w:rsidSect="00B72A1F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3973CE9C" w14:textId="77777777" w:rsidR="00CE018E" w:rsidRPr="00D92BAE" w:rsidRDefault="00CE018E">
      <w:pPr>
        <w:pStyle w:val="BodyB"/>
        <w:rPr>
          <w:rStyle w:val="Hyperlink0"/>
        </w:rPr>
      </w:pPr>
    </w:p>
    <w:p w14:paraId="2ACA1575" w14:textId="77777777" w:rsidR="00CE018E" w:rsidRPr="00D92BAE" w:rsidRDefault="00A12111">
      <w:pPr>
        <w:pStyle w:val="BodyB"/>
        <w:rPr>
          <w:rFonts w:ascii="Arial" w:eastAsia="Arial" w:hAnsi="Arial" w:cs="Arial"/>
          <w:b/>
          <w:bCs/>
          <w:u w:color="FF0000"/>
        </w:rPr>
      </w:pPr>
      <w:proofErr w:type="spellStart"/>
      <w:r w:rsidRPr="00D92BAE">
        <w:rPr>
          <w:rFonts w:ascii="Arial" w:hAnsi="Arial" w:cs="Arial"/>
          <w:b/>
          <w:u w:color="FF0000"/>
        </w:rPr>
        <w:t>Մշակույթ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–</w:t>
      </w:r>
      <w:r w:rsidRPr="00D92BAE">
        <w:rPr>
          <w:rFonts w:ascii="Arial" w:hAnsi="Arial" w:cs="Arial"/>
          <w:b/>
          <w:bCs/>
          <w:u w:val="single" w:color="FF0000"/>
        </w:rPr>
        <w:t xml:space="preserve"> </w:t>
      </w:r>
      <w:proofErr w:type="spellStart"/>
      <w:r w:rsidRPr="00D92BAE">
        <w:rPr>
          <w:rFonts w:ascii="Arial" w:hAnsi="Arial" w:cs="Arial"/>
          <w:b/>
          <w:u w:color="FF0000"/>
        </w:rPr>
        <w:t>Հայ</w:t>
      </w:r>
      <w:proofErr w:type="spellEnd"/>
      <w:r w:rsidRPr="00D92BAE">
        <w:rPr>
          <w:rFonts w:ascii="Arial" w:hAnsi="Arial" w:cs="Arial"/>
          <w:b/>
          <w:u w:color="FF0000"/>
        </w:rPr>
        <w:t xml:space="preserve"> </w:t>
      </w:r>
      <w:proofErr w:type="spellStart"/>
      <w:r w:rsidRPr="00D92BAE">
        <w:rPr>
          <w:rFonts w:ascii="Arial" w:hAnsi="Arial" w:cs="Arial"/>
          <w:b/>
          <w:u w:color="FF0000"/>
        </w:rPr>
        <w:t>կինը</w:t>
      </w:r>
      <w:proofErr w:type="spellEnd"/>
    </w:p>
    <w:p w14:paraId="25A5FABA" w14:textId="77777777" w:rsidR="00CE018E" w:rsidRPr="00D92BAE" w:rsidRDefault="00CE018E">
      <w:pPr>
        <w:pStyle w:val="BodyB"/>
        <w:rPr>
          <w:rFonts w:ascii="Arial" w:eastAsia="Arial" w:hAnsi="Arial" w:cs="Arial"/>
          <w:u w:color="FF0000"/>
        </w:rPr>
      </w:pPr>
    </w:p>
    <w:p w14:paraId="6B908783" w14:textId="77777777" w:rsidR="00CE018E" w:rsidRPr="00D92BAE" w:rsidRDefault="00A12111">
      <w:pPr>
        <w:pStyle w:val="BodyB"/>
        <w:rPr>
          <w:rFonts w:ascii="Arial" w:eastAsia="Arial" w:hAnsi="Arial" w:cs="Arial"/>
          <w:color w:val="202122"/>
          <w:u w:color="202122"/>
          <w:shd w:val="clear" w:color="auto" w:fill="FFFFFF"/>
        </w:rPr>
      </w:pPr>
      <w:proofErr w:type="spellStart"/>
      <w:r w:rsidRPr="00D92BAE">
        <w:rPr>
          <w:rFonts w:ascii="Arial" w:hAnsi="Arial" w:cs="Arial"/>
          <w:u w:color="FF0000"/>
        </w:rPr>
        <w:t>Դ</w:t>
      </w:r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եռ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հեթանոսական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ժամանակներից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կինը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հայերի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մոտ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համարվում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էր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ընտանիքի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հիմքը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: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Դրա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վկայությունն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են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մեզ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հասած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բանաստեղծական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պատառիկները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,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լեգենդներն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ու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աղքատիկ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պատմական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վկայությունները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:  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Հայ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պատմիչ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Ագաթանգեղոսի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վկայությամբ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`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նախաքրիստոնեական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շրջանում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հայ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կնոջը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վերաբերվել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են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որպես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«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մայր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աղբյուր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», «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կենսատու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», «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շունչ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և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կյանք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»: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Հեթանոսական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դիցարանում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կարևոր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դեր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էին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խաղում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Անահիտ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,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Աստղիկ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և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Նանե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աստվածները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: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Ընդ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որում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`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Անահիտը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գլխավոր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աստվածներից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մեկն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էր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`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Արամազդի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դուստրը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: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Առավել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վաղ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շրջանում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Անահիտը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ռազմի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աստվածն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էր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`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անուղղակի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վկայելով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,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որ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վաղ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ստրկատիրական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շրջանում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հայ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կանայք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մասնակցել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են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ռազմական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գործողություններին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,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գուցեև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`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ոչ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երկրորդական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դերով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: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Հասարակական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հարաբերությունների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զարգացման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հետևանքով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Անահիտ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աստվածուհուն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վերապահվում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է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ավելի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կանացի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դեր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.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նա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դառնում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է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պտղաբերության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,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արգասավորության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և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ծննդաբերության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աստվածը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:</w:t>
      </w:r>
    </w:p>
    <w:p w14:paraId="22AB938B" w14:textId="77777777" w:rsidR="00CE018E" w:rsidRPr="00D92BAE" w:rsidRDefault="00A12111">
      <w:pPr>
        <w:pStyle w:val="BodyB"/>
        <w:rPr>
          <w:rFonts w:ascii="Arial" w:eastAsia="Arial" w:hAnsi="Arial" w:cs="Arial"/>
          <w:b/>
          <w:bCs/>
          <w:color w:val="202122"/>
          <w:u w:color="202122"/>
          <w:shd w:val="clear" w:color="auto" w:fill="FFFFFF"/>
        </w:rPr>
      </w:pP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Քրիստոնեության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մուտքից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հետո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կնոջ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պաշտամունքն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արտահայտվել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է Աստվածամոր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կերպարով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: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Շատերի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կարծիքով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` Աստվածամոր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կերպարը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հայկական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իրականությունում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հենց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Անահիտի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վերանվանված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ու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վերափոխված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կերպարն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է:</w:t>
      </w:r>
    </w:p>
    <w:p w14:paraId="2B480527" w14:textId="77777777" w:rsidR="00CE018E" w:rsidRPr="00D92BAE" w:rsidRDefault="00A12111">
      <w:pPr>
        <w:pStyle w:val="BodyB"/>
        <w:rPr>
          <w:rFonts w:ascii="Arial" w:eastAsia="Arial" w:hAnsi="Arial" w:cs="Arial"/>
          <w:shd w:val="clear" w:color="auto" w:fill="FFFFFF"/>
        </w:rPr>
      </w:pP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Հին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դարերում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ունեցել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ենք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կին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թագավորներ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՝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Էրատո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,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Փառանձեմ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,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Զապել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: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Հայտնի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է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նաև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,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որ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հայկական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արքունիքներում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թագավորների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կանայք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նույնպես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որոշակի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դերակատարում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են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ունեցել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(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նրանց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անվանել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են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Հայոց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տիկին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):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Ժամանակակից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հասկացություններով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՝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հայ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կանանց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հասարակական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ու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քաղաքական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դերի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ակտիվացումը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սկսել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է 19-րդ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դարում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: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Դրան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էապես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նպաստում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են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հայաշատ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քաղաքներում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օրիորդաց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դպրոցների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հիմնումը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,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ուր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հայ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օրիորդները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կրթություն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էին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ստանում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: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Դպրոցները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lastRenderedPageBreak/>
        <w:t>հիմնվում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էին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եկեղեցու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կողմից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,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սակայն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դրանց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շրջանավարտներից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շատերը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հետագայում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դառնում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էին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առաջադիմական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գաղափարների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տարածողներ</w:t>
      </w:r>
      <w:proofErr w:type="spellEnd"/>
      <w:r w:rsidRPr="00D92BAE">
        <w:rPr>
          <w:rFonts w:ascii="Arial" w:hAnsi="Arial" w:cs="Arial"/>
          <w:color w:val="202122"/>
          <w:u w:color="202122"/>
          <w:shd w:val="clear" w:color="auto" w:fill="FFFFFF"/>
        </w:rPr>
        <w:t>:</w:t>
      </w:r>
    </w:p>
    <w:p w14:paraId="04FA71DA" w14:textId="77777777" w:rsidR="00CE018E" w:rsidRPr="00D92BAE" w:rsidRDefault="00A12111">
      <w:pPr>
        <w:pStyle w:val="BodyB"/>
        <w:rPr>
          <w:rFonts w:ascii="Arial" w:eastAsia="Arial" w:hAnsi="Arial" w:cs="Arial"/>
          <w:shd w:val="clear" w:color="auto" w:fill="FFFFFF"/>
        </w:rPr>
      </w:pPr>
      <w:proofErr w:type="spellStart"/>
      <w:r w:rsidRPr="00D92BAE">
        <w:rPr>
          <w:rFonts w:ascii="Arial" w:hAnsi="Arial" w:cs="Arial"/>
          <w:shd w:val="clear" w:color="auto" w:fill="FFFFFF"/>
        </w:rPr>
        <w:t>Հայաստանի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առաջին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Հանրապետությունը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(1918-1920 </w:t>
      </w:r>
      <w:proofErr w:type="spellStart"/>
      <w:r w:rsidRPr="00D92BAE">
        <w:rPr>
          <w:rFonts w:ascii="Arial" w:hAnsi="Arial" w:cs="Arial"/>
          <w:shd w:val="clear" w:color="auto" w:fill="FFFFFF"/>
        </w:rPr>
        <w:t>թ.թ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.) </w:t>
      </w:r>
      <w:proofErr w:type="spellStart"/>
      <w:r w:rsidRPr="00D92BAE">
        <w:rPr>
          <w:rFonts w:ascii="Arial" w:hAnsi="Arial" w:cs="Arial"/>
          <w:shd w:val="clear" w:color="auto" w:fill="FFFFFF"/>
        </w:rPr>
        <w:t>առաջին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պետություններից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էր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աշխարհում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D92BAE">
        <w:rPr>
          <w:rFonts w:ascii="Arial" w:hAnsi="Arial" w:cs="Arial"/>
          <w:shd w:val="clear" w:color="auto" w:fill="FFFFFF"/>
        </w:rPr>
        <w:t>որ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կանանց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տվել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է </w:t>
      </w:r>
      <w:proofErr w:type="spellStart"/>
      <w:r w:rsidRPr="00D92BAE">
        <w:rPr>
          <w:rFonts w:ascii="Arial" w:hAnsi="Arial" w:cs="Arial"/>
          <w:shd w:val="clear" w:color="auto" w:fill="FFFFFF"/>
        </w:rPr>
        <w:t>ընտրելու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և </w:t>
      </w:r>
      <w:proofErr w:type="spellStart"/>
      <w:r w:rsidRPr="00D92BAE">
        <w:rPr>
          <w:rFonts w:ascii="Arial" w:hAnsi="Arial" w:cs="Arial"/>
          <w:shd w:val="clear" w:color="auto" w:fill="FFFFFF"/>
        </w:rPr>
        <w:t>հանրային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կառույցներում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ընտրվելու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իրավունք</w:t>
      </w:r>
      <w:proofErr w:type="spellEnd"/>
      <w:r w:rsidRPr="00D92BAE">
        <w:rPr>
          <w:rFonts w:ascii="Arial" w:hAnsi="Arial" w:cs="Arial"/>
          <w:shd w:val="clear" w:color="auto" w:fill="FFFFFF"/>
        </w:rPr>
        <w:t>: </w:t>
      </w:r>
    </w:p>
    <w:p w14:paraId="16EE7304" w14:textId="77777777" w:rsidR="00CE018E" w:rsidRPr="00D92BAE" w:rsidRDefault="00A12111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D92BAE">
        <w:rPr>
          <w:rFonts w:ascii="Arial" w:hAnsi="Arial" w:cs="Arial"/>
          <w:shd w:val="clear" w:color="auto" w:fill="FFFFFF"/>
        </w:rPr>
        <w:t>Կանանց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իրավահավասարությունը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շեշտելու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համար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ԽՍՀՄ-</w:t>
      </w:r>
      <w:proofErr w:type="spellStart"/>
      <w:r w:rsidRPr="00D92BAE">
        <w:rPr>
          <w:rFonts w:ascii="Arial" w:hAnsi="Arial" w:cs="Arial"/>
          <w:shd w:val="clear" w:color="auto" w:fill="FFFFFF"/>
        </w:rPr>
        <w:t>ում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մեծ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շուքով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նշում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էին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Կանանց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միջազգային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օրը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` </w:t>
      </w:r>
      <w:proofErr w:type="spellStart"/>
      <w:r w:rsidRPr="00D92BAE">
        <w:rPr>
          <w:rFonts w:ascii="Arial" w:hAnsi="Arial" w:cs="Arial"/>
          <w:shd w:val="clear" w:color="auto" w:fill="FFFFFF"/>
        </w:rPr>
        <w:t>մարտի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8-ը: </w:t>
      </w:r>
      <w:proofErr w:type="spellStart"/>
      <w:r w:rsidRPr="00D92BAE">
        <w:rPr>
          <w:rFonts w:ascii="Arial" w:hAnsi="Arial" w:cs="Arial"/>
          <w:shd w:val="clear" w:color="auto" w:fill="FFFFFF"/>
        </w:rPr>
        <w:t>Աշխարհի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ոչ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մի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այլ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երկրում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այդ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տոնն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ավելի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մեծ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շուքով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չի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նշվել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: 1965 </w:t>
      </w:r>
      <w:proofErr w:type="spellStart"/>
      <w:r w:rsidRPr="00D92BAE">
        <w:rPr>
          <w:rFonts w:ascii="Arial" w:hAnsi="Arial" w:cs="Arial"/>
          <w:shd w:val="clear" w:color="auto" w:fill="FFFFFF"/>
        </w:rPr>
        <w:t>թվականից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մարտի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8-ը </w:t>
      </w:r>
      <w:proofErr w:type="spellStart"/>
      <w:r w:rsidRPr="00D92BAE">
        <w:rPr>
          <w:rFonts w:ascii="Arial" w:hAnsi="Arial" w:cs="Arial"/>
          <w:shd w:val="clear" w:color="auto" w:fill="FFFFFF"/>
        </w:rPr>
        <w:t>ոչ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աշխատանքային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օր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հռչակվեց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D92BAE">
        <w:rPr>
          <w:rFonts w:ascii="Arial" w:hAnsi="Arial" w:cs="Arial"/>
          <w:shd w:val="clear" w:color="auto" w:fill="FFFFFF"/>
        </w:rPr>
        <w:t>որին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հետևեցին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նաև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մի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քանի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այլ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սոցիալիստական</w:t>
      </w:r>
      <w:proofErr w:type="spellEnd"/>
      <w:r w:rsidRPr="00D92B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2BAE">
        <w:rPr>
          <w:rFonts w:ascii="Arial" w:hAnsi="Arial" w:cs="Arial"/>
          <w:shd w:val="clear" w:color="auto" w:fill="FFFFFF"/>
        </w:rPr>
        <w:t>երկրներ</w:t>
      </w:r>
      <w:proofErr w:type="spellEnd"/>
      <w:r w:rsidRPr="00D92BAE">
        <w:rPr>
          <w:rFonts w:ascii="Arial" w:hAnsi="Arial" w:cs="Arial"/>
          <w:shd w:val="clear" w:color="auto" w:fill="FFFFFF"/>
        </w:rPr>
        <w:t>:</w:t>
      </w:r>
    </w:p>
    <w:p w14:paraId="54BF2A7B" w14:textId="77777777" w:rsidR="00CE018E" w:rsidRPr="00D92BAE" w:rsidRDefault="00CE018E">
      <w:pPr>
        <w:pStyle w:val="BodyB"/>
        <w:rPr>
          <w:rFonts w:ascii="Arial" w:eastAsia="Arial" w:hAnsi="Arial" w:cs="Arial"/>
          <w:u w:color="FF0000"/>
        </w:rPr>
      </w:pPr>
    </w:p>
    <w:p w14:paraId="44CD9C35" w14:textId="77777777" w:rsidR="00CE018E" w:rsidRPr="00D92BAE" w:rsidRDefault="00A12111">
      <w:pPr>
        <w:pStyle w:val="BodyB"/>
        <w:rPr>
          <w:rFonts w:ascii="Arial" w:eastAsia="Arial" w:hAnsi="Arial" w:cs="Arial"/>
          <w:b/>
          <w:bCs/>
          <w:u w:color="FF0000"/>
        </w:rPr>
      </w:pPr>
      <w:proofErr w:type="spellStart"/>
      <w:r w:rsidRPr="00D92BAE">
        <w:rPr>
          <w:rFonts w:ascii="Arial" w:hAnsi="Arial" w:cs="Arial"/>
          <w:b/>
          <w:u w:color="FF0000"/>
        </w:rPr>
        <w:t>Հարցեր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</w:t>
      </w:r>
      <w:r w:rsidRPr="00D92BAE">
        <w:rPr>
          <w:rFonts w:ascii="Arial" w:hAnsi="Arial" w:cs="Arial"/>
          <w:b/>
          <w:u w:color="FF0000"/>
        </w:rPr>
        <w:t>և</w:t>
      </w:r>
      <w:r w:rsidRPr="00D92BA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D92BAE">
        <w:rPr>
          <w:rFonts w:ascii="Arial" w:hAnsi="Arial" w:cs="Arial"/>
          <w:b/>
          <w:u w:color="FF0000"/>
        </w:rPr>
        <w:t>առաջադրանքներ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D92BAE">
        <w:rPr>
          <w:rFonts w:ascii="Arial" w:hAnsi="Arial" w:cs="Arial"/>
          <w:b/>
          <w:u w:color="FF0000"/>
        </w:rPr>
        <w:t>առարկայի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D92BAE">
        <w:rPr>
          <w:rFonts w:ascii="Arial" w:hAnsi="Arial" w:cs="Arial"/>
          <w:b/>
          <w:u w:color="FF0000"/>
        </w:rPr>
        <w:t>չափորոշչային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D92BAE">
        <w:rPr>
          <w:rFonts w:ascii="Arial" w:hAnsi="Arial" w:cs="Arial"/>
          <w:b/>
          <w:u w:color="FF0000"/>
        </w:rPr>
        <w:t>նվազագույն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D92BAE">
        <w:rPr>
          <w:rFonts w:ascii="Arial" w:hAnsi="Arial" w:cs="Arial"/>
          <w:b/>
          <w:u w:color="FF0000"/>
        </w:rPr>
        <w:t>պահանջների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D92BAE">
        <w:rPr>
          <w:rFonts w:ascii="Arial" w:hAnsi="Arial" w:cs="Arial"/>
          <w:b/>
          <w:u w:color="FF0000"/>
        </w:rPr>
        <w:t>կատարումը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D92BAE">
        <w:rPr>
          <w:rFonts w:ascii="Arial" w:hAnsi="Arial" w:cs="Arial"/>
          <w:b/>
          <w:u w:color="FF0000"/>
        </w:rPr>
        <w:t>ստուգելու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D92BAE">
        <w:rPr>
          <w:rFonts w:ascii="Arial" w:hAnsi="Arial" w:cs="Arial"/>
          <w:b/>
          <w:u w:color="FF0000"/>
        </w:rPr>
        <w:t>համար</w:t>
      </w:r>
      <w:proofErr w:type="spellEnd"/>
      <w:r w:rsidRPr="00D92BAE">
        <w:rPr>
          <w:rFonts w:ascii="Arial" w:hAnsi="Arial" w:cs="Arial"/>
          <w:b/>
          <w:bCs/>
          <w:u w:color="FF0000"/>
        </w:rPr>
        <w:t>.</w:t>
      </w:r>
    </w:p>
    <w:p w14:paraId="1EEE69D5" w14:textId="77777777" w:rsidR="00CE018E" w:rsidRPr="00D92BAE" w:rsidRDefault="00A12111" w:rsidP="005F6401">
      <w:pPr>
        <w:pStyle w:val="BodyB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D92BAE">
        <w:rPr>
          <w:rFonts w:ascii="Arial" w:hAnsi="Arial" w:cs="Arial"/>
          <w:u w:color="FF0000"/>
        </w:rPr>
        <w:t>Ովքե՞ր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են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եղել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հայոց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կին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թագուհիները</w:t>
      </w:r>
      <w:proofErr w:type="spellEnd"/>
      <w:r w:rsidRPr="00D92BAE">
        <w:rPr>
          <w:rFonts w:ascii="Arial" w:hAnsi="Arial" w:cs="Arial"/>
          <w:u w:color="FF0000"/>
        </w:rPr>
        <w:t>։</w:t>
      </w:r>
      <w:bookmarkStart w:id="13" w:name="_Hlk128150280"/>
    </w:p>
    <w:p w14:paraId="3B5EDC48" w14:textId="77777777" w:rsidR="00CE018E" w:rsidRPr="00D92BAE" w:rsidRDefault="00A12111" w:rsidP="005F6401">
      <w:pPr>
        <w:pStyle w:val="BodyB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D92BAE">
        <w:rPr>
          <w:rFonts w:ascii="Arial" w:hAnsi="Arial" w:cs="Arial"/>
          <w:u w:color="FF0000"/>
        </w:rPr>
        <w:t>Ո՞ր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օրն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են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նշում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կանանց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միջազգային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օր</w:t>
      </w:r>
      <w:proofErr w:type="spellEnd"/>
      <w:r w:rsidRPr="00D92BAE">
        <w:rPr>
          <w:rFonts w:ascii="Arial" w:hAnsi="Arial" w:cs="Arial"/>
          <w:u w:color="FF0000"/>
        </w:rPr>
        <w:t>։</w:t>
      </w:r>
    </w:p>
    <w:bookmarkEnd w:id="13"/>
    <w:p w14:paraId="41359012" w14:textId="77777777" w:rsidR="00CE018E" w:rsidRPr="00D92BAE" w:rsidRDefault="00CE018E">
      <w:pPr>
        <w:pStyle w:val="BodyB"/>
        <w:ind w:left="1440"/>
        <w:rPr>
          <w:rFonts w:ascii="Arial" w:eastAsia="Arial" w:hAnsi="Arial" w:cs="Arial"/>
        </w:rPr>
      </w:pPr>
    </w:p>
    <w:p w14:paraId="3EE4DB2E" w14:textId="6F9EC40F" w:rsidR="00CE018E" w:rsidRPr="00A867DA" w:rsidRDefault="00A12111">
      <w:pPr>
        <w:pStyle w:val="BodyB"/>
        <w:rPr>
          <w:rFonts w:ascii="MS Gothic" w:eastAsia="MS Gothic" w:hAnsi="MS Gothic" w:cs="MS Gothic"/>
          <w:b/>
          <w:bCs/>
        </w:rPr>
      </w:pPr>
      <w:bookmarkStart w:id="14" w:name="_Hlk128150436"/>
      <w:proofErr w:type="spellStart"/>
      <w:r w:rsidRPr="00D92BAE">
        <w:rPr>
          <w:rFonts w:ascii="Arial" w:hAnsi="Arial" w:cs="Arial"/>
          <w:b/>
          <w:bCs/>
        </w:rPr>
        <w:t>Ա</w:t>
      </w:r>
      <w:bookmarkStart w:id="15" w:name="_Hlk128153098"/>
      <w:bookmarkEnd w:id="14"/>
      <w:r w:rsidRPr="00D92BAE">
        <w:rPr>
          <w:rFonts w:ascii="Arial" w:hAnsi="Arial" w:cs="Arial"/>
          <w:b/>
        </w:rPr>
        <w:t>ռաջադրանքներ</w:t>
      </w:r>
      <w:proofErr w:type="spellEnd"/>
      <w:r w:rsidR="00A867DA">
        <w:rPr>
          <w:rFonts w:ascii="MS Gothic" w:eastAsia="MS Gothic" w:hAnsi="MS Gothic" w:cs="MS Gothic"/>
          <w:b/>
        </w:rPr>
        <w:t>․</w:t>
      </w:r>
    </w:p>
    <w:p w14:paraId="6CB948FA" w14:textId="7A537AE6" w:rsidR="00CE018E" w:rsidRPr="00D92BAE" w:rsidRDefault="00A867DA">
      <w:pPr>
        <w:pStyle w:val="BodyB"/>
        <w:numPr>
          <w:ilvl w:val="0"/>
          <w:numId w:val="19"/>
        </w:numPr>
        <w:rPr>
          <w:rFonts w:ascii="Arial" w:hAnsi="Arial" w:cs="Arial"/>
          <w:b/>
          <w:bCs/>
          <w:color w:val="222222"/>
        </w:rPr>
      </w:pPr>
      <w:proofErr w:type="spellStart"/>
      <w:r>
        <w:rPr>
          <w:rFonts w:ascii="Arial" w:hAnsi="Arial" w:cs="Arial"/>
          <w:color w:val="222222"/>
        </w:rPr>
        <w:t>Ա</w:t>
      </w:r>
      <w:r w:rsidR="00A12111" w:rsidRPr="00D92BAE">
        <w:rPr>
          <w:rFonts w:ascii="Arial" w:hAnsi="Arial" w:cs="Arial"/>
          <w:color w:val="222222"/>
        </w:rPr>
        <w:t>ռանձնացնել</w:t>
      </w:r>
      <w:proofErr w:type="spellEnd"/>
      <w:r w:rsidR="00A12111" w:rsidRPr="00D92BAE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="00A12111" w:rsidRPr="00D92BAE">
        <w:rPr>
          <w:rFonts w:ascii="Arial" w:hAnsi="Arial" w:cs="Arial"/>
          <w:color w:val="222222"/>
        </w:rPr>
        <w:t>մոր</w:t>
      </w:r>
      <w:proofErr w:type="spellEnd"/>
      <w:r w:rsidR="00A12111" w:rsidRPr="00D92BAE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="00A12111" w:rsidRPr="00D92BAE">
        <w:rPr>
          <w:rFonts w:ascii="Arial" w:hAnsi="Arial" w:cs="Arial"/>
          <w:color w:val="222222"/>
        </w:rPr>
        <w:t>մասին</w:t>
      </w:r>
      <w:proofErr w:type="spellEnd"/>
      <w:r w:rsidR="00A12111" w:rsidRPr="00D92BAE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="00A12111" w:rsidRPr="00D92BAE">
        <w:rPr>
          <w:rFonts w:ascii="Arial" w:hAnsi="Arial" w:cs="Arial"/>
          <w:color w:val="222222"/>
        </w:rPr>
        <w:t>հայ</w:t>
      </w:r>
      <w:proofErr w:type="spellEnd"/>
      <w:r w:rsidR="00A12111" w:rsidRPr="00D92BAE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="00A12111" w:rsidRPr="00D92BAE">
        <w:rPr>
          <w:rFonts w:ascii="Arial" w:hAnsi="Arial" w:cs="Arial"/>
          <w:color w:val="222222"/>
        </w:rPr>
        <w:t>գրողների</w:t>
      </w:r>
      <w:proofErr w:type="spellEnd"/>
      <w:r w:rsidR="00A12111" w:rsidRPr="00D92BAE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="00A12111" w:rsidRPr="00D92BAE">
        <w:rPr>
          <w:rFonts w:ascii="Arial" w:hAnsi="Arial" w:cs="Arial"/>
          <w:color w:val="222222"/>
        </w:rPr>
        <w:t>կողմից</w:t>
      </w:r>
      <w:proofErr w:type="spellEnd"/>
      <w:r w:rsidR="00A12111" w:rsidRPr="00D92BAE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="00A12111" w:rsidRPr="00D92BAE">
        <w:rPr>
          <w:rFonts w:ascii="Arial" w:hAnsi="Arial" w:cs="Arial"/>
          <w:color w:val="222222"/>
        </w:rPr>
        <w:t>գրված</w:t>
      </w:r>
      <w:proofErr w:type="spellEnd"/>
      <w:r w:rsidR="00A12111" w:rsidRPr="00D92BAE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="00A12111" w:rsidRPr="00D92BAE">
        <w:rPr>
          <w:rFonts w:ascii="Arial" w:hAnsi="Arial" w:cs="Arial"/>
          <w:color w:val="222222"/>
        </w:rPr>
        <w:t>սիրելի</w:t>
      </w:r>
      <w:proofErr w:type="spellEnd"/>
      <w:r w:rsidR="00A12111" w:rsidRPr="00D92BAE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="00A12111" w:rsidRPr="00D92BAE">
        <w:rPr>
          <w:rFonts w:ascii="Arial" w:hAnsi="Arial" w:cs="Arial"/>
          <w:color w:val="222222"/>
        </w:rPr>
        <w:t>բանաստեղծությունը</w:t>
      </w:r>
      <w:proofErr w:type="spellEnd"/>
      <w:r w:rsidR="00A12111" w:rsidRPr="00D92BAE">
        <w:rPr>
          <w:rFonts w:ascii="Arial" w:hAnsi="Arial" w:cs="Arial"/>
          <w:b/>
          <w:bCs/>
          <w:color w:val="222222"/>
        </w:rPr>
        <w:t>,</w:t>
      </w:r>
    </w:p>
    <w:p w14:paraId="1B3193C9" w14:textId="77777777" w:rsidR="00CE018E" w:rsidRPr="00D92BAE" w:rsidRDefault="00A12111">
      <w:pPr>
        <w:pStyle w:val="BodyB"/>
        <w:numPr>
          <w:ilvl w:val="0"/>
          <w:numId w:val="19"/>
        </w:numPr>
        <w:rPr>
          <w:rFonts w:ascii="Arial" w:hAnsi="Arial" w:cs="Arial"/>
          <w:b/>
          <w:bCs/>
          <w:color w:val="222222"/>
        </w:rPr>
      </w:pPr>
      <w:proofErr w:type="spellStart"/>
      <w:r w:rsidRPr="00D92BAE">
        <w:rPr>
          <w:rFonts w:ascii="Arial" w:hAnsi="Arial" w:cs="Arial"/>
          <w:color w:val="222222"/>
        </w:rPr>
        <w:t>գրել</w:t>
      </w:r>
      <w:proofErr w:type="spellEnd"/>
      <w:r w:rsidRPr="00D92BAE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D92BAE">
        <w:rPr>
          <w:rFonts w:ascii="Arial" w:hAnsi="Arial" w:cs="Arial"/>
          <w:color w:val="222222"/>
        </w:rPr>
        <w:t>շարադրություն</w:t>
      </w:r>
      <w:proofErr w:type="spellEnd"/>
      <w:r w:rsidRPr="00D92BAE">
        <w:rPr>
          <w:rFonts w:ascii="Arial" w:hAnsi="Arial" w:cs="Arial"/>
          <w:b/>
          <w:bCs/>
          <w:color w:val="222222"/>
        </w:rPr>
        <w:t xml:space="preserve"> «</w:t>
      </w:r>
      <w:proofErr w:type="spellStart"/>
      <w:r w:rsidRPr="00D92BAE">
        <w:rPr>
          <w:rFonts w:ascii="Arial" w:hAnsi="Arial" w:cs="Arial"/>
          <w:color w:val="222222"/>
        </w:rPr>
        <w:t>Իմ</w:t>
      </w:r>
      <w:proofErr w:type="spellEnd"/>
      <w:r w:rsidRPr="00D92BAE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D92BAE">
        <w:rPr>
          <w:rFonts w:ascii="Arial" w:hAnsi="Arial" w:cs="Arial"/>
          <w:color w:val="222222"/>
        </w:rPr>
        <w:t>մայրը</w:t>
      </w:r>
      <w:proofErr w:type="spellEnd"/>
      <w:r w:rsidRPr="00D92BAE">
        <w:rPr>
          <w:rFonts w:ascii="Arial" w:hAnsi="Arial" w:cs="Arial"/>
          <w:b/>
          <w:bCs/>
          <w:color w:val="222222"/>
        </w:rPr>
        <w:t xml:space="preserve">» </w:t>
      </w:r>
      <w:proofErr w:type="spellStart"/>
      <w:r w:rsidRPr="00D92BAE">
        <w:rPr>
          <w:rFonts w:ascii="Arial" w:hAnsi="Arial" w:cs="Arial"/>
          <w:color w:val="222222"/>
        </w:rPr>
        <w:t>վերնագրով</w:t>
      </w:r>
      <w:proofErr w:type="spellEnd"/>
      <w:r w:rsidRPr="00D92BAE">
        <w:rPr>
          <w:rFonts w:ascii="Arial" w:hAnsi="Arial" w:cs="Arial"/>
          <w:color w:val="222222"/>
        </w:rPr>
        <w:t>։</w:t>
      </w:r>
    </w:p>
    <w:p w14:paraId="57FF4E53" w14:textId="77777777" w:rsidR="00CE018E" w:rsidRPr="00D92BAE" w:rsidRDefault="00CE018E">
      <w:pPr>
        <w:pStyle w:val="BodyB"/>
        <w:rPr>
          <w:rFonts w:ascii="Arial" w:eastAsia="Arial" w:hAnsi="Arial" w:cs="Arial"/>
          <w:color w:val="222222"/>
          <w:u w:color="222222"/>
        </w:rPr>
      </w:pPr>
    </w:p>
    <w:bookmarkEnd w:id="15"/>
    <w:p w14:paraId="786CAADA" w14:textId="77777777" w:rsidR="00CE018E" w:rsidRPr="00D92BAE" w:rsidRDefault="00A12111">
      <w:pPr>
        <w:pStyle w:val="BodyB"/>
        <w:rPr>
          <w:rFonts w:ascii="Arial" w:eastAsia="Arial" w:hAnsi="Arial" w:cs="Arial"/>
          <w:b/>
          <w:bCs/>
        </w:rPr>
      </w:pPr>
      <w:proofErr w:type="spellStart"/>
      <w:r w:rsidRPr="00D92BAE">
        <w:rPr>
          <w:rFonts w:ascii="Arial" w:hAnsi="Arial" w:cs="Arial"/>
          <w:b/>
          <w:color w:val="222222"/>
          <w:u w:color="222222"/>
        </w:rPr>
        <w:t>Հարցերին</w:t>
      </w:r>
      <w:proofErr w:type="spellEnd"/>
      <w:r w:rsidRPr="00D92BA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D92BAE">
        <w:rPr>
          <w:rFonts w:ascii="Arial" w:hAnsi="Arial" w:cs="Arial"/>
          <w:b/>
          <w:color w:val="222222"/>
          <w:u w:color="222222"/>
        </w:rPr>
        <w:t>պատասխանելու</w:t>
      </w:r>
      <w:proofErr w:type="spellEnd"/>
      <w:r w:rsidRPr="00D92BA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D92BAE">
        <w:rPr>
          <w:rFonts w:ascii="Arial" w:hAnsi="Arial" w:cs="Arial"/>
          <w:b/>
          <w:color w:val="222222"/>
          <w:u w:color="222222"/>
        </w:rPr>
        <w:t>կամ</w:t>
      </w:r>
      <w:proofErr w:type="spellEnd"/>
      <w:r w:rsidRPr="00D92BA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D92BAE">
        <w:rPr>
          <w:rFonts w:ascii="Arial" w:hAnsi="Arial" w:cs="Arial"/>
          <w:b/>
          <w:color w:val="222222"/>
          <w:u w:color="222222"/>
        </w:rPr>
        <w:t>առաջադրանքները</w:t>
      </w:r>
      <w:proofErr w:type="spellEnd"/>
      <w:r w:rsidRPr="00D92BA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D92BAE">
        <w:rPr>
          <w:rFonts w:ascii="Arial" w:hAnsi="Arial" w:cs="Arial"/>
          <w:b/>
          <w:color w:val="222222"/>
          <w:u w:color="222222"/>
        </w:rPr>
        <w:t>կատարելու</w:t>
      </w:r>
      <w:proofErr w:type="spellEnd"/>
      <w:r w:rsidRPr="00D92BA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D92BAE">
        <w:rPr>
          <w:rFonts w:ascii="Arial" w:hAnsi="Arial" w:cs="Arial"/>
          <w:b/>
          <w:color w:val="222222"/>
          <w:u w:color="222222"/>
        </w:rPr>
        <w:t>համար</w:t>
      </w:r>
      <w:proofErr w:type="spellEnd"/>
      <w:r w:rsidRPr="00D92BA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D92BAE">
        <w:rPr>
          <w:rFonts w:ascii="Arial" w:hAnsi="Arial" w:cs="Arial"/>
          <w:b/>
          <w:color w:val="222222"/>
          <w:u w:color="222222"/>
        </w:rPr>
        <w:t>սովորողը</w:t>
      </w:r>
      <w:proofErr w:type="spellEnd"/>
      <w:r w:rsidRPr="00D92BA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D92BAE">
        <w:rPr>
          <w:rFonts w:ascii="Arial" w:hAnsi="Arial" w:cs="Arial"/>
          <w:b/>
          <w:color w:val="222222"/>
          <w:u w:color="222222"/>
        </w:rPr>
        <w:t>պետք</w:t>
      </w:r>
      <w:proofErr w:type="spellEnd"/>
      <w:r w:rsidRPr="00D92BAE">
        <w:rPr>
          <w:rFonts w:ascii="Arial" w:hAnsi="Arial" w:cs="Arial"/>
          <w:b/>
          <w:bCs/>
          <w:color w:val="222222"/>
          <w:u w:color="222222"/>
        </w:rPr>
        <w:t xml:space="preserve"> </w:t>
      </w:r>
      <w:r w:rsidRPr="00D92BAE">
        <w:rPr>
          <w:rFonts w:ascii="Arial" w:hAnsi="Arial" w:cs="Arial"/>
          <w:b/>
          <w:color w:val="222222"/>
          <w:u w:color="222222"/>
        </w:rPr>
        <w:t>է</w:t>
      </w:r>
      <w:r w:rsidRPr="00D92BA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D92BAE">
        <w:rPr>
          <w:rFonts w:ascii="Arial" w:hAnsi="Arial" w:cs="Arial"/>
          <w:b/>
          <w:color w:val="222222"/>
          <w:u w:color="222222"/>
        </w:rPr>
        <w:t>կարողանա</w:t>
      </w:r>
      <w:proofErr w:type="spellEnd"/>
      <w:r w:rsidRPr="00D92BAE">
        <w:rPr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7BE37231" w14:textId="7A4D8CB3" w:rsidR="00CE018E" w:rsidRPr="00D92BAE" w:rsidRDefault="00E9700C">
      <w:pPr>
        <w:pStyle w:val="BodyB"/>
        <w:numPr>
          <w:ilvl w:val="0"/>
          <w:numId w:val="21"/>
        </w:numPr>
        <w:rPr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լ</w:t>
      </w:r>
      <w:r w:rsidR="00A12111" w:rsidRPr="00D92BAE">
        <w:rPr>
          <w:rStyle w:val="NoneB"/>
          <w:rFonts w:ascii="Arial" w:hAnsi="Arial" w:cs="Arial"/>
        </w:rPr>
        <w:t>սել</w:t>
      </w:r>
      <w:proofErr w:type="spellEnd"/>
      <w:r w:rsidR="00A12111" w:rsidRPr="00D92BAE">
        <w:rPr>
          <w:rStyle w:val="NoneB"/>
          <w:rFonts w:ascii="Arial" w:hAnsi="Arial" w:cs="Arial"/>
        </w:rPr>
        <w:t xml:space="preserve"> և </w:t>
      </w:r>
      <w:proofErr w:type="spellStart"/>
      <w:r w:rsidR="00A12111" w:rsidRPr="00D92BAE">
        <w:rPr>
          <w:rStyle w:val="NoneB"/>
          <w:rFonts w:ascii="Arial" w:hAnsi="Arial" w:cs="Arial"/>
        </w:rPr>
        <w:t>կարդալ</w:t>
      </w:r>
      <w:proofErr w:type="spellEnd"/>
      <w:r w:rsidR="00A12111" w:rsidRPr="00D92BAE">
        <w:rPr>
          <w:rStyle w:val="NoneB"/>
          <w:rFonts w:ascii="Arial" w:hAnsi="Arial" w:cs="Arial"/>
        </w:rPr>
        <w:t xml:space="preserve"> </w:t>
      </w:r>
      <w:proofErr w:type="spellStart"/>
      <w:r w:rsidR="00A12111" w:rsidRPr="00D92BAE">
        <w:rPr>
          <w:rStyle w:val="NoneB"/>
          <w:rFonts w:ascii="Arial" w:hAnsi="Arial" w:cs="Arial"/>
        </w:rPr>
        <w:t>ներկայացված</w:t>
      </w:r>
      <w:proofErr w:type="spellEnd"/>
      <w:r w:rsidR="00A12111" w:rsidRPr="00D92BAE">
        <w:rPr>
          <w:rStyle w:val="NoneB"/>
          <w:rFonts w:ascii="Arial" w:hAnsi="Arial" w:cs="Arial"/>
        </w:rPr>
        <w:t xml:space="preserve"> </w:t>
      </w:r>
      <w:proofErr w:type="spellStart"/>
      <w:r w:rsidR="00A12111" w:rsidRPr="00D92BAE">
        <w:rPr>
          <w:rStyle w:val="NoneB"/>
          <w:rFonts w:ascii="Arial" w:hAnsi="Arial" w:cs="Arial"/>
        </w:rPr>
        <w:t>նյութը</w:t>
      </w:r>
      <w:proofErr w:type="spellEnd"/>
      <w:r w:rsidR="00A12111" w:rsidRPr="00D92BAE">
        <w:rPr>
          <w:rStyle w:val="NoneB"/>
          <w:rFonts w:ascii="Arial" w:hAnsi="Arial" w:cs="Arial"/>
        </w:rPr>
        <w:t xml:space="preserve"> և </w:t>
      </w:r>
      <w:proofErr w:type="spellStart"/>
      <w:r w:rsidR="00A12111" w:rsidRPr="00D92BAE">
        <w:rPr>
          <w:rStyle w:val="NoneB"/>
          <w:rFonts w:ascii="Arial" w:hAnsi="Arial" w:cs="Arial"/>
        </w:rPr>
        <w:t>վերարտադրել</w:t>
      </w:r>
      <w:proofErr w:type="spellEnd"/>
      <w:r w:rsidR="00A12111" w:rsidRPr="00D92BAE">
        <w:rPr>
          <w:rStyle w:val="NoneB"/>
          <w:rFonts w:ascii="Arial" w:hAnsi="Arial" w:cs="Arial"/>
        </w:rPr>
        <w:t xml:space="preserve"> </w:t>
      </w:r>
      <w:proofErr w:type="spellStart"/>
      <w:r w:rsidR="00A12111" w:rsidRPr="00D92BAE">
        <w:rPr>
          <w:rStyle w:val="NoneB"/>
          <w:rFonts w:ascii="Arial" w:hAnsi="Arial" w:cs="Arial"/>
        </w:rPr>
        <w:t>սեփական</w:t>
      </w:r>
      <w:proofErr w:type="spellEnd"/>
      <w:r w:rsidR="00A12111" w:rsidRPr="00D92BAE">
        <w:rPr>
          <w:rStyle w:val="NoneB"/>
          <w:rFonts w:ascii="Arial" w:hAnsi="Arial" w:cs="Arial"/>
        </w:rPr>
        <w:t xml:space="preserve"> </w:t>
      </w:r>
      <w:proofErr w:type="spellStart"/>
      <w:r w:rsidR="00A12111" w:rsidRPr="00D92BAE">
        <w:rPr>
          <w:rStyle w:val="NoneB"/>
          <w:rFonts w:ascii="Arial" w:hAnsi="Arial" w:cs="Arial"/>
        </w:rPr>
        <w:t>խոսքերով</w:t>
      </w:r>
      <w:proofErr w:type="spellEnd"/>
      <w:r w:rsidR="00A12111" w:rsidRPr="00D92BAE">
        <w:rPr>
          <w:rStyle w:val="NoneB"/>
          <w:rFonts w:ascii="Arial" w:hAnsi="Arial" w:cs="Arial"/>
        </w:rPr>
        <w:t xml:space="preserve"> և </w:t>
      </w:r>
      <w:proofErr w:type="spellStart"/>
      <w:r w:rsidR="00A12111" w:rsidRPr="00D92BAE">
        <w:rPr>
          <w:rStyle w:val="NoneB"/>
          <w:rFonts w:ascii="Arial" w:hAnsi="Arial" w:cs="Arial"/>
        </w:rPr>
        <w:t>պատասխանել</w:t>
      </w:r>
      <w:proofErr w:type="spellEnd"/>
      <w:r w:rsidR="00A12111" w:rsidRPr="00D92BAE">
        <w:rPr>
          <w:rStyle w:val="NoneB"/>
          <w:rFonts w:ascii="Arial" w:hAnsi="Arial" w:cs="Arial"/>
        </w:rPr>
        <w:t xml:space="preserve"> </w:t>
      </w:r>
      <w:proofErr w:type="spellStart"/>
      <w:r w:rsidR="00A12111" w:rsidRPr="00D92BAE">
        <w:rPr>
          <w:rStyle w:val="NoneB"/>
          <w:rFonts w:ascii="Arial" w:hAnsi="Arial" w:cs="Arial"/>
        </w:rPr>
        <w:t>նյութին</w:t>
      </w:r>
      <w:proofErr w:type="spellEnd"/>
      <w:r w:rsidR="00A12111" w:rsidRPr="00D92BAE">
        <w:rPr>
          <w:rStyle w:val="NoneB"/>
          <w:rFonts w:ascii="Arial" w:hAnsi="Arial" w:cs="Arial"/>
        </w:rPr>
        <w:t xml:space="preserve"> </w:t>
      </w:r>
      <w:proofErr w:type="spellStart"/>
      <w:r w:rsidR="00A12111" w:rsidRPr="00D92BAE">
        <w:rPr>
          <w:rStyle w:val="NoneB"/>
          <w:rFonts w:ascii="Arial" w:hAnsi="Arial" w:cs="Arial"/>
        </w:rPr>
        <w:t>վերաբերվող</w:t>
      </w:r>
      <w:proofErr w:type="spellEnd"/>
      <w:r w:rsidR="00A12111" w:rsidRPr="00D92BAE">
        <w:rPr>
          <w:rStyle w:val="NoneB"/>
          <w:rFonts w:ascii="Arial" w:hAnsi="Arial" w:cs="Arial"/>
        </w:rPr>
        <w:t xml:space="preserve"> </w:t>
      </w:r>
      <w:proofErr w:type="spellStart"/>
      <w:r w:rsidR="00A12111" w:rsidRPr="00D92BAE">
        <w:rPr>
          <w:rStyle w:val="NoneB"/>
          <w:rFonts w:ascii="Arial" w:hAnsi="Arial" w:cs="Arial"/>
        </w:rPr>
        <w:t>հարցերին</w:t>
      </w:r>
      <w:proofErr w:type="spellEnd"/>
      <w:r w:rsidR="00A867DA">
        <w:rPr>
          <w:rStyle w:val="NoneB"/>
          <w:rFonts w:ascii="Arial" w:hAnsi="Arial" w:cs="Arial"/>
        </w:rPr>
        <w:t>,</w:t>
      </w:r>
      <w:r w:rsidR="00A12111" w:rsidRPr="00D92BAE">
        <w:rPr>
          <w:rStyle w:val="NoneB"/>
          <w:rFonts w:ascii="Arial" w:hAnsi="Arial" w:cs="Arial"/>
        </w:rPr>
        <w:t xml:space="preserve">    </w:t>
      </w:r>
    </w:p>
    <w:p w14:paraId="5FA0AB86" w14:textId="494EA073" w:rsidR="00CE018E" w:rsidRPr="00D92BAE" w:rsidRDefault="00A12111">
      <w:pPr>
        <w:pStyle w:val="BodyB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բացատրել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հանձնարարված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բառերը</w:t>
      </w:r>
      <w:proofErr w:type="spellEnd"/>
      <w:r w:rsidR="00A867DA">
        <w:rPr>
          <w:rStyle w:val="NoneB"/>
          <w:rFonts w:ascii="Arial" w:hAnsi="Arial" w:cs="Arial"/>
        </w:rPr>
        <w:t>,</w:t>
      </w:r>
    </w:p>
    <w:p w14:paraId="31E118E9" w14:textId="77777777" w:rsidR="00CE018E" w:rsidRPr="00D92BAE" w:rsidRDefault="00A12111">
      <w:pPr>
        <w:pStyle w:val="BodyB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մասնակցել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խմբային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աշխատանքին</w:t>
      </w:r>
      <w:proofErr w:type="spellEnd"/>
      <w:r w:rsidRPr="00D92BAE">
        <w:rPr>
          <w:rStyle w:val="NoneB"/>
          <w:rFonts w:ascii="Arial" w:hAnsi="Arial" w:cs="Arial"/>
        </w:rPr>
        <w:t>:</w:t>
      </w:r>
    </w:p>
    <w:sectPr w:rsidR="00CE018E" w:rsidRPr="00D92BAE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234E4" w14:textId="77777777" w:rsidR="00B72A1F" w:rsidRDefault="00B72A1F">
      <w:r>
        <w:separator/>
      </w:r>
    </w:p>
  </w:endnote>
  <w:endnote w:type="continuationSeparator" w:id="0">
    <w:p w14:paraId="3EC5CE7C" w14:textId="77777777" w:rsidR="00B72A1F" w:rsidRDefault="00B7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1C9F" w14:textId="77777777" w:rsidR="00CE018E" w:rsidRDefault="00CE018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39D8" w14:textId="77777777" w:rsidR="00B72A1F" w:rsidRDefault="00B72A1F">
      <w:r>
        <w:separator/>
      </w:r>
    </w:p>
  </w:footnote>
  <w:footnote w:type="continuationSeparator" w:id="0">
    <w:p w14:paraId="138E5695" w14:textId="77777777" w:rsidR="00B72A1F" w:rsidRDefault="00B72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B7B11" w14:textId="77777777" w:rsidR="00CE018E" w:rsidRDefault="00CE018E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2486"/>
    <w:multiLevelType w:val="hybridMultilevel"/>
    <w:tmpl w:val="39C6D892"/>
    <w:numStyleLink w:val="ImportedStyle40"/>
  </w:abstractNum>
  <w:abstractNum w:abstractNumId="1" w15:restartNumberingAfterBreak="0">
    <w:nsid w:val="0F136E42"/>
    <w:multiLevelType w:val="hybridMultilevel"/>
    <w:tmpl w:val="9C12C4C0"/>
    <w:numStyleLink w:val="ImportedStyle11"/>
  </w:abstractNum>
  <w:abstractNum w:abstractNumId="2" w15:restartNumberingAfterBreak="0">
    <w:nsid w:val="15D96B89"/>
    <w:multiLevelType w:val="hybridMultilevel"/>
    <w:tmpl w:val="58169C40"/>
    <w:styleLink w:val="ImportedStyle14"/>
    <w:lvl w:ilvl="0" w:tplc="F120F7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681B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8CC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FCBE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8C69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404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1CA8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8A9C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1AEC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BE14E7"/>
    <w:multiLevelType w:val="hybridMultilevel"/>
    <w:tmpl w:val="36A23E26"/>
    <w:styleLink w:val="ImportedStyle1"/>
    <w:lvl w:ilvl="0" w:tplc="B5E6B2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96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7C98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82A2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8A6E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22F0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F2C4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6E7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BAE9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C148F3"/>
    <w:multiLevelType w:val="hybridMultilevel"/>
    <w:tmpl w:val="3286C92C"/>
    <w:numStyleLink w:val="ImportedStyle10"/>
  </w:abstractNum>
  <w:abstractNum w:abstractNumId="5" w15:restartNumberingAfterBreak="0">
    <w:nsid w:val="1AD0583C"/>
    <w:multiLevelType w:val="hybridMultilevel"/>
    <w:tmpl w:val="A87E8D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82584"/>
    <w:multiLevelType w:val="hybridMultilevel"/>
    <w:tmpl w:val="E258DF34"/>
    <w:lvl w:ilvl="0" w:tplc="5AD27EDE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CA27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05">
      <w:start w:val="1"/>
      <w:numFmt w:val="bullet"/>
      <w:lvlText w:val=""/>
      <w:lvlJc w:val="left"/>
      <w:pPr>
        <w:ind w:left="2190" w:hanging="39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8AB08E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D0B0E0">
      <w:start w:val="1"/>
      <w:numFmt w:val="bullet"/>
      <w:lvlText w:val="o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60314C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8E892A">
      <w:start w:val="1"/>
      <w:numFmt w:val="bullet"/>
      <w:lvlText w:val="o"/>
      <w:lvlJc w:val="left"/>
      <w:pPr>
        <w:ind w:left="68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E2AC72">
      <w:start w:val="1"/>
      <w:numFmt w:val="bullet"/>
      <w:lvlText w:val="o"/>
      <w:lvlJc w:val="left"/>
      <w:pPr>
        <w:ind w:left="79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E84282">
      <w:start w:val="1"/>
      <w:numFmt w:val="bullet"/>
      <w:lvlText w:val="o"/>
      <w:lvlJc w:val="left"/>
      <w:pPr>
        <w:ind w:left="90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28C1B4D"/>
    <w:multiLevelType w:val="hybridMultilevel"/>
    <w:tmpl w:val="36A23E26"/>
    <w:numStyleLink w:val="ImportedStyle1"/>
  </w:abstractNum>
  <w:abstractNum w:abstractNumId="8" w15:restartNumberingAfterBreak="0">
    <w:nsid w:val="23A22EC4"/>
    <w:multiLevelType w:val="hybridMultilevel"/>
    <w:tmpl w:val="9C12C4C0"/>
    <w:styleLink w:val="ImportedStyle11"/>
    <w:lvl w:ilvl="0" w:tplc="7638B9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D881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82B8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A495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B68E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244C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0A1A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843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2C5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6B3B63"/>
    <w:multiLevelType w:val="hybridMultilevel"/>
    <w:tmpl w:val="18D861A0"/>
    <w:styleLink w:val="ImportedStyle6"/>
    <w:lvl w:ilvl="0" w:tplc="BBD096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605FF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76C1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0C7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9688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A6FD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ECF8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C675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94DC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ABB25DA"/>
    <w:multiLevelType w:val="hybridMultilevel"/>
    <w:tmpl w:val="3286C92C"/>
    <w:numStyleLink w:val="ImportedStyle10"/>
  </w:abstractNum>
  <w:abstractNum w:abstractNumId="11" w15:restartNumberingAfterBreak="0">
    <w:nsid w:val="546C0A2B"/>
    <w:multiLevelType w:val="hybridMultilevel"/>
    <w:tmpl w:val="761C8E48"/>
    <w:numStyleLink w:val="ImportedStyle4"/>
  </w:abstractNum>
  <w:abstractNum w:abstractNumId="12" w15:restartNumberingAfterBreak="0">
    <w:nsid w:val="54B605A1"/>
    <w:multiLevelType w:val="hybridMultilevel"/>
    <w:tmpl w:val="B896F61A"/>
    <w:numStyleLink w:val="ImportedStyle3"/>
  </w:abstractNum>
  <w:abstractNum w:abstractNumId="13" w15:restartNumberingAfterBreak="0">
    <w:nsid w:val="55376711"/>
    <w:multiLevelType w:val="hybridMultilevel"/>
    <w:tmpl w:val="58169C40"/>
    <w:numStyleLink w:val="ImportedStyle14"/>
  </w:abstractNum>
  <w:abstractNum w:abstractNumId="14" w15:restartNumberingAfterBreak="0">
    <w:nsid w:val="599F6A84"/>
    <w:multiLevelType w:val="hybridMultilevel"/>
    <w:tmpl w:val="3286C92C"/>
    <w:styleLink w:val="ImportedStyle10"/>
    <w:lvl w:ilvl="0" w:tplc="1DD00F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0A8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FA761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EED90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6A02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140CB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7E3A1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12F0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6499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1233CDD"/>
    <w:multiLevelType w:val="hybridMultilevel"/>
    <w:tmpl w:val="761C8E48"/>
    <w:styleLink w:val="ImportedStyle4"/>
    <w:lvl w:ilvl="0" w:tplc="C4B27264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AC73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E02EC">
      <w:start w:val="1"/>
      <w:numFmt w:val="bullet"/>
      <w:lvlText w:val="o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8ECF24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644EA">
      <w:start w:val="1"/>
      <w:numFmt w:val="bullet"/>
      <w:lvlText w:val="o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0EE3A2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4C9034">
      <w:start w:val="1"/>
      <w:numFmt w:val="bullet"/>
      <w:lvlText w:val="o"/>
      <w:lvlJc w:val="left"/>
      <w:pPr>
        <w:ind w:left="68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E449CC">
      <w:start w:val="1"/>
      <w:numFmt w:val="bullet"/>
      <w:lvlText w:val="o"/>
      <w:lvlJc w:val="left"/>
      <w:pPr>
        <w:ind w:left="79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ADE1E">
      <w:start w:val="1"/>
      <w:numFmt w:val="bullet"/>
      <w:lvlText w:val="o"/>
      <w:lvlJc w:val="left"/>
      <w:pPr>
        <w:ind w:left="90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4027BF4"/>
    <w:multiLevelType w:val="hybridMultilevel"/>
    <w:tmpl w:val="761C8E48"/>
    <w:numStyleLink w:val="ImportedStyle4"/>
  </w:abstractNum>
  <w:abstractNum w:abstractNumId="17" w15:restartNumberingAfterBreak="0">
    <w:nsid w:val="66AE71CF"/>
    <w:multiLevelType w:val="hybridMultilevel"/>
    <w:tmpl w:val="B896F61A"/>
    <w:styleLink w:val="ImportedStyle3"/>
    <w:lvl w:ilvl="0" w:tplc="C5584DD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76FB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DE8A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2219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74176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4832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1804D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182D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245F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C3C0028"/>
    <w:multiLevelType w:val="hybridMultilevel"/>
    <w:tmpl w:val="39C6D892"/>
    <w:styleLink w:val="ImportedStyle40"/>
    <w:lvl w:ilvl="0" w:tplc="D7BE2C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78F0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EA4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76BA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4C6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D6A3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5E4D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4DB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9A46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F707746"/>
    <w:multiLevelType w:val="hybridMultilevel"/>
    <w:tmpl w:val="3390AA1E"/>
    <w:styleLink w:val="ImportedStyle7"/>
    <w:lvl w:ilvl="0" w:tplc="BA8074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3214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12D7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CCFB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4886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6E01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8E36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B8B6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565F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193608C"/>
    <w:multiLevelType w:val="hybridMultilevel"/>
    <w:tmpl w:val="18D861A0"/>
    <w:numStyleLink w:val="ImportedStyle6"/>
  </w:abstractNum>
  <w:abstractNum w:abstractNumId="21" w15:restartNumberingAfterBreak="0">
    <w:nsid w:val="75145D75"/>
    <w:multiLevelType w:val="hybridMultilevel"/>
    <w:tmpl w:val="3390AA1E"/>
    <w:numStyleLink w:val="ImportedStyle7"/>
  </w:abstractNum>
  <w:num w:numId="1" w16cid:durableId="1124933326">
    <w:abstractNumId w:val="3"/>
  </w:num>
  <w:num w:numId="2" w16cid:durableId="161747032">
    <w:abstractNumId w:val="7"/>
  </w:num>
  <w:num w:numId="3" w16cid:durableId="1412386104">
    <w:abstractNumId w:val="9"/>
  </w:num>
  <w:num w:numId="4" w16cid:durableId="175047844">
    <w:abstractNumId w:val="20"/>
  </w:num>
  <w:num w:numId="5" w16cid:durableId="1362055629">
    <w:abstractNumId w:val="17"/>
  </w:num>
  <w:num w:numId="6" w16cid:durableId="1656565955">
    <w:abstractNumId w:val="12"/>
  </w:num>
  <w:num w:numId="7" w16cid:durableId="6904190">
    <w:abstractNumId w:val="14"/>
  </w:num>
  <w:num w:numId="8" w16cid:durableId="1702514526">
    <w:abstractNumId w:val="4"/>
  </w:num>
  <w:num w:numId="9" w16cid:durableId="2043705569">
    <w:abstractNumId w:val="15"/>
  </w:num>
  <w:num w:numId="10" w16cid:durableId="427770637">
    <w:abstractNumId w:val="11"/>
  </w:num>
  <w:num w:numId="11" w16cid:durableId="1968511268">
    <w:abstractNumId w:val="12"/>
    <w:lvlOverride w:ilvl="0">
      <w:lvl w:ilvl="0" w:tplc="BBA0684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48214E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8C259E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A4FB34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267068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1207F0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881D1C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6EF7BC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6834D2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209539493">
    <w:abstractNumId w:val="19"/>
  </w:num>
  <w:num w:numId="13" w16cid:durableId="863131361">
    <w:abstractNumId w:val="21"/>
  </w:num>
  <w:num w:numId="14" w16cid:durableId="1818451142">
    <w:abstractNumId w:val="4"/>
    <w:lvlOverride w:ilvl="0">
      <w:lvl w:ilvl="0" w:tplc="57801A4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F020E4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4E5D7C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CC3E02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7ABBC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2C6A28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0A5B76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1CEF04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222B5A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894804765">
    <w:abstractNumId w:val="11"/>
    <w:lvlOverride w:ilvl="0">
      <w:lvl w:ilvl="0" w:tplc="6EBC8A4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F043C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22B35A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7C8C94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48BE6C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0EC534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4ABF00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7E7ACC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D02CB6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464499412">
    <w:abstractNumId w:val="8"/>
  </w:num>
  <w:num w:numId="17" w16cid:durableId="945694869">
    <w:abstractNumId w:val="1"/>
  </w:num>
  <w:num w:numId="18" w16cid:durableId="533926605">
    <w:abstractNumId w:val="18"/>
  </w:num>
  <w:num w:numId="19" w16cid:durableId="500050625">
    <w:abstractNumId w:val="0"/>
  </w:num>
  <w:num w:numId="20" w16cid:durableId="403378908">
    <w:abstractNumId w:val="2"/>
  </w:num>
  <w:num w:numId="21" w16cid:durableId="965088732">
    <w:abstractNumId w:val="13"/>
  </w:num>
  <w:num w:numId="22" w16cid:durableId="1931162048">
    <w:abstractNumId w:val="5"/>
  </w:num>
  <w:num w:numId="23" w16cid:durableId="1276868173">
    <w:abstractNumId w:val="6"/>
  </w:num>
  <w:num w:numId="24" w16cid:durableId="62803217">
    <w:abstractNumId w:val="10"/>
    <w:lvlOverride w:ilvl="0">
      <w:lvl w:ilvl="0" w:tplc="D9E8408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E4F2A2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AE5F98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66B310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8C97EA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022410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FEB0C4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305730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544396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133939556">
    <w:abstractNumId w:val="16"/>
    <w:lvlOverride w:ilvl="0">
      <w:lvl w:ilvl="0" w:tplc="E366424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C48402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A2F2A6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A2DF84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DA75AE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9E27BA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B013FA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2E6D46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104552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18E"/>
    <w:rsid w:val="00165DE8"/>
    <w:rsid w:val="00227ACD"/>
    <w:rsid w:val="002514DD"/>
    <w:rsid w:val="00271456"/>
    <w:rsid w:val="004B5063"/>
    <w:rsid w:val="005F6401"/>
    <w:rsid w:val="00A12111"/>
    <w:rsid w:val="00A867DA"/>
    <w:rsid w:val="00B72A1F"/>
    <w:rsid w:val="00CD30D4"/>
    <w:rsid w:val="00CE018E"/>
    <w:rsid w:val="00D92BAE"/>
    <w:rsid w:val="00E9700C"/>
    <w:rsid w:val="00ED5FA2"/>
    <w:rsid w:val="00F4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57CB"/>
  <w15:docId w15:val="{ADAD84F5-F7D4-4819-A618-926B9995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B">
    <w:name w:val="None B"/>
    <w:rPr>
      <w:lang w:val="en-US"/>
    </w:rPr>
  </w:style>
  <w:style w:type="numbering" w:customStyle="1" w:styleId="ImportedStyle6">
    <w:name w:val="Imported Style 6"/>
    <w:pPr>
      <w:numPr>
        <w:numId w:val="3"/>
      </w:numPr>
    </w:pPr>
  </w:style>
  <w:style w:type="character" w:customStyle="1" w:styleId="Hyperlink0">
    <w:name w:val="Hyperlink.0"/>
    <w:rPr>
      <w:rFonts w:ascii="Arial" w:eastAsia="Arial" w:hAnsi="Arial" w:cs="Arial"/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10">
    <w:name w:val="Imported Style 10"/>
    <w:pPr>
      <w:numPr>
        <w:numId w:val="7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pPr>
      <w:numPr>
        <w:numId w:val="12"/>
      </w:numPr>
    </w:pPr>
  </w:style>
  <w:style w:type="numbering" w:customStyle="1" w:styleId="ImportedStyle11">
    <w:name w:val="Imported Style 11"/>
    <w:pPr>
      <w:numPr>
        <w:numId w:val="16"/>
      </w:numPr>
    </w:pPr>
  </w:style>
  <w:style w:type="numbering" w:customStyle="1" w:styleId="ImportedStyle40">
    <w:name w:val="Imported Style 4.0"/>
    <w:pPr>
      <w:numPr>
        <w:numId w:val="18"/>
      </w:numPr>
    </w:pPr>
  </w:style>
  <w:style w:type="numbering" w:customStyle="1" w:styleId="ImportedStyle14">
    <w:name w:val="Imported Style 14"/>
    <w:pPr>
      <w:numPr>
        <w:numId w:val="2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46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Nunik Nishanian</cp:lastModifiedBy>
  <cp:revision>6</cp:revision>
  <cp:lastPrinted>2023-03-12T16:52:00Z</cp:lastPrinted>
  <dcterms:created xsi:type="dcterms:W3CDTF">2024-02-25T18:06:00Z</dcterms:created>
  <dcterms:modified xsi:type="dcterms:W3CDTF">2024-08-08T19:57:00Z</dcterms:modified>
</cp:coreProperties>
</file>