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FA1B" w14:textId="540B2DDE" w:rsidR="00FD27E1" w:rsidRPr="00BE7D30" w:rsidRDefault="00FD27E1" w:rsidP="00FD27E1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4AED89A4" w14:textId="77777777" w:rsidR="00FD27E1" w:rsidRPr="00BE7D30" w:rsidRDefault="00FD27E1" w:rsidP="00FD27E1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Ամսաթիվ՝  </w:t>
      </w:r>
      <w:r w:rsidRPr="006B6B5D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</w:t>
      </w:r>
    </w:p>
    <w:p w14:paraId="15C63C63" w14:textId="77777777" w:rsidR="00FD27E1" w:rsidRPr="00BE7D30" w:rsidRDefault="00FD27E1" w:rsidP="00FD27E1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4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71075ECE" w14:textId="7851220C" w:rsidR="00FD27E1" w:rsidRPr="00BE7D30" w:rsidRDefault="00FD27E1" w:rsidP="00FD27E1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6B6B5D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42CCF18F" w14:textId="77777777" w:rsidR="00FD27E1" w:rsidRPr="00BE7D30" w:rsidRDefault="00FD27E1" w:rsidP="00FD27E1">
      <w:pP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7D2EBEB2" w14:textId="77777777" w:rsidR="009D620C" w:rsidRDefault="009D620C" w:rsidP="00C274C2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FD27E1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Կրկնողություն</w:t>
      </w:r>
    </w:p>
    <w:p w14:paraId="220936F5" w14:textId="7CA59A18" w:rsidR="00FD27E1" w:rsidRDefault="00FD27E1" w:rsidP="00C274C2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Քերականություն</w:t>
      </w:r>
    </w:p>
    <w:p w14:paraId="43F5B66E" w14:textId="77777777" w:rsidR="009D620C" w:rsidRPr="00CA243D" w:rsidRDefault="009D620C">
      <w:pPr>
        <w:pStyle w:val="NoSpacing"/>
        <w:numPr>
          <w:ilvl w:val="0"/>
          <w:numId w:val="2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b/>
          <w:bCs/>
          <w:sz w:val="28"/>
          <w:szCs w:val="28"/>
          <w:lang w:val="hy-AM"/>
        </w:rPr>
        <w:t>Պատասխանել հետևյալ քերականական հարցերին։</w:t>
      </w:r>
    </w:p>
    <w:p w14:paraId="4464668A" w14:textId="77777777" w:rsidR="009D620C" w:rsidRPr="00CA243D" w:rsidRDefault="009D620C" w:rsidP="00CA243D">
      <w:pPr>
        <w:pStyle w:val="NoSpacing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Ի՞նչ է տառը և ի՞նչ է հնչյունը։</w:t>
      </w:r>
    </w:p>
    <w:p w14:paraId="5ABE8809" w14:textId="77777777" w:rsidR="009D620C" w:rsidRPr="00CA243D" w:rsidRDefault="009D620C" w:rsidP="00CA243D">
      <w:pPr>
        <w:pStyle w:val="NoSpacing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Ի՞նչ է գոյականը և ի՞նչ հարցերի է պատասխանում։</w:t>
      </w:r>
    </w:p>
    <w:p w14:paraId="5A759B2F" w14:textId="77777777" w:rsidR="009D620C" w:rsidRPr="00CA243D" w:rsidRDefault="009D620C" w:rsidP="00CA243D">
      <w:pPr>
        <w:pStyle w:val="NoSpacing"/>
        <w:numPr>
          <w:ilvl w:val="1"/>
          <w:numId w:val="2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Ո՞ր բառերն են կոչվում եզակի, ո՞ր բառերն են կոչվում հոգնակի։</w:t>
      </w:r>
    </w:p>
    <w:p w14:paraId="6CCF32B6" w14:textId="77777777" w:rsidR="009D620C" w:rsidRPr="00CA243D" w:rsidRDefault="009D620C" w:rsidP="00CA243D">
      <w:pPr>
        <w:pStyle w:val="NoSpacing"/>
        <w:numPr>
          <w:ilvl w:val="1"/>
          <w:numId w:val="2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Ո՞ր բառերն են կոչվում հոմանիշներ և հականիշներ։</w:t>
      </w:r>
    </w:p>
    <w:p w14:paraId="27077380" w14:textId="61FD77B6" w:rsidR="009D620C" w:rsidRPr="00CA243D" w:rsidRDefault="009D620C" w:rsidP="00CA243D">
      <w:pPr>
        <w:pStyle w:val="NoSpacing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Ի՞նչ է արմատ, ի՞նչ է ածանց։</w:t>
      </w:r>
      <w:r w:rsidR="00112785" w:rsidRPr="00CA243D">
        <w:rPr>
          <w:rFonts w:ascii="Arial" w:hAnsi="Arial" w:cs="Arial"/>
          <w:sz w:val="28"/>
          <w:szCs w:val="28"/>
          <w:lang w:val="hy-AM"/>
        </w:rPr>
        <w:t xml:space="preserve"> </w:t>
      </w:r>
      <w:r w:rsidRPr="00CA243D">
        <w:rPr>
          <w:rFonts w:ascii="Arial" w:hAnsi="Arial" w:cs="Arial"/>
          <w:sz w:val="28"/>
          <w:szCs w:val="28"/>
          <w:lang w:val="hy-AM"/>
        </w:rPr>
        <w:t>Ածանցներ</w:t>
      </w:r>
      <w:r w:rsidR="00112785" w:rsidRPr="00CA243D">
        <w:rPr>
          <w:rFonts w:ascii="Arial" w:hAnsi="Arial" w:cs="Arial"/>
          <w:sz w:val="28"/>
          <w:szCs w:val="28"/>
          <w:lang w:val="hy-AM"/>
        </w:rPr>
        <w:t>ի տեսակները</w:t>
      </w:r>
      <w:r w:rsidRPr="00CA243D">
        <w:rPr>
          <w:rFonts w:ascii="Arial" w:hAnsi="Arial" w:cs="Arial"/>
          <w:sz w:val="28"/>
          <w:szCs w:val="28"/>
          <w:lang w:val="hy-AM"/>
        </w:rPr>
        <w:t>։</w:t>
      </w:r>
    </w:p>
    <w:p w14:paraId="5FB46C8C" w14:textId="3712D442" w:rsidR="000B4933" w:rsidRPr="00CA243D" w:rsidRDefault="000B4933" w:rsidP="00CA243D">
      <w:pPr>
        <w:pStyle w:val="NoSpacing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Ի՞նչ է գոյականը և ի՞նչ հարցերի է պատասխանում։ Բերել գոյականների օրինակներ։</w:t>
      </w:r>
    </w:p>
    <w:p w14:paraId="6865C257" w14:textId="209C1C26" w:rsidR="000B4933" w:rsidRPr="00CA243D" w:rsidRDefault="00112785" w:rsidP="00CA243D">
      <w:pPr>
        <w:pStyle w:val="NoSpacing"/>
        <w:numPr>
          <w:ilvl w:val="1"/>
          <w:numId w:val="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Եզակի և հոգնակի գոյականներ</w:t>
      </w:r>
      <w:r w:rsidR="000B4933" w:rsidRPr="00CA243D">
        <w:rPr>
          <w:rFonts w:ascii="Arial" w:hAnsi="Arial" w:cs="Arial"/>
          <w:sz w:val="28"/>
          <w:szCs w:val="28"/>
          <w:lang w:val="hy-AM"/>
        </w:rPr>
        <w:t>։ Բերել օրինակներ</w:t>
      </w:r>
    </w:p>
    <w:p w14:paraId="25B012DD" w14:textId="4F548642" w:rsidR="001D1922" w:rsidRPr="00CA243D" w:rsidRDefault="001D1922" w:rsidP="00CA243D">
      <w:pPr>
        <w:pStyle w:val="NoSpacing"/>
        <w:numPr>
          <w:ilvl w:val="1"/>
          <w:numId w:val="2"/>
        </w:numPr>
        <w:spacing w:after="240" w:line="276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 xml:space="preserve">Ի՞նչ է բայը և ի՞նչ հարցերի է պատասխանում։ Բերել օրինակներ </w:t>
      </w:r>
    </w:p>
    <w:p w14:paraId="6A5B2EBE" w14:textId="77777777" w:rsidR="00FD27E1" w:rsidRPr="00FD27E1" w:rsidRDefault="00FD27E1" w:rsidP="00FD27E1">
      <w:pPr>
        <w:pStyle w:val="NoSpacing"/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Բառագիտություն</w:t>
      </w:r>
    </w:p>
    <w:p w14:paraId="600182BC" w14:textId="4C48D185" w:rsidR="000B4933" w:rsidRPr="00CA243D" w:rsidRDefault="000B4933">
      <w:pPr>
        <w:pStyle w:val="NoSpacing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b/>
          <w:bCs/>
          <w:sz w:val="28"/>
          <w:szCs w:val="28"/>
          <w:lang w:val="hy-AM"/>
        </w:rPr>
        <w:t>Բացատրել հետևյալ բառերը։</w:t>
      </w:r>
    </w:p>
    <w:p w14:paraId="350155CB" w14:textId="3B59F0C7" w:rsidR="000B4933" w:rsidRPr="00CA243D" w:rsidRDefault="001E4766" w:rsidP="00FD27E1">
      <w:pPr>
        <w:pStyle w:val="NoSpacing"/>
        <w:numPr>
          <w:ilvl w:val="1"/>
          <w:numId w:val="2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 xml:space="preserve">Ճուտ      </w:t>
      </w:r>
      <w:r w:rsidR="000B4933" w:rsidRPr="00CA243D">
        <w:rPr>
          <w:rFonts w:ascii="Arial" w:hAnsi="Arial" w:cs="Arial"/>
          <w:sz w:val="28"/>
          <w:szCs w:val="28"/>
          <w:lang w:val="hy-AM"/>
        </w:rPr>
        <w:tab/>
      </w:r>
      <w:r w:rsidR="00C44591" w:rsidRPr="00CA243D">
        <w:rPr>
          <w:rFonts w:ascii="Arial" w:hAnsi="Arial" w:cs="Arial"/>
          <w:sz w:val="28"/>
          <w:szCs w:val="28"/>
          <w:lang w:val="hy-AM"/>
        </w:rPr>
        <w:tab/>
      </w:r>
      <w:r w:rsidR="000B4933" w:rsidRPr="00CA243D">
        <w:rPr>
          <w:rFonts w:ascii="Arial" w:hAnsi="Arial" w:cs="Arial"/>
          <w:sz w:val="28"/>
          <w:szCs w:val="28"/>
          <w:lang w:val="hy-AM"/>
        </w:rPr>
        <w:t>————————————————————</w:t>
      </w:r>
    </w:p>
    <w:p w14:paraId="0F450B04" w14:textId="212FDEF4" w:rsidR="000B4933" w:rsidRPr="00CA243D" w:rsidRDefault="001E4766" w:rsidP="00FD27E1">
      <w:pPr>
        <w:pStyle w:val="NoSpacing"/>
        <w:numPr>
          <w:ilvl w:val="1"/>
          <w:numId w:val="2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 xml:space="preserve">Չվել               </w:t>
      </w:r>
      <w:r w:rsidR="00744FE2" w:rsidRPr="00CA243D">
        <w:rPr>
          <w:rFonts w:ascii="Arial" w:hAnsi="Arial" w:cs="Arial"/>
          <w:sz w:val="28"/>
          <w:szCs w:val="28"/>
          <w:lang w:val="hy-AM"/>
        </w:rPr>
        <w:t xml:space="preserve">  </w:t>
      </w:r>
      <w:r w:rsidR="00C44591" w:rsidRPr="00CA243D"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</w:t>
      </w:r>
    </w:p>
    <w:p w14:paraId="4488FD26" w14:textId="6CA8F357" w:rsidR="001E4766" w:rsidRPr="00CA243D" w:rsidRDefault="001E4766" w:rsidP="00FD27E1">
      <w:pPr>
        <w:pStyle w:val="NoSpacing"/>
        <w:numPr>
          <w:ilvl w:val="1"/>
          <w:numId w:val="2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Բուք                        ————————————————————</w:t>
      </w:r>
    </w:p>
    <w:p w14:paraId="288C30F7" w14:textId="09D88D5F" w:rsidR="001E4766" w:rsidRPr="00CA243D" w:rsidRDefault="001E4766" w:rsidP="00FD27E1">
      <w:pPr>
        <w:pStyle w:val="NoSpacing"/>
        <w:numPr>
          <w:ilvl w:val="1"/>
          <w:numId w:val="2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Լքել                          ————————————————————</w:t>
      </w:r>
    </w:p>
    <w:p w14:paraId="409AE1E9" w14:textId="77777777" w:rsidR="000B4933" w:rsidRPr="00CA243D" w:rsidRDefault="000B4933" w:rsidP="000B4933">
      <w:pPr>
        <w:pStyle w:val="NoSpacing"/>
        <w:spacing w:line="360" w:lineRule="auto"/>
        <w:ind w:left="180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10D9915F" w14:textId="295D8B64" w:rsidR="000B4933" w:rsidRPr="00CA243D" w:rsidRDefault="00BF770C">
      <w:pPr>
        <w:pStyle w:val="NoSpacing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</w:t>
      </w:r>
      <w:r w:rsidR="000B4933" w:rsidRPr="00CA243D">
        <w:rPr>
          <w:rFonts w:ascii="Arial" w:hAnsi="Arial" w:cs="Arial"/>
          <w:b/>
          <w:bCs/>
          <w:sz w:val="28"/>
          <w:szCs w:val="28"/>
          <w:lang w:val="hy-AM"/>
        </w:rPr>
        <w:t xml:space="preserve"> հոմանիշ</w:t>
      </w:r>
      <w:r w:rsidRPr="00CA243D">
        <w:rPr>
          <w:rFonts w:ascii="Arial" w:hAnsi="Arial" w:cs="Arial"/>
          <w:b/>
          <w:bCs/>
          <w:sz w:val="28"/>
          <w:szCs w:val="28"/>
          <w:lang w:val="hy-AM"/>
        </w:rPr>
        <w:t>ները</w:t>
      </w:r>
      <w:r w:rsidR="000B4933" w:rsidRPr="00CA243D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05AAA84E" w14:textId="45569B93" w:rsidR="000B4933" w:rsidRPr="00CA243D" w:rsidRDefault="00744FE2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 xml:space="preserve"> </w:t>
      </w:r>
      <w:r w:rsidR="001E4766" w:rsidRPr="00CA243D">
        <w:rPr>
          <w:rFonts w:ascii="Arial" w:hAnsi="Arial" w:cs="Arial"/>
          <w:sz w:val="28"/>
          <w:szCs w:val="28"/>
          <w:lang w:val="hy-AM"/>
        </w:rPr>
        <w:t xml:space="preserve">Լայ </w:t>
      </w:r>
      <w:r w:rsidRPr="00CA243D">
        <w:rPr>
          <w:rFonts w:ascii="Arial" w:hAnsi="Arial" w:cs="Arial"/>
          <w:sz w:val="28"/>
          <w:szCs w:val="28"/>
          <w:lang w:val="hy-AM"/>
        </w:rPr>
        <w:t xml:space="preserve">   </w:t>
      </w:r>
      <w:r w:rsidR="000B4933" w:rsidRPr="00CA243D">
        <w:rPr>
          <w:rFonts w:ascii="Arial" w:hAnsi="Arial" w:cs="Arial"/>
          <w:sz w:val="28"/>
          <w:szCs w:val="28"/>
          <w:lang w:val="hy-AM"/>
        </w:rPr>
        <w:tab/>
      </w:r>
      <w:r w:rsidR="001E4766" w:rsidRPr="00CA243D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0B4933" w:rsidRPr="00CA243D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7F07740D" w14:textId="7A95250E" w:rsidR="000B4933" w:rsidRPr="00CA243D" w:rsidRDefault="001E4766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 xml:space="preserve">Քաղցր </w:t>
      </w:r>
      <w:r w:rsidR="000B4933" w:rsidRPr="00CA243D">
        <w:rPr>
          <w:rFonts w:ascii="Arial" w:hAnsi="Arial" w:cs="Arial"/>
          <w:sz w:val="28"/>
          <w:szCs w:val="28"/>
          <w:lang w:val="hy-AM"/>
        </w:rPr>
        <w:tab/>
      </w:r>
      <w:r w:rsidR="001D1922" w:rsidRPr="00CA243D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0B4933" w:rsidRPr="00CA243D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1C6D38E0" w14:textId="320CBEC6" w:rsidR="000B4933" w:rsidRPr="00CA243D" w:rsidRDefault="001E4766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 xml:space="preserve">Ցրտել   </w:t>
      </w:r>
      <w:r w:rsidR="00744FE2" w:rsidRPr="00CA243D">
        <w:rPr>
          <w:rFonts w:ascii="Arial" w:hAnsi="Arial" w:cs="Arial"/>
          <w:sz w:val="28"/>
          <w:szCs w:val="28"/>
          <w:lang w:val="hy-AM"/>
        </w:rPr>
        <w:t xml:space="preserve"> </w:t>
      </w:r>
      <w:r w:rsidR="000B4933" w:rsidRPr="00CA243D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6FB24328" w14:textId="0E781206" w:rsidR="000B4933" w:rsidRPr="00CA243D" w:rsidRDefault="001E4766">
      <w:pPr>
        <w:pStyle w:val="NoSpacing"/>
        <w:numPr>
          <w:ilvl w:val="1"/>
          <w:numId w:val="1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 xml:space="preserve">Թռչել </w:t>
      </w:r>
      <w:r w:rsidR="00744FE2" w:rsidRPr="00CA243D">
        <w:rPr>
          <w:rFonts w:ascii="Arial" w:hAnsi="Arial" w:cs="Arial"/>
          <w:sz w:val="28"/>
          <w:szCs w:val="28"/>
          <w:lang w:val="hy-AM"/>
        </w:rPr>
        <w:t xml:space="preserve"> </w:t>
      </w:r>
      <w:r w:rsidR="001D1922" w:rsidRPr="00CA243D">
        <w:rPr>
          <w:rFonts w:ascii="Arial" w:hAnsi="Arial" w:cs="Arial"/>
          <w:sz w:val="28"/>
          <w:szCs w:val="28"/>
          <w:lang w:val="hy-AM"/>
        </w:rPr>
        <w:t xml:space="preserve">       </w:t>
      </w:r>
      <w:r w:rsidR="000B4933" w:rsidRPr="00CA243D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13E6CFD0" w14:textId="77777777" w:rsidR="000B4933" w:rsidRPr="00CA243D" w:rsidRDefault="000B4933" w:rsidP="00CA243D">
      <w:pPr>
        <w:pStyle w:val="NoSpacing"/>
        <w:ind w:left="1080"/>
        <w:rPr>
          <w:rFonts w:ascii="Arial" w:hAnsi="Arial" w:cs="Arial"/>
          <w:sz w:val="16"/>
          <w:szCs w:val="16"/>
          <w:lang w:val="hy-AM"/>
        </w:rPr>
      </w:pPr>
    </w:p>
    <w:p w14:paraId="0CE08E41" w14:textId="558AA1AF" w:rsidR="000B4933" w:rsidRPr="00CA243D" w:rsidRDefault="00BF770C">
      <w:pPr>
        <w:pStyle w:val="NoSpacing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b/>
          <w:bCs/>
          <w:sz w:val="28"/>
          <w:szCs w:val="28"/>
          <w:lang w:val="hy-AM"/>
        </w:rPr>
        <w:t>Գրել հետևյալ բառերի հականիշները</w:t>
      </w:r>
      <w:r w:rsidR="000B4933" w:rsidRPr="00CA243D">
        <w:rPr>
          <w:rFonts w:ascii="Arial" w:hAnsi="Arial" w:cs="Arial"/>
          <w:b/>
          <w:bCs/>
          <w:sz w:val="28"/>
          <w:szCs w:val="28"/>
          <w:lang w:val="hy-AM"/>
        </w:rPr>
        <w:t>։</w:t>
      </w:r>
    </w:p>
    <w:p w14:paraId="1DBE0405" w14:textId="075E8F39" w:rsidR="000B4933" w:rsidRPr="00CA243D" w:rsidRDefault="001E4766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lastRenderedPageBreak/>
        <w:t xml:space="preserve">Ցրտել </w:t>
      </w:r>
      <w:r w:rsidR="000B4933" w:rsidRPr="00CA243D">
        <w:rPr>
          <w:rFonts w:ascii="Arial" w:hAnsi="Arial" w:cs="Arial"/>
          <w:sz w:val="28"/>
          <w:szCs w:val="28"/>
          <w:lang w:val="hy-AM"/>
        </w:rPr>
        <w:tab/>
      </w:r>
      <w:r w:rsidR="001D1922" w:rsidRPr="00CA243D">
        <w:rPr>
          <w:rFonts w:ascii="Arial" w:hAnsi="Arial" w:cs="Arial"/>
          <w:sz w:val="28"/>
          <w:szCs w:val="28"/>
          <w:lang w:val="hy-AM"/>
        </w:rPr>
        <w:t xml:space="preserve">         </w:t>
      </w:r>
      <w:r w:rsidR="000B4933" w:rsidRPr="00CA243D">
        <w:rPr>
          <w:rFonts w:ascii="Arial" w:hAnsi="Arial" w:cs="Arial"/>
          <w:sz w:val="28"/>
          <w:szCs w:val="28"/>
          <w:lang w:val="hy-AM"/>
        </w:rPr>
        <w:t>————————————</w:t>
      </w:r>
    </w:p>
    <w:p w14:paraId="1DACF455" w14:textId="35E2FC62" w:rsidR="000B4933" w:rsidRPr="00CA243D" w:rsidRDefault="001E4766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 xml:space="preserve">Լայն </w:t>
      </w:r>
      <w:r w:rsidR="001D1922" w:rsidRPr="00CA243D">
        <w:rPr>
          <w:rFonts w:ascii="Arial" w:hAnsi="Arial" w:cs="Arial"/>
          <w:sz w:val="28"/>
          <w:szCs w:val="28"/>
          <w:lang w:val="hy-AM"/>
        </w:rPr>
        <w:t xml:space="preserve">  </w:t>
      </w:r>
      <w:r w:rsidRPr="00CA243D">
        <w:rPr>
          <w:rFonts w:ascii="Arial" w:hAnsi="Arial" w:cs="Arial"/>
          <w:sz w:val="28"/>
          <w:szCs w:val="28"/>
          <w:lang w:val="hy-AM"/>
        </w:rPr>
        <w:t xml:space="preserve">     </w:t>
      </w:r>
      <w:r w:rsidR="000B4933" w:rsidRPr="00CA243D">
        <w:rPr>
          <w:rFonts w:ascii="Arial" w:hAnsi="Arial" w:cs="Arial"/>
          <w:sz w:val="28"/>
          <w:szCs w:val="28"/>
          <w:lang w:val="hy-AM"/>
        </w:rPr>
        <w:tab/>
        <w:t>————————————</w:t>
      </w:r>
    </w:p>
    <w:p w14:paraId="5F29F775" w14:textId="2B6A97E6" w:rsidR="001E4766" w:rsidRPr="00CA243D" w:rsidRDefault="001E4766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 xml:space="preserve">Տխրել             ———————————— </w:t>
      </w:r>
    </w:p>
    <w:p w14:paraId="3352214E" w14:textId="72E1A070" w:rsidR="001E4766" w:rsidRPr="00CA243D" w:rsidRDefault="001E4766">
      <w:pPr>
        <w:pStyle w:val="NoSpacing"/>
        <w:numPr>
          <w:ilvl w:val="0"/>
          <w:numId w:val="3"/>
        </w:numPr>
        <w:spacing w:line="36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Քաղցր            ————————————</w:t>
      </w:r>
    </w:p>
    <w:p w14:paraId="704DDAE8" w14:textId="547CC222" w:rsidR="00112785" w:rsidRPr="00CA243D" w:rsidRDefault="00112785" w:rsidP="00245A2C">
      <w:pPr>
        <w:pStyle w:val="NoSpacing"/>
        <w:spacing w:line="276" w:lineRule="auto"/>
        <w:rPr>
          <w:rFonts w:ascii="Arial" w:hAnsi="Arial" w:cs="Arial"/>
          <w:sz w:val="28"/>
          <w:szCs w:val="28"/>
          <w:lang w:val="hy-AM"/>
        </w:rPr>
      </w:pPr>
    </w:p>
    <w:p w14:paraId="1DC188F5" w14:textId="5D9FF423" w:rsidR="00A26C58" w:rsidRPr="00CA243D" w:rsidRDefault="00A26C58" w:rsidP="00FD27E1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CA243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0149F16B" w14:textId="6C25E881" w:rsidR="00987712" w:rsidRPr="00CA243D" w:rsidRDefault="00987712" w:rsidP="00FD27E1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lang w:val="hy-AM"/>
        </w:rPr>
      </w:pPr>
      <w:bookmarkStart w:id="2" w:name="_Hlk114172515"/>
      <w:bookmarkEnd w:id="0"/>
      <w:bookmarkEnd w:id="1"/>
      <w:r w:rsidRPr="00CA243D">
        <w:rPr>
          <w:rFonts w:ascii="Arial" w:hAnsi="Arial" w:cs="Arial"/>
          <w:b/>
          <w:bCs/>
          <w:sz w:val="28"/>
          <w:szCs w:val="28"/>
          <w:lang w:val="hy-AM"/>
        </w:rPr>
        <w:t>Հետևյալ բառերի բացատրություններն արտագրել բառատետրում և անգիր սովորել։</w:t>
      </w:r>
    </w:p>
    <w:p w14:paraId="055589E3" w14:textId="77777777" w:rsidR="00CA243D" w:rsidRPr="00CA243D" w:rsidRDefault="00CA243D" w:rsidP="00FD27E1">
      <w:pPr>
        <w:pStyle w:val="NoSpacing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7B6643F" w14:textId="77777777" w:rsidR="001E4766" w:rsidRPr="00CA243D" w:rsidRDefault="001E4766" w:rsidP="00FD27E1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Կյանքը տալ – ոչինչ չխնայել, ամենինչ անել ինչ-որ մեկի կամ ինչ-որ բանի համար</w:t>
      </w:r>
    </w:p>
    <w:p w14:paraId="2B30B847" w14:textId="77777777" w:rsidR="001E4766" w:rsidRPr="00CA243D" w:rsidRDefault="001E4766" w:rsidP="00FD27E1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Կյանք տալ- ծնել, լույս աշխարհ բերել</w:t>
      </w:r>
    </w:p>
    <w:p w14:paraId="4D6C7AF3" w14:textId="2A1AD7EC" w:rsidR="001E4766" w:rsidRPr="00CA243D" w:rsidRDefault="001E4766" w:rsidP="00FD27E1">
      <w:pPr>
        <w:pStyle w:val="NoSpacing"/>
        <w:numPr>
          <w:ilvl w:val="0"/>
          <w:numId w:val="14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Անպարտ- չպարտվող, միշտ հաղթող</w:t>
      </w:r>
    </w:p>
    <w:p w14:paraId="62DA4F6D" w14:textId="77777777" w:rsidR="00CA243D" w:rsidRPr="00CA243D" w:rsidRDefault="00CA243D" w:rsidP="00FD27E1">
      <w:pPr>
        <w:pStyle w:val="NoSpacing"/>
        <w:ind w:left="108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D0D2031" w14:textId="13964E41" w:rsidR="00C00904" w:rsidRPr="00CA243D" w:rsidRDefault="00C00904" w:rsidP="00FD27E1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b/>
          <w:bCs/>
          <w:sz w:val="28"/>
          <w:szCs w:val="28"/>
          <w:lang w:val="hy-AM"/>
        </w:rPr>
        <w:t>Հետևյալ հոմանիշ բառերն արտագրել տետրում և անգիր սովորել։</w:t>
      </w:r>
    </w:p>
    <w:p w14:paraId="48BBFB89" w14:textId="77777777" w:rsidR="001E4766" w:rsidRPr="00CA243D" w:rsidRDefault="001E4766" w:rsidP="00FD27E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Սնել- կերակրել</w:t>
      </w:r>
    </w:p>
    <w:p w14:paraId="6EAD9361" w14:textId="77777777" w:rsidR="001E4766" w:rsidRPr="00CA243D" w:rsidRDefault="001E4766" w:rsidP="00FD27E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Առատ- շատ</w:t>
      </w:r>
    </w:p>
    <w:p w14:paraId="0844DC13" w14:textId="44E91E94" w:rsidR="001E4766" w:rsidRPr="00CA243D" w:rsidRDefault="001E4766" w:rsidP="00FD27E1">
      <w:pPr>
        <w:pStyle w:val="NoSpacing"/>
        <w:numPr>
          <w:ilvl w:val="0"/>
          <w:numId w:val="17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Հուր-կրակ</w:t>
      </w:r>
    </w:p>
    <w:p w14:paraId="3E46FDF0" w14:textId="77777777" w:rsidR="00CA243D" w:rsidRPr="00CA243D" w:rsidRDefault="00CA243D" w:rsidP="00FD27E1">
      <w:pPr>
        <w:pStyle w:val="NoSpacing"/>
        <w:ind w:left="1815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49776703" w14:textId="3A4F0CEB" w:rsidR="00BF770C" w:rsidRPr="00CA243D" w:rsidRDefault="00BF770C" w:rsidP="00FD27E1">
      <w:pPr>
        <w:pStyle w:val="NoSpacing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b/>
          <w:bCs/>
          <w:sz w:val="28"/>
          <w:szCs w:val="28"/>
          <w:lang w:val="hy-AM"/>
        </w:rPr>
        <w:t>Հետևյալ հականիշ բառերն արտագրել տետրում և անգիր սովորել։</w:t>
      </w:r>
    </w:p>
    <w:p w14:paraId="23D29747" w14:textId="46311BDA" w:rsidR="001E4766" w:rsidRPr="00CA243D" w:rsidRDefault="001E4766" w:rsidP="00FD27E1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Տալ- վերցնել</w:t>
      </w:r>
    </w:p>
    <w:p w14:paraId="05AF5FBA" w14:textId="5A6916B3" w:rsidR="001E4766" w:rsidRPr="00FD27E1" w:rsidRDefault="001E4766" w:rsidP="00FD27E1">
      <w:pPr>
        <w:pStyle w:val="NoSpacing"/>
        <w:numPr>
          <w:ilvl w:val="0"/>
          <w:numId w:val="17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Սիրել-ատել</w:t>
      </w:r>
    </w:p>
    <w:p w14:paraId="17461C95" w14:textId="77777777" w:rsidR="00FD27E1" w:rsidRPr="00CA243D" w:rsidRDefault="00FD27E1" w:rsidP="00FD27E1">
      <w:pPr>
        <w:pStyle w:val="NoSpacing"/>
        <w:ind w:left="1815"/>
        <w:rPr>
          <w:rFonts w:ascii="Arial" w:hAnsi="Arial" w:cs="Arial"/>
          <w:b/>
          <w:bCs/>
          <w:sz w:val="28"/>
          <w:szCs w:val="28"/>
          <w:lang w:val="hy-AM"/>
        </w:rPr>
      </w:pPr>
    </w:p>
    <w:bookmarkEnd w:id="2"/>
    <w:p w14:paraId="0528AEFD" w14:textId="4348F6A3" w:rsidR="001E4766" w:rsidRPr="00CA243D" w:rsidRDefault="001E4766" w:rsidP="00FD27E1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b/>
          <w:bCs/>
          <w:sz w:val="28"/>
          <w:szCs w:val="28"/>
          <w:lang w:val="hy-AM"/>
        </w:rPr>
        <w:t xml:space="preserve">4. </w:t>
      </w:r>
      <w:r w:rsidR="00323166" w:rsidRPr="00CA243D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գրել հետևյալ ուղղագրական բառերը մեկական տողով</w:t>
      </w:r>
      <w:r w:rsidR="00323166" w:rsidRPr="00CA243D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="00323166" w:rsidRPr="00CA243D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="0032398E" w:rsidRPr="00CA243D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CA243D">
        <w:rPr>
          <w:rFonts w:ascii="Arial" w:hAnsi="Arial" w:cs="Arial"/>
          <w:sz w:val="28"/>
          <w:szCs w:val="28"/>
          <w:lang w:val="hy-AM"/>
        </w:rPr>
        <w:t>արև, այդպես, ծաղկել, հպարտ։</w:t>
      </w:r>
    </w:p>
    <w:p w14:paraId="243571D5" w14:textId="77777777" w:rsidR="001E4766" w:rsidRDefault="001E4766" w:rsidP="00FD27E1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765C1F7A" w14:textId="77777777" w:rsidR="00FD27E1" w:rsidRPr="00CA243D" w:rsidRDefault="00FD27E1" w:rsidP="00FD27E1">
      <w:p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 - </w:t>
      </w:r>
      <w:r w:rsidRPr="00CA243D">
        <w:rPr>
          <w:rFonts w:ascii="Arial" w:hAnsi="Arial" w:cs="Arial"/>
          <w:b/>
          <w:bCs/>
          <w:sz w:val="28"/>
          <w:szCs w:val="28"/>
          <w:lang w:val="hy-AM"/>
        </w:rPr>
        <w:t>Ածական</w:t>
      </w:r>
    </w:p>
    <w:p w14:paraId="4730871A" w14:textId="77777777" w:rsidR="00FD27E1" w:rsidRPr="00FD27E1" w:rsidRDefault="00FD27E1" w:rsidP="00FD27E1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b/>
          <w:bCs/>
          <w:i/>
          <w:iCs/>
          <w:sz w:val="28"/>
          <w:szCs w:val="28"/>
          <w:lang w:val="hy-AM"/>
        </w:rPr>
      </w:pPr>
      <w:r w:rsidRPr="00FD27E1">
        <w:rPr>
          <w:rFonts w:ascii="Arial" w:hAnsi="Arial" w:cs="Arial"/>
          <w:sz w:val="28"/>
          <w:szCs w:val="28"/>
          <w:lang w:val="hy-AM"/>
        </w:rPr>
        <w:t xml:space="preserve">Առարկայի հատկություն ցույց տվող բառերը կոչվում են </w:t>
      </w:r>
      <w:r w:rsidRPr="00FD27E1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ածականներ։</w:t>
      </w:r>
    </w:p>
    <w:p w14:paraId="2BBBCCFC" w14:textId="77777777" w:rsidR="00FD27E1" w:rsidRPr="00FD27E1" w:rsidRDefault="00FD27E1" w:rsidP="00FD27E1">
      <w:pPr>
        <w:pStyle w:val="ListParagraph"/>
        <w:numPr>
          <w:ilvl w:val="0"/>
          <w:numId w:val="22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FD27E1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Ածականները </w:t>
      </w:r>
      <w:r w:rsidRPr="00FD27E1">
        <w:rPr>
          <w:rFonts w:ascii="Arial" w:hAnsi="Arial" w:cs="Arial"/>
          <w:sz w:val="28"/>
          <w:szCs w:val="28"/>
          <w:lang w:val="hy-AM"/>
        </w:rPr>
        <w:t xml:space="preserve">պատասխանում են </w:t>
      </w:r>
      <w:r w:rsidRPr="00FD27E1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ինչպիսի՞, որպիսի՞, ո՞ր </w:t>
      </w:r>
      <w:r w:rsidRPr="00FD27E1">
        <w:rPr>
          <w:rFonts w:ascii="Arial" w:hAnsi="Arial" w:cs="Arial"/>
          <w:sz w:val="28"/>
          <w:szCs w:val="28"/>
          <w:lang w:val="hy-AM"/>
        </w:rPr>
        <w:t>հարցերին։</w:t>
      </w:r>
    </w:p>
    <w:p w14:paraId="5EB39F89" w14:textId="77777777" w:rsidR="00FD27E1" w:rsidRPr="00CA243D" w:rsidRDefault="00FD27E1" w:rsidP="00FD27E1">
      <w:pPr>
        <w:spacing w:line="276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 xml:space="preserve">Օրինակ՝  կապույտ երկինք, ցուրտ եղանակ, պայծառ արև։ Տրված բառակապակցությունների մեջ </w:t>
      </w:r>
      <w:r w:rsidRPr="00CA243D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 xml:space="preserve"> կապույտ, ցուրտ և պայծառ </w:t>
      </w:r>
      <w:r w:rsidRPr="00CA243D">
        <w:rPr>
          <w:rFonts w:ascii="Arial" w:hAnsi="Arial" w:cs="Arial"/>
          <w:sz w:val="28"/>
          <w:szCs w:val="28"/>
          <w:lang w:val="hy-AM"/>
        </w:rPr>
        <w:t>բառերը ածականներ են, քանի որ դրանք ցույց են տալիս առարկաների հատկություններ։</w:t>
      </w:r>
    </w:p>
    <w:p w14:paraId="0865B860" w14:textId="5A1AD76B" w:rsidR="00FD27E1" w:rsidRDefault="00FD27E1" w:rsidP="00FD27E1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bookmarkStart w:id="3" w:name="_Hlk140445303"/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Հարցեր և առաջադրանքներ</w:t>
      </w:r>
    </w:p>
    <w:p w14:paraId="3A305C10" w14:textId="7C9C0C9F" w:rsidR="00FD27E1" w:rsidRDefault="00FD27E1" w:rsidP="00FD27E1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Ո՞ր բառերն են կոչվում ախականներ։</w:t>
      </w:r>
    </w:p>
    <w:p w14:paraId="6E6E26AA" w14:textId="63825140" w:rsidR="00FD27E1" w:rsidRDefault="00FD27E1" w:rsidP="00FD27E1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Ի՞նչ հարցերի են պատասխանում ածականները։</w:t>
      </w:r>
    </w:p>
    <w:p w14:paraId="11887713" w14:textId="77777777" w:rsidR="00FD27E1" w:rsidRDefault="00FD27E1" w:rsidP="00FD27E1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0F5AF9F1" w14:textId="77777777" w:rsidR="00FD27E1" w:rsidRPr="00FD27E1" w:rsidRDefault="00FD27E1" w:rsidP="00FD27E1">
      <w:pPr>
        <w:pStyle w:val="ListParagraph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4D549686" w14:textId="2D21E548" w:rsidR="00FD27E1" w:rsidRPr="00FD27E1" w:rsidRDefault="00FD27E1" w:rsidP="00FD27E1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lastRenderedPageBreak/>
        <w:t>Հանձնարարություններ</w:t>
      </w:r>
    </w:p>
    <w:p w14:paraId="40F67A23" w14:textId="77777777" w:rsidR="00FD27E1" w:rsidRPr="00FD27E1" w:rsidRDefault="00FD27E1" w:rsidP="00FD27E1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5393BA45" w14:textId="59446897" w:rsidR="002D3C18" w:rsidRPr="00FD27E1" w:rsidRDefault="00F405C4" w:rsidP="00FD27E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FD27E1">
        <w:rPr>
          <w:rFonts w:ascii="Arial" w:hAnsi="Arial" w:cs="Arial"/>
          <w:b/>
          <w:bCs/>
          <w:sz w:val="28"/>
          <w:szCs w:val="28"/>
          <w:lang w:val="hy-AM"/>
        </w:rPr>
        <w:t>Տրված բառաշարքից առանձնացնել գոյակնները և ածականները</w:t>
      </w:r>
      <w:r w:rsidRPr="00FD27E1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  <w:r w:rsidRPr="00FD27E1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FD27E1">
        <w:rPr>
          <w:rFonts w:ascii="Arial" w:hAnsi="Arial" w:cs="Arial"/>
          <w:i/>
          <w:iCs/>
          <w:sz w:val="28"/>
          <w:szCs w:val="28"/>
          <w:lang w:val="hy-AM"/>
        </w:rPr>
        <w:t>ամենասիրուն, քաջ,  աղջիկ, երկար, մատանի, թագավոր, խելացի, ճանապարհ,  կարմիր , դասագիրք, հերոս, փայլուն։</w:t>
      </w:r>
    </w:p>
    <w:bookmarkEnd w:id="3"/>
    <w:p w14:paraId="169B0525" w14:textId="77777777" w:rsidR="00F405C4" w:rsidRPr="00CA243D" w:rsidRDefault="00F405C4" w:rsidP="00245A2C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CA243D">
        <w:rPr>
          <w:rFonts w:ascii="Arial" w:hAnsi="Arial" w:cs="Arial"/>
          <w:i/>
          <w:iCs/>
          <w:sz w:val="28"/>
          <w:szCs w:val="28"/>
          <w:lang w:val="hy-AM"/>
        </w:rPr>
        <w:t xml:space="preserve">            </w:t>
      </w:r>
    </w:p>
    <w:p w14:paraId="6B3D6B0D" w14:textId="2B750D96" w:rsidR="00F405C4" w:rsidRPr="00CA243D" w:rsidRDefault="00F405C4" w:rsidP="00245A2C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i/>
          <w:iCs/>
          <w:sz w:val="28"/>
          <w:szCs w:val="28"/>
          <w:lang w:val="hy-AM"/>
        </w:rPr>
        <w:t xml:space="preserve">              </w:t>
      </w:r>
      <w:r w:rsidRPr="00CA243D">
        <w:rPr>
          <w:rFonts w:ascii="Arial" w:hAnsi="Arial" w:cs="Arial"/>
          <w:b/>
          <w:bCs/>
          <w:sz w:val="28"/>
          <w:szCs w:val="28"/>
          <w:lang w:val="hy-AM"/>
        </w:rPr>
        <w:t xml:space="preserve">Գոյականներ                                         </w:t>
      </w:r>
      <w:r w:rsidR="00CA243D">
        <w:rPr>
          <w:rFonts w:ascii="Arial" w:hAnsi="Arial" w:cs="Arial"/>
          <w:b/>
          <w:bCs/>
          <w:sz w:val="28"/>
          <w:szCs w:val="28"/>
          <w:lang w:val="hy-AM"/>
        </w:rPr>
        <w:t xml:space="preserve">    </w:t>
      </w:r>
      <w:r w:rsidRPr="00CA243D">
        <w:rPr>
          <w:rFonts w:ascii="Arial" w:hAnsi="Arial" w:cs="Arial"/>
          <w:b/>
          <w:bCs/>
          <w:sz w:val="28"/>
          <w:szCs w:val="28"/>
          <w:lang w:val="hy-AM"/>
        </w:rPr>
        <w:t>Ածականներ</w:t>
      </w:r>
    </w:p>
    <w:p w14:paraId="6C043561" w14:textId="77777777" w:rsidR="00F405C4" w:rsidRPr="00CA243D" w:rsidRDefault="00F405C4" w:rsidP="00245A2C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b/>
          <w:bCs/>
          <w:sz w:val="28"/>
          <w:szCs w:val="28"/>
          <w:lang w:val="hy-AM"/>
        </w:rPr>
        <w:t xml:space="preserve">  </w:t>
      </w:r>
    </w:p>
    <w:p w14:paraId="5D3E3047" w14:textId="563DF2A0" w:rsidR="00A35677" w:rsidRPr="00FD27E1" w:rsidRDefault="00A35677" w:rsidP="00245A2C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FD27E1">
        <w:rPr>
          <w:rFonts w:ascii="Arial" w:hAnsi="Arial" w:cs="Arial"/>
          <w:sz w:val="28"/>
          <w:szCs w:val="28"/>
          <w:lang w:val="hy-AM"/>
        </w:rPr>
        <w:t>————————————                                     ————————————</w:t>
      </w:r>
    </w:p>
    <w:p w14:paraId="4B0C87FB" w14:textId="5598439A" w:rsidR="00A35677" w:rsidRPr="00FD27E1" w:rsidRDefault="00A35677" w:rsidP="00245A2C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4D665485" w14:textId="3A9A2F1C" w:rsidR="00A35677" w:rsidRPr="00FD27E1" w:rsidRDefault="00A35677" w:rsidP="00245A2C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FD27E1">
        <w:rPr>
          <w:rFonts w:ascii="Arial" w:hAnsi="Arial" w:cs="Arial"/>
          <w:sz w:val="28"/>
          <w:szCs w:val="28"/>
          <w:lang w:val="hy-AM"/>
        </w:rPr>
        <w:t>————————————                                     ————————————</w:t>
      </w:r>
    </w:p>
    <w:p w14:paraId="1EEC55F3" w14:textId="6BAA0C3D" w:rsidR="00A35677" w:rsidRPr="00FD27E1" w:rsidRDefault="00A35677" w:rsidP="00245A2C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2442C159" w14:textId="47FCAE85" w:rsidR="00A35677" w:rsidRPr="00FD27E1" w:rsidRDefault="00A35677" w:rsidP="00245A2C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FD27E1">
        <w:rPr>
          <w:rFonts w:ascii="Arial" w:hAnsi="Arial" w:cs="Arial"/>
          <w:sz w:val="28"/>
          <w:szCs w:val="28"/>
          <w:lang w:val="hy-AM"/>
        </w:rPr>
        <w:t>————————————                                      ————————————</w:t>
      </w:r>
    </w:p>
    <w:p w14:paraId="75B824FD" w14:textId="77777777" w:rsidR="00A35677" w:rsidRPr="00FD27E1" w:rsidRDefault="00A35677" w:rsidP="00245A2C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1330AA1B" w14:textId="702E2F81" w:rsidR="00A35677" w:rsidRPr="00FD27E1" w:rsidRDefault="00A35677" w:rsidP="00245A2C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FD27E1">
        <w:rPr>
          <w:rFonts w:ascii="Arial" w:hAnsi="Arial" w:cs="Arial"/>
          <w:sz w:val="28"/>
          <w:szCs w:val="28"/>
          <w:lang w:val="hy-AM"/>
        </w:rPr>
        <w:t>————————————                                      ————————————</w:t>
      </w:r>
    </w:p>
    <w:p w14:paraId="7DD00B39" w14:textId="314B8D48" w:rsidR="00A35677" w:rsidRPr="00FD27E1" w:rsidRDefault="00A35677" w:rsidP="00245A2C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3A77DB7F" w14:textId="4FA039BF" w:rsidR="00A35677" w:rsidRPr="00FD27E1" w:rsidRDefault="00A35677" w:rsidP="00245A2C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FD27E1">
        <w:rPr>
          <w:rFonts w:ascii="Arial" w:hAnsi="Arial" w:cs="Arial"/>
          <w:sz w:val="28"/>
          <w:szCs w:val="28"/>
          <w:lang w:val="hy-AM"/>
        </w:rPr>
        <w:t>————————————                                      ————————————</w:t>
      </w:r>
    </w:p>
    <w:p w14:paraId="3E411C56" w14:textId="62E8F0B9" w:rsidR="00A35677" w:rsidRPr="00FD27E1" w:rsidRDefault="00A35677" w:rsidP="00245A2C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1D67CF1D" w14:textId="347003CF" w:rsidR="00A35677" w:rsidRPr="00FD27E1" w:rsidRDefault="00A35677" w:rsidP="00245A2C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FD27E1">
        <w:rPr>
          <w:rFonts w:ascii="Arial" w:hAnsi="Arial" w:cs="Arial"/>
          <w:sz w:val="28"/>
          <w:szCs w:val="28"/>
          <w:lang w:val="hy-AM"/>
        </w:rPr>
        <w:t>————————————                                      ————————————</w:t>
      </w:r>
    </w:p>
    <w:p w14:paraId="3E7883BD" w14:textId="47B35836" w:rsidR="00F405C4" w:rsidRPr="00FD27E1" w:rsidRDefault="00F405C4" w:rsidP="00245A2C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FD27E1"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54ED99F6" w14:textId="77777777" w:rsidR="00F405C4" w:rsidRPr="00CA243D" w:rsidRDefault="00F405C4" w:rsidP="00245A2C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247A4C34" w14:textId="04C587FD" w:rsidR="00A35677" w:rsidRPr="00FD27E1" w:rsidRDefault="00A35677" w:rsidP="00FD27E1">
      <w:pPr>
        <w:pStyle w:val="ListParagraph"/>
        <w:numPr>
          <w:ilvl w:val="0"/>
          <w:numId w:val="23"/>
        </w:numPr>
        <w:spacing w:after="0" w:line="240" w:lineRule="auto"/>
        <w:rPr>
          <w:rFonts w:ascii="Cambria Math" w:hAnsi="Cambria Math" w:cs="Cambria Math"/>
          <w:b/>
          <w:bCs/>
          <w:sz w:val="28"/>
          <w:szCs w:val="28"/>
          <w:lang w:val="hy-AM"/>
        </w:rPr>
      </w:pPr>
      <w:bookmarkStart w:id="4" w:name="_Hlk140445326"/>
      <w:r w:rsidRPr="00FD27E1">
        <w:rPr>
          <w:rFonts w:ascii="Arial" w:hAnsi="Arial" w:cs="Arial"/>
          <w:b/>
          <w:bCs/>
          <w:sz w:val="28"/>
          <w:szCs w:val="28"/>
          <w:lang w:val="hy-AM"/>
        </w:rPr>
        <w:t>ՈՒշադիր կարդալ ներքևում տրված տեքստը և ընդգծել ածական ցույց տվող բառերը</w:t>
      </w:r>
      <w:r w:rsidRPr="00FD27E1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6FCADFDD" w14:textId="77777777" w:rsidR="00CA243D" w:rsidRPr="00CA243D" w:rsidRDefault="00CA243D" w:rsidP="00245A2C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71052D9F" w14:textId="58AAC5A5" w:rsidR="00A35677" w:rsidRDefault="00A35677" w:rsidP="004E05EC">
      <w:pPr>
        <w:spacing w:after="0" w:line="276" w:lineRule="auto"/>
        <w:rPr>
          <w:rFonts w:ascii="Cambria Math" w:hAnsi="Cambria Math" w:cs="Cambria Math"/>
          <w:sz w:val="28"/>
          <w:szCs w:val="28"/>
          <w:lang w:val="hy-AM"/>
        </w:rPr>
      </w:pPr>
      <w:r w:rsidRPr="00CA243D">
        <w:rPr>
          <w:rFonts w:ascii="Arial" w:hAnsi="Arial" w:cs="Arial"/>
          <w:b/>
          <w:bCs/>
          <w:sz w:val="28"/>
          <w:szCs w:val="28"/>
          <w:lang w:val="hy-AM"/>
        </w:rPr>
        <w:t xml:space="preserve">    </w:t>
      </w:r>
      <w:r w:rsidRPr="00CA243D">
        <w:rPr>
          <w:rFonts w:ascii="Arial" w:hAnsi="Arial" w:cs="Arial"/>
          <w:sz w:val="28"/>
          <w:szCs w:val="28"/>
          <w:lang w:val="hy-AM"/>
        </w:rPr>
        <w:t>Պալատի բյուրեղապակյա պատերից ներս չեին թափանցում քամու ազատ բույրն ու անձրևի խոնավ շունչը։ Հապա սիրելի, թոքրիկ միջատնե՜րը, զատինե՜րը, մեղունե՜րը</w:t>
      </w:r>
      <w:r w:rsidRPr="00CA243D">
        <w:rPr>
          <w:rFonts w:ascii="Cambria Math" w:hAnsi="Cambria Math" w:cs="Cambria Math"/>
          <w:sz w:val="28"/>
          <w:szCs w:val="28"/>
          <w:lang w:val="hy-AM"/>
        </w:rPr>
        <w:t>․․․</w:t>
      </w:r>
      <w:r w:rsidRPr="00CA243D">
        <w:rPr>
          <w:rFonts w:ascii="Arial" w:hAnsi="Arial" w:cs="Arial"/>
          <w:sz w:val="28"/>
          <w:szCs w:val="28"/>
          <w:lang w:val="hy-AM"/>
        </w:rPr>
        <w:t xml:space="preserve"> Հապա խատուտիկի հեզ գլխի՜կը, որ ամեն ինչի մասին գիտեր։ Հապա կապույտ երկի՜նքը, որ ինչ էլ լինի անաղարտ է մնում</w:t>
      </w:r>
      <w:r w:rsidR="004E05EC" w:rsidRPr="00CA243D">
        <w:rPr>
          <w:rFonts w:ascii="Arial" w:hAnsi="Arial" w:cs="Arial"/>
          <w:sz w:val="28"/>
          <w:szCs w:val="28"/>
          <w:lang w:val="hy-AM"/>
        </w:rPr>
        <w:t xml:space="preserve"> իր հեռվում։ Հապա խենթուլիկ, շատախոս առվա՜կը</w:t>
      </w:r>
      <w:r w:rsidR="004E05EC" w:rsidRPr="00CA243D">
        <w:rPr>
          <w:rFonts w:ascii="Cambria Math" w:hAnsi="Cambria Math" w:cs="Cambria Math"/>
          <w:sz w:val="28"/>
          <w:szCs w:val="28"/>
          <w:lang w:val="hy-AM"/>
        </w:rPr>
        <w:t>․․․</w:t>
      </w:r>
    </w:p>
    <w:bookmarkEnd w:id="4"/>
    <w:p w14:paraId="6B8CC482" w14:textId="77777777" w:rsidR="00FD27E1" w:rsidRPr="00CA243D" w:rsidRDefault="00FD27E1" w:rsidP="004E05EC">
      <w:p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57D01F44" w14:textId="77777777" w:rsidR="00FD27E1" w:rsidRPr="00CA243D" w:rsidRDefault="00FD27E1" w:rsidP="00FD27E1">
      <w:pPr>
        <w:pStyle w:val="NoSpacing"/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  <w:r w:rsidRPr="00CA243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–</w:t>
      </w:r>
      <w:r w:rsidRPr="00CA243D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CA243D">
        <w:rPr>
          <w:rFonts w:ascii="Arial" w:hAnsi="Arial" w:cs="Arial"/>
          <w:b/>
          <w:bCs/>
          <w:sz w:val="28"/>
          <w:szCs w:val="28"/>
          <w:lang w:val="hy-AM"/>
        </w:rPr>
        <w:t xml:space="preserve">Առած և ասացվածք էջ 14։ </w:t>
      </w:r>
      <w:r w:rsidRPr="00CA243D">
        <w:rPr>
          <w:rFonts w:ascii="Arial" w:hAnsi="Arial" w:cs="Arial"/>
          <w:b/>
          <w:bCs/>
          <w:noProof/>
          <w:sz w:val="28"/>
          <w:szCs w:val="28"/>
          <w:lang w:val="hy-AM"/>
        </w:rPr>
        <w:t>Հարցեր և առաջադրանքներ</w:t>
      </w:r>
      <w:r w:rsidRPr="00CA243D">
        <w:rPr>
          <w:rFonts w:ascii="Cambria Math" w:hAnsi="Cambria Math" w:cs="Cambria Math"/>
          <w:b/>
          <w:bCs/>
          <w:noProof/>
          <w:sz w:val="28"/>
          <w:szCs w:val="28"/>
          <w:lang w:val="hy-AM"/>
        </w:rPr>
        <w:t>․</w:t>
      </w:r>
    </w:p>
    <w:p w14:paraId="664C5166" w14:textId="77777777" w:rsidR="00FD27E1" w:rsidRPr="00CA243D" w:rsidRDefault="00FD27E1" w:rsidP="00FD27E1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bookmarkStart w:id="5" w:name="_Hlk115261714"/>
      <w:r w:rsidRPr="00CA243D">
        <w:rPr>
          <w:rFonts w:ascii="Arial" w:hAnsi="Arial" w:cs="Arial"/>
          <w:sz w:val="28"/>
          <w:szCs w:val="28"/>
          <w:lang w:val="hy-AM"/>
        </w:rPr>
        <w:t>Կարդալ «Առած և ասացվածք» դասանյութը, կարողանալ սեփական բառերով վերարտադրել այն և պատասխանել հետևյալ հարցերին։</w:t>
      </w:r>
    </w:p>
    <w:p w14:paraId="18DBA88C" w14:textId="77777777" w:rsidR="00FD27E1" w:rsidRPr="00CA243D" w:rsidRDefault="00FD27E1" w:rsidP="00FD27E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bookmarkStart w:id="6" w:name="_Hlk115455912"/>
      <w:bookmarkStart w:id="7" w:name="_Hlk114508869"/>
      <w:bookmarkEnd w:id="5"/>
      <w:r w:rsidRPr="00CA243D">
        <w:rPr>
          <w:rFonts w:ascii="Arial" w:hAnsi="Arial" w:cs="Arial"/>
          <w:sz w:val="28"/>
          <w:szCs w:val="28"/>
          <w:lang w:val="hy-AM"/>
        </w:rPr>
        <w:t>Որո՞նք են կոչվում առածներ և ասացվածքներ։</w:t>
      </w:r>
    </w:p>
    <w:p w14:paraId="3DDDCB51" w14:textId="77777777" w:rsidR="00FD27E1" w:rsidRPr="00CA243D" w:rsidRDefault="00FD27E1" w:rsidP="00FD27E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Ի՞նչ են սովորեցնում մեզ առածները և ասացվածքները։</w:t>
      </w:r>
    </w:p>
    <w:p w14:paraId="00CDAEB5" w14:textId="77777777" w:rsidR="00FD27E1" w:rsidRPr="00CA243D" w:rsidRDefault="00FD27E1" w:rsidP="00FD27E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Ովքե՞ր են ստեղծել առածները և ասացվածքները։</w:t>
      </w:r>
    </w:p>
    <w:p w14:paraId="6DB405C8" w14:textId="77777777" w:rsidR="00FD27E1" w:rsidRPr="00CA243D" w:rsidRDefault="00FD27E1" w:rsidP="00FD27E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CA243D">
        <w:rPr>
          <w:rFonts w:ascii="Arial" w:hAnsi="Arial" w:cs="Arial"/>
          <w:sz w:val="28"/>
          <w:szCs w:val="28"/>
          <w:lang w:val="hy-AM"/>
        </w:rPr>
        <w:t>Ի՞նչ առած կամ ասացվածք գիտես։</w:t>
      </w:r>
    </w:p>
    <w:bookmarkEnd w:id="6"/>
    <w:bookmarkEnd w:id="7"/>
    <w:p w14:paraId="2E4EB40F" w14:textId="77777777" w:rsidR="00FD27E1" w:rsidRDefault="00FD27E1" w:rsidP="00FD27E1">
      <w:pPr>
        <w:pStyle w:val="ListParagraph"/>
        <w:spacing w:line="276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</w:pPr>
    </w:p>
    <w:p w14:paraId="0A72EBEA" w14:textId="77777777" w:rsidR="00FD27E1" w:rsidRDefault="00FD27E1">
      <w:pPr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>
        <w:rPr>
          <w:rFonts w:ascii="Arial" w:hAnsi="Arial" w:cs="Arial"/>
          <w:b/>
          <w:bCs/>
          <w:color w:val="FF0000"/>
          <w:sz w:val="32"/>
          <w:szCs w:val="32"/>
          <w:lang w:val="hy-AM"/>
        </w:rPr>
        <w:br w:type="page"/>
      </w:r>
    </w:p>
    <w:p w14:paraId="338E8F3A" w14:textId="03485F0B" w:rsidR="00FD27E1" w:rsidRPr="00F7647D" w:rsidRDefault="00FD27E1" w:rsidP="00FD27E1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3C211313" w14:textId="77777777" w:rsidR="00FD27E1" w:rsidRPr="00CB2832" w:rsidRDefault="00FD27E1" w:rsidP="00FD27E1">
      <w:pPr>
        <w:pStyle w:val="NoSpacing"/>
        <w:spacing w:line="360" w:lineRule="auto"/>
        <w:rPr>
          <w:rFonts w:ascii="Arial" w:hAnsi="Arial" w:cs="Arial"/>
          <w:b/>
          <w:bCs/>
          <w:color w:val="C00000"/>
          <w:sz w:val="28"/>
          <w:szCs w:val="28"/>
          <w:shd w:val="clear" w:color="auto" w:fill="FFFFFF"/>
          <w:lang w:val="hy-AM"/>
        </w:rPr>
      </w:pPr>
      <w:r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Գրականություն</w:t>
      </w:r>
    </w:p>
    <w:p w14:paraId="5BE5819D" w14:textId="095A5F9A" w:rsidR="00FD27E1" w:rsidRPr="00F87FC7" w:rsidRDefault="00FD27E1" w:rsidP="00FD27E1">
      <w:pPr>
        <w:pStyle w:val="ListParagraph"/>
        <w:numPr>
          <w:ilvl w:val="0"/>
          <w:numId w:val="24"/>
        </w:numPr>
        <w:spacing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CB2832">
        <w:rPr>
          <w:rFonts w:ascii="Arial" w:hAnsi="Arial" w:cs="Arial"/>
          <w:b/>
          <w:bCs/>
          <w:sz w:val="28"/>
          <w:szCs w:val="28"/>
          <w:lang w:val="hy-AM"/>
        </w:rPr>
        <w:t xml:space="preserve"> </w:t>
      </w:r>
      <w:r w:rsidRPr="00CB2832">
        <w:rPr>
          <w:rFonts w:ascii="Arial" w:hAnsi="Arial" w:cs="Arial"/>
          <w:sz w:val="28"/>
          <w:szCs w:val="28"/>
          <w:lang w:val="hy-AM"/>
        </w:rPr>
        <w:t xml:space="preserve">Սահուն կարդալ  </w:t>
      </w:r>
      <w:r w:rsidRPr="00CB2832">
        <w:rPr>
          <w:rFonts w:ascii="Arial" w:hAnsi="Arial" w:cs="Arial"/>
          <w:b/>
          <w:bCs/>
          <w:sz w:val="28"/>
          <w:szCs w:val="28"/>
          <w:lang w:val="hy-AM"/>
        </w:rPr>
        <w:t>«</w:t>
      </w:r>
      <w:r>
        <w:rPr>
          <w:rFonts w:ascii="Arial" w:hAnsi="Arial" w:cs="Arial"/>
          <w:b/>
          <w:bCs/>
          <w:sz w:val="28"/>
          <w:szCs w:val="28"/>
          <w:lang w:val="hy-AM"/>
        </w:rPr>
        <w:t>Հայրենիքն ու մայրիկը</w:t>
      </w:r>
      <w:r w:rsidRPr="00CB2832">
        <w:rPr>
          <w:rFonts w:ascii="Arial" w:hAnsi="Arial" w:cs="Arial"/>
          <w:b/>
          <w:bCs/>
          <w:sz w:val="28"/>
          <w:szCs w:val="28"/>
          <w:lang w:val="hy-AM"/>
        </w:rPr>
        <w:t xml:space="preserve">» </w:t>
      </w:r>
      <w:r>
        <w:rPr>
          <w:rFonts w:ascii="Arial" w:hAnsi="Arial" w:cs="Arial"/>
          <w:sz w:val="28"/>
          <w:szCs w:val="28"/>
          <w:lang w:val="hy-AM"/>
        </w:rPr>
        <w:t>բանաստեղծությունը</w:t>
      </w:r>
      <w:r w:rsidRPr="00CB2832">
        <w:rPr>
          <w:rFonts w:ascii="Arial" w:hAnsi="Arial" w:cs="Arial"/>
          <w:b/>
          <w:bCs/>
          <w:sz w:val="28"/>
          <w:szCs w:val="28"/>
          <w:lang w:val="hy-AM"/>
        </w:rPr>
        <w:t xml:space="preserve"> /</w:t>
      </w:r>
      <w:r w:rsidRPr="00CB2832">
        <w:rPr>
          <w:rFonts w:ascii="Arial" w:hAnsi="Arial" w:cs="Arial"/>
          <w:sz w:val="28"/>
          <w:szCs w:val="28"/>
          <w:lang w:val="hy-AM"/>
        </w:rPr>
        <w:t xml:space="preserve">էջ </w:t>
      </w:r>
      <w:r w:rsidRPr="001C2562">
        <w:rPr>
          <w:rFonts w:ascii="Arial" w:hAnsi="Arial" w:cs="Arial"/>
          <w:sz w:val="28"/>
          <w:szCs w:val="28"/>
          <w:lang w:val="hy-AM"/>
        </w:rPr>
        <w:t>1</w:t>
      </w:r>
      <w:r w:rsidRPr="00F87FC7">
        <w:rPr>
          <w:rFonts w:ascii="Arial" w:hAnsi="Arial" w:cs="Arial"/>
          <w:sz w:val="28"/>
          <w:szCs w:val="28"/>
          <w:lang w:val="hy-AM"/>
        </w:rPr>
        <w:t>8</w:t>
      </w:r>
      <w:r w:rsidRPr="00CB2832">
        <w:rPr>
          <w:rFonts w:ascii="Arial" w:hAnsi="Arial" w:cs="Arial"/>
          <w:sz w:val="28"/>
          <w:szCs w:val="28"/>
          <w:lang w:val="hy-AM"/>
        </w:rPr>
        <w:t>/։ Կարողանալ պատասխանել հետևյալ հարցերին</w:t>
      </w:r>
      <w:r w:rsidRPr="00CB2832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0EAA4957" w14:textId="77777777" w:rsidR="00FD27E1" w:rsidRPr="00F87FC7" w:rsidRDefault="00FD27E1" w:rsidP="00FD27E1">
      <w:pPr>
        <w:pStyle w:val="ListParagraph"/>
        <w:numPr>
          <w:ilvl w:val="1"/>
          <w:numId w:val="26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F87FC7">
        <w:rPr>
          <w:rFonts w:ascii="Cambria Math" w:hAnsi="Cambria Math" w:cs="Cambria Math"/>
          <w:sz w:val="28"/>
          <w:szCs w:val="28"/>
          <w:lang w:val="hy-AM"/>
        </w:rPr>
        <w:t xml:space="preserve">  </w:t>
      </w:r>
      <w:r w:rsidRPr="00F87FC7">
        <w:rPr>
          <w:rFonts w:ascii="Arial" w:hAnsi="Arial" w:cs="Arial"/>
          <w:sz w:val="28"/>
          <w:szCs w:val="28"/>
          <w:lang w:val="hy-AM"/>
        </w:rPr>
        <w:t>Բանաստեղծը ինչի՞ հետ է համեմատում մայրիկին ու հայրենիքը։</w:t>
      </w:r>
    </w:p>
    <w:p w14:paraId="7B62CB04" w14:textId="77777777" w:rsidR="00FD27E1" w:rsidRPr="00F87FC7" w:rsidRDefault="00FD27E1" w:rsidP="00FD27E1">
      <w:pPr>
        <w:pStyle w:val="ListParagraph"/>
        <w:numPr>
          <w:ilvl w:val="1"/>
          <w:numId w:val="26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F87FC7">
        <w:rPr>
          <w:rFonts w:ascii="Arial" w:hAnsi="Arial" w:cs="Arial"/>
          <w:sz w:val="28"/>
          <w:szCs w:val="28"/>
          <w:lang w:val="hy-AM"/>
        </w:rPr>
        <w:t>Ըստ քեզ, երեխան ի՞նչ պետք է անի, որ մայրիկն ու հայրենիքը հպարտանան իրենով։</w:t>
      </w:r>
    </w:p>
    <w:p w14:paraId="18136000" w14:textId="77777777" w:rsidR="00FD27E1" w:rsidRPr="00F87FC7" w:rsidRDefault="00FD27E1" w:rsidP="00FD27E1">
      <w:pPr>
        <w:pStyle w:val="ListParagraph"/>
        <w:spacing w:line="276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3A56AA1B" w14:textId="77777777" w:rsidR="00FD27E1" w:rsidRDefault="00FD27E1" w:rsidP="00FD27E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29C899F0" w14:textId="77777777" w:rsidR="00FD27E1" w:rsidRDefault="00FD27E1" w:rsidP="00FD27E1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Աշխատանքային փաթեթում ներառված բառերի բացատրությունները, հոմանիշները, հականիշները և ուղղագրական բառերը արտագրել բառատետրում և սովորել։</w:t>
      </w:r>
    </w:p>
    <w:p w14:paraId="0FC654A5" w14:textId="77777777" w:rsidR="00FD27E1" w:rsidRPr="00EF698E" w:rsidRDefault="00FD27E1" w:rsidP="00FD27E1">
      <w:pPr>
        <w:pStyle w:val="ListParagraph"/>
        <w:widowControl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sz w:val="28"/>
          <w:szCs w:val="28"/>
          <w:lang w:val="hy-AM"/>
        </w:rPr>
      </w:pPr>
    </w:p>
    <w:p w14:paraId="46AA0A38" w14:textId="77777777" w:rsidR="00FD27E1" w:rsidRPr="00684630" w:rsidRDefault="00FD27E1" w:rsidP="00FD27E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8463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</w:p>
    <w:p w14:paraId="0456DCBD" w14:textId="063E7FEC" w:rsidR="00FD27E1" w:rsidRDefault="00FD27E1" w:rsidP="00FD27E1">
      <w:pPr>
        <w:pStyle w:val="ListParagraph"/>
        <w:numPr>
          <w:ilvl w:val="0"/>
          <w:numId w:val="25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7E578F">
        <w:rPr>
          <w:rFonts w:ascii="Arial" w:hAnsi="Arial" w:cs="Arial"/>
          <w:sz w:val="28"/>
          <w:szCs w:val="28"/>
          <w:lang w:val="hy-AM"/>
        </w:rPr>
        <w:t xml:space="preserve">Դասի ժամանակ </w:t>
      </w:r>
      <w:r w:rsidRPr="00FD27E1">
        <w:rPr>
          <w:rFonts w:ascii="Arial" w:hAnsi="Arial" w:cs="Arial"/>
          <w:b/>
          <w:bCs/>
          <w:sz w:val="28"/>
          <w:szCs w:val="28"/>
          <w:lang w:val="hy-AM"/>
        </w:rPr>
        <w:t>ածականի</w:t>
      </w:r>
      <w:r>
        <w:rPr>
          <w:rFonts w:ascii="Arial" w:hAnsi="Arial" w:cs="Arial"/>
          <w:sz w:val="28"/>
          <w:szCs w:val="28"/>
          <w:lang w:val="hy-AM"/>
        </w:rPr>
        <w:t xml:space="preserve"> մասին </w:t>
      </w:r>
      <w:r w:rsidRPr="007E578F">
        <w:rPr>
          <w:rFonts w:ascii="Arial" w:hAnsi="Arial" w:cs="Arial"/>
          <w:sz w:val="28"/>
          <w:szCs w:val="28"/>
          <w:lang w:val="hy-AM"/>
        </w:rPr>
        <w:t xml:space="preserve">քննարկված դասանյութը </w:t>
      </w:r>
      <w:r w:rsidRPr="00203628">
        <w:rPr>
          <w:rFonts w:ascii="Arial" w:hAnsi="Arial" w:cs="Arial"/>
          <w:sz w:val="28"/>
          <w:szCs w:val="28"/>
          <w:lang w:val="hy-AM"/>
        </w:rPr>
        <w:t>(</w:t>
      </w:r>
      <w:r>
        <w:rPr>
          <w:rFonts w:ascii="Arial" w:hAnsi="Arial" w:cs="Arial"/>
          <w:sz w:val="28"/>
          <w:szCs w:val="28"/>
          <w:lang w:val="hy-AM"/>
        </w:rPr>
        <w:t>նյութը՝ աշխատանքային փաթեթում</w:t>
      </w:r>
      <w:r w:rsidRPr="00203628">
        <w:rPr>
          <w:rFonts w:ascii="Arial" w:hAnsi="Arial" w:cs="Arial"/>
          <w:sz w:val="28"/>
          <w:szCs w:val="28"/>
          <w:lang w:val="hy-AM"/>
        </w:rPr>
        <w:t xml:space="preserve">) </w:t>
      </w:r>
      <w:r w:rsidRPr="007E578F">
        <w:rPr>
          <w:rFonts w:ascii="Arial" w:hAnsi="Arial" w:cs="Arial"/>
          <w:sz w:val="28"/>
          <w:szCs w:val="28"/>
          <w:lang w:val="hy-AM"/>
        </w:rPr>
        <w:t>սովորել տանը, պատասխանել տրված հարցերին և կատարել աշխատանքային փաթեթի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7E578F">
        <w:rPr>
          <w:rFonts w:ascii="Arial" w:hAnsi="Arial" w:cs="Arial"/>
          <w:sz w:val="28"/>
          <w:szCs w:val="28"/>
          <w:lang w:val="hy-AM"/>
        </w:rPr>
        <w:t>հանձնարարությունները</w:t>
      </w:r>
      <w:r>
        <w:rPr>
          <w:rFonts w:ascii="Arial" w:hAnsi="Arial" w:cs="Arial"/>
          <w:sz w:val="28"/>
          <w:szCs w:val="28"/>
          <w:lang w:val="hy-AM"/>
        </w:rPr>
        <w:t>։</w:t>
      </w:r>
    </w:p>
    <w:p w14:paraId="135F02B3" w14:textId="77777777" w:rsidR="00FD27E1" w:rsidRDefault="00FD27E1" w:rsidP="00FD27E1">
      <w:pPr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</w:pPr>
      <w:r w:rsidRPr="007E578F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</w:p>
    <w:p w14:paraId="3EF73DCE" w14:textId="2A9B914C" w:rsidR="00FD27E1" w:rsidRPr="00EF698E" w:rsidRDefault="00FD27E1" w:rsidP="00FD27E1">
      <w:pPr>
        <w:pStyle w:val="ListParagraph"/>
        <w:numPr>
          <w:ilvl w:val="0"/>
          <w:numId w:val="25"/>
        </w:numPr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EF698E">
        <w:rPr>
          <w:rFonts w:ascii="Arial" w:hAnsi="Arial" w:cs="Arial"/>
          <w:sz w:val="28"/>
          <w:szCs w:val="28"/>
          <w:lang w:val="hy-AM"/>
        </w:rPr>
        <w:t>Դասի ժամանակ սովորեցինք «</w:t>
      </w:r>
      <w:r>
        <w:rPr>
          <w:rFonts w:ascii="Arial" w:hAnsi="Arial" w:cs="Arial"/>
          <w:i/>
          <w:iCs/>
          <w:sz w:val="28"/>
          <w:szCs w:val="28"/>
          <w:lang w:val="hy-AM"/>
        </w:rPr>
        <w:t>Առածների և ասացվածքներ</w:t>
      </w:r>
      <w:r w:rsidRPr="00EF698E">
        <w:rPr>
          <w:rFonts w:ascii="Arial" w:hAnsi="Arial" w:cs="Arial"/>
          <w:i/>
          <w:iCs/>
          <w:sz w:val="28"/>
          <w:szCs w:val="28"/>
          <w:lang w:val="hy-AM"/>
        </w:rPr>
        <w:t>»-ի</w:t>
      </w:r>
      <w:r w:rsidRPr="00EF698E">
        <w:rPr>
          <w:rFonts w:ascii="Arial" w:hAnsi="Arial" w:cs="Arial"/>
          <w:sz w:val="28"/>
          <w:szCs w:val="28"/>
          <w:lang w:val="hy-AM"/>
        </w:rPr>
        <w:t xml:space="preserve"> մասին (դասագրքի էջ 1</w:t>
      </w:r>
      <w:r w:rsidRPr="00F87FC7">
        <w:rPr>
          <w:rFonts w:ascii="Arial" w:hAnsi="Arial" w:cs="Arial"/>
          <w:sz w:val="28"/>
          <w:szCs w:val="28"/>
          <w:lang w:val="hy-AM"/>
        </w:rPr>
        <w:t>4</w:t>
      </w:r>
      <w:r w:rsidRPr="00EF698E">
        <w:rPr>
          <w:rFonts w:ascii="Arial" w:hAnsi="Arial" w:cs="Arial"/>
          <w:sz w:val="28"/>
          <w:szCs w:val="28"/>
          <w:lang w:val="hy-AM"/>
        </w:rPr>
        <w:t xml:space="preserve">-ում)։ Դասանյութը սովորել վարժ կարդալ,  կարողանալ սեփական բառերով վերարտադրել նյութի իմաստը և պատասխանել </w:t>
      </w:r>
      <w:r>
        <w:rPr>
          <w:rFonts w:ascii="Arial" w:hAnsi="Arial" w:cs="Arial"/>
          <w:sz w:val="28"/>
          <w:szCs w:val="28"/>
          <w:lang w:val="hy-AM"/>
        </w:rPr>
        <w:t>առաջադրված</w:t>
      </w:r>
      <w:r w:rsidRPr="00EF698E">
        <w:rPr>
          <w:rFonts w:ascii="Arial" w:hAnsi="Arial" w:cs="Arial"/>
          <w:sz w:val="28"/>
          <w:szCs w:val="28"/>
          <w:lang w:val="hy-AM"/>
        </w:rPr>
        <w:t xml:space="preserve"> հարցերին</w:t>
      </w:r>
      <w:r>
        <w:rPr>
          <w:rFonts w:ascii="Cambria Math" w:hAnsi="Cambria Math" w:cs="Cambria Math"/>
          <w:sz w:val="28"/>
          <w:szCs w:val="28"/>
          <w:lang w:val="hy-AM"/>
        </w:rPr>
        <w:t>։</w:t>
      </w:r>
    </w:p>
    <w:p w14:paraId="25EDFFE0" w14:textId="77777777" w:rsidR="00FD27E1" w:rsidRPr="00F87FC7" w:rsidRDefault="00FD27E1" w:rsidP="00FD27E1">
      <w:pPr>
        <w:pStyle w:val="ListParagraph"/>
        <w:spacing w:line="276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</w:pPr>
    </w:p>
    <w:p w14:paraId="5564D84C" w14:textId="77777777" w:rsidR="00FD27E1" w:rsidRPr="00CA243D" w:rsidRDefault="00FD27E1" w:rsidP="00FD27E1">
      <w:pPr>
        <w:pStyle w:val="ListParagraph"/>
        <w:spacing w:line="276" w:lineRule="auto"/>
        <w:ind w:left="1440"/>
        <w:jc w:val="both"/>
        <w:rPr>
          <w:rFonts w:ascii="Arial" w:hAnsi="Arial" w:cs="Arial"/>
          <w:sz w:val="28"/>
          <w:szCs w:val="28"/>
          <w:lang w:val="hy-AM"/>
        </w:rPr>
      </w:pPr>
    </w:p>
    <w:p w14:paraId="3DD6DF1E" w14:textId="77777777" w:rsidR="00245A2C" w:rsidRPr="00CA243D" w:rsidRDefault="00245A2C" w:rsidP="004E05EC">
      <w:pPr>
        <w:spacing w:after="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</w:p>
    <w:sectPr w:rsidR="00245A2C" w:rsidRPr="00CA243D" w:rsidSect="0022452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156"/>
    <w:multiLevelType w:val="hybridMultilevel"/>
    <w:tmpl w:val="EAFA37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3843EC"/>
    <w:multiLevelType w:val="hybridMultilevel"/>
    <w:tmpl w:val="127EE2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24BCA"/>
    <w:multiLevelType w:val="hybridMultilevel"/>
    <w:tmpl w:val="B84A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68F1"/>
    <w:multiLevelType w:val="hybridMultilevel"/>
    <w:tmpl w:val="988CB054"/>
    <w:lvl w:ilvl="0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0EC9686B"/>
    <w:multiLevelType w:val="hybridMultilevel"/>
    <w:tmpl w:val="3850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4A86"/>
    <w:multiLevelType w:val="hybridMultilevel"/>
    <w:tmpl w:val="97D8C7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ED1791"/>
    <w:multiLevelType w:val="hybridMultilevel"/>
    <w:tmpl w:val="FDB48D22"/>
    <w:lvl w:ilvl="0" w:tplc="EB523F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D4970"/>
    <w:multiLevelType w:val="hybridMultilevel"/>
    <w:tmpl w:val="15CED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108CC"/>
    <w:multiLevelType w:val="hybridMultilevel"/>
    <w:tmpl w:val="4FDE4D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0338CF"/>
    <w:multiLevelType w:val="hybridMultilevel"/>
    <w:tmpl w:val="2E62BE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E55AA"/>
    <w:multiLevelType w:val="hybridMultilevel"/>
    <w:tmpl w:val="492EB6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FC7AF8"/>
    <w:multiLevelType w:val="hybridMultilevel"/>
    <w:tmpl w:val="6C94CC4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2E727C"/>
    <w:multiLevelType w:val="hybridMultilevel"/>
    <w:tmpl w:val="C5527C1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1229A9"/>
    <w:multiLevelType w:val="hybridMultilevel"/>
    <w:tmpl w:val="068459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40C2037"/>
    <w:multiLevelType w:val="hybridMultilevel"/>
    <w:tmpl w:val="52168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B0174"/>
    <w:multiLevelType w:val="hybridMultilevel"/>
    <w:tmpl w:val="F85CA9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571C05"/>
    <w:multiLevelType w:val="hybridMultilevel"/>
    <w:tmpl w:val="53369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630D8B"/>
    <w:multiLevelType w:val="hybridMultilevel"/>
    <w:tmpl w:val="93046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BC56A1"/>
    <w:multiLevelType w:val="hybridMultilevel"/>
    <w:tmpl w:val="43E89A5C"/>
    <w:lvl w:ilvl="0" w:tplc="5BD8FF88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83453"/>
    <w:multiLevelType w:val="hybridMultilevel"/>
    <w:tmpl w:val="A1609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1B61DA"/>
    <w:multiLevelType w:val="hybridMultilevel"/>
    <w:tmpl w:val="280247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7E0144"/>
    <w:multiLevelType w:val="hybridMultilevel"/>
    <w:tmpl w:val="7DC6775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B9619A5"/>
    <w:multiLevelType w:val="hybridMultilevel"/>
    <w:tmpl w:val="E3EECAB2"/>
    <w:lvl w:ilvl="0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3" w15:restartNumberingAfterBreak="0">
    <w:nsid w:val="70EE2D14"/>
    <w:multiLevelType w:val="hybridMultilevel"/>
    <w:tmpl w:val="D80274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8B24E7"/>
    <w:multiLevelType w:val="hybridMultilevel"/>
    <w:tmpl w:val="2162F3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A2624"/>
    <w:multiLevelType w:val="hybridMultilevel"/>
    <w:tmpl w:val="F6C2F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66E67"/>
    <w:multiLevelType w:val="hybridMultilevel"/>
    <w:tmpl w:val="A712E0A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1990386">
    <w:abstractNumId w:val="17"/>
  </w:num>
  <w:num w:numId="2" w16cid:durableId="1538086255">
    <w:abstractNumId w:val="17"/>
  </w:num>
  <w:num w:numId="3" w16cid:durableId="1377587307">
    <w:abstractNumId w:val="19"/>
  </w:num>
  <w:num w:numId="4" w16cid:durableId="1269851242">
    <w:abstractNumId w:val="25"/>
  </w:num>
  <w:num w:numId="5" w16cid:durableId="499466513">
    <w:abstractNumId w:val="16"/>
  </w:num>
  <w:num w:numId="6" w16cid:durableId="1114061848">
    <w:abstractNumId w:val="5"/>
  </w:num>
  <w:num w:numId="7" w16cid:durableId="1440835735">
    <w:abstractNumId w:val="20"/>
  </w:num>
  <w:num w:numId="8" w16cid:durableId="879247621">
    <w:abstractNumId w:val="22"/>
  </w:num>
  <w:num w:numId="9" w16cid:durableId="1443039995">
    <w:abstractNumId w:val="12"/>
  </w:num>
  <w:num w:numId="10" w16cid:durableId="1009143207">
    <w:abstractNumId w:val="26"/>
  </w:num>
  <w:num w:numId="11" w16cid:durableId="1120104644">
    <w:abstractNumId w:val="18"/>
  </w:num>
  <w:num w:numId="12" w16cid:durableId="1647972774">
    <w:abstractNumId w:val="1"/>
  </w:num>
  <w:num w:numId="13" w16cid:durableId="769593231">
    <w:abstractNumId w:val="15"/>
  </w:num>
  <w:num w:numId="14" w16cid:durableId="478890438">
    <w:abstractNumId w:val="0"/>
  </w:num>
  <w:num w:numId="15" w16cid:durableId="889003524">
    <w:abstractNumId w:val="10"/>
  </w:num>
  <w:num w:numId="16" w16cid:durableId="339242011">
    <w:abstractNumId w:val="2"/>
  </w:num>
  <w:num w:numId="17" w16cid:durableId="676928223">
    <w:abstractNumId w:val="3"/>
  </w:num>
  <w:num w:numId="18" w16cid:durableId="1799639134">
    <w:abstractNumId w:val="21"/>
  </w:num>
  <w:num w:numId="19" w16cid:durableId="1821994343">
    <w:abstractNumId w:val="13"/>
  </w:num>
  <w:num w:numId="20" w16cid:durableId="938027056">
    <w:abstractNumId w:val="8"/>
  </w:num>
  <w:num w:numId="21" w16cid:durableId="1219706805">
    <w:abstractNumId w:val="11"/>
  </w:num>
  <w:num w:numId="22" w16cid:durableId="1282296594">
    <w:abstractNumId w:val="9"/>
  </w:num>
  <w:num w:numId="23" w16cid:durableId="1874926984">
    <w:abstractNumId w:val="6"/>
  </w:num>
  <w:num w:numId="24" w16cid:durableId="1950552543">
    <w:abstractNumId w:val="24"/>
  </w:num>
  <w:num w:numId="25" w16cid:durableId="1489665221">
    <w:abstractNumId w:val="7"/>
  </w:num>
  <w:num w:numId="26" w16cid:durableId="1594967901">
    <w:abstractNumId w:val="4"/>
  </w:num>
  <w:num w:numId="27" w16cid:durableId="1969506329">
    <w:abstractNumId w:val="23"/>
  </w:num>
  <w:num w:numId="28" w16cid:durableId="75513054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DS2tLQwNzQ0NTZR0lEKTi0uzszPAykwrQUAxSAueywAAAA="/>
  </w:docVars>
  <w:rsids>
    <w:rsidRoot w:val="00CF35C5"/>
    <w:rsid w:val="00027C9D"/>
    <w:rsid w:val="000609E5"/>
    <w:rsid w:val="00063836"/>
    <w:rsid w:val="000732CB"/>
    <w:rsid w:val="00075137"/>
    <w:rsid w:val="000A6E6B"/>
    <w:rsid w:val="000B4933"/>
    <w:rsid w:val="000B55E2"/>
    <w:rsid w:val="000C6BDD"/>
    <w:rsid w:val="000D2032"/>
    <w:rsid w:val="001111DF"/>
    <w:rsid w:val="00112785"/>
    <w:rsid w:val="001339B3"/>
    <w:rsid w:val="00142647"/>
    <w:rsid w:val="00147F4D"/>
    <w:rsid w:val="00151343"/>
    <w:rsid w:val="0016032F"/>
    <w:rsid w:val="001C5920"/>
    <w:rsid w:val="001D1922"/>
    <w:rsid w:val="001E2839"/>
    <w:rsid w:val="001E4766"/>
    <w:rsid w:val="0022452B"/>
    <w:rsid w:val="00245A2C"/>
    <w:rsid w:val="00245CBE"/>
    <w:rsid w:val="002D3C18"/>
    <w:rsid w:val="0031485A"/>
    <w:rsid w:val="00323166"/>
    <w:rsid w:val="0032398E"/>
    <w:rsid w:val="00352FAB"/>
    <w:rsid w:val="0039679A"/>
    <w:rsid w:val="003D4BBD"/>
    <w:rsid w:val="004472C6"/>
    <w:rsid w:val="00447C1C"/>
    <w:rsid w:val="00460FEC"/>
    <w:rsid w:val="0048052D"/>
    <w:rsid w:val="004A59EF"/>
    <w:rsid w:val="004B6B22"/>
    <w:rsid w:val="004E05EC"/>
    <w:rsid w:val="004F1060"/>
    <w:rsid w:val="004F6D67"/>
    <w:rsid w:val="005057E7"/>
    <w:rsid w:val="005414C2"/>
    <w:rsid w:val="0058257E"/>
    <w:rsid w:val="006B6B5D"/>
    <w:rsid w:val="007304B7"/>
    <w:rsid w:val="00744FE2"/>
    <w:rsid w:val="007F1943"/>
    <w:rsid w:val="008358F6"/>
    <w:rsid w:val="0084269C"/>
    <w:rsid w:val="00847200"/>
    <w:rsid w:val="00851F90"/>
    <w:rsid w:val="00885330"/>
    <w:rsid w:val="008D3DB7"/>
    <w:rsid w:val="009855B1"/>
    <w:rsid w:val="00987712"/>
    <w:rsid w:val="009D620C"/>
    <w:rsid w:val="009F5A65"/>
    <w:rsid w:val="00A26C58"/>
    <w:rsid w:val="00A35677"/>
    <w:rsid w:val="00AB0D5C"/>
    <w:rsid w:val="00B319F4"/>
    <w:rsid w:val="00B947A5"/>
    <w:rsid w:val="00BE25ED"/>
    <w:rsid w:val="00BF770C"/>
    <w:rsid w:val="00C00904"/>
    <w:rsid w:val="00C0170D"/>
    <w:rsid w:val="00C1733C"/>
    <w:rsid w:val="00C204E1"/>
    <w:rsid w:val="00C274C2"/>
    <w:rsid w:val="00C44591"/>
    <w:rsid w:val="00C55190"/>
    <w:rsid w:val="00C66812"/>
    <w:rsid w:val="00C72021"/>
    <w:rsid w:val="00C848D0"/>
    <w:rsid w:val="00CA243D"/>
    <w:rsid w:val="00CF35C5"/>
    <w:rsid w:val="00D02889"/>
    <w:rsid w:val="00D261A6"/>
    <w:rsid w:val="00D3503E"/>
    <w:rsid w:val="00D40330"/>
    <w:rsid w:val="00D80857"/>
    <w:rsid w:val="00DF0535"/>
    <w:rsid w:val="00E45B9D"/>
    <w:rsid w:val="00E57AF2"/>
    <w:rsid w:val="00F405C4"/>
    <w:rsid w:val="00F51B45"/>
    <w:rsid w:val="00FB6BDA"/>
    <w:rsid w:val="00FD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table" w:styleId="TableGrid">
    <w:name w:val="Table Grid"/>
    <w:basedOn w:val="TableNormal"/>
    <w:uiPriority w:val="39"/>
    <w:rsid w:val="00A2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FD27E1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3</cp:revision>
  <dcterms:created xsi:type="dcterms:W3CDTF">2023-07-17T04:19:00Z</dcterms:created>
  <dcterms:modified xsi:type="dcterms:W3CDTF">2023-07-17T23:01:00Z</dcterms:modified>
</cp:coreProperties>
</file>