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206C57" w:rsidRDefault="00411424" w:rsidP="005024C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206C57">
        <w:rPr>
          <w:rFonts w:ascii="Arial" w:hAnsi="Arial" w:cs="Arial"/>
          <w:b/>
          <w:bCs/>
          <w:sz w:val="24"/>
          <w:szCs w:val="24"/>
        </w:rPr>
        <w:t>2</w:t>
      </w:r>
      <w:r w:rsidR="00F80334" w:rsidRPr="00206C57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00B5AE18" w:rsidR="00F80334" w:rsidRPr="00206C57" w:rsidRDefault="00206C57" w:rsidP="005024C4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16-րդ շաբաթ</w:t>
      </w:r>
    </w:p>
    <w:p w14:paraId="0DE6145B" w14:textId="77777777" w:rsidR="00AB659A" w:rsidRPr="005024C4" w:rsidRDefault="00AB659A" w:rsidP="005024C4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5024C4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5024C4" w:rsidRDefault="006775B1" w:rsidP="005024C4">
      <w:pPr>
        <w:pStyle w:val="BodyA"/>
        <w:shd w:val="clear" w:color="auto" w:fill="FFFFFF"/>
        <w:spacing w:after="0" w:line="240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5024C4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5D4C1A72" w:rsidR="006775B1" w:rsidRPr="005024C4" w:rsidRDefault="006775B1" w:rsidP="005024C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5024C4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5024C4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5024C4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5024C4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5024C4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2A970F15" w14:textId="77777777" w:rsidR="0074273E" w:rsidRPr="005024C4" w:rsidRDefault="006775B1" w:rsidP="005024C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5024C4">
        <w:rPr>
          <w:rFonts w:ascii="Arial" w:hAnsi="Arial" w:cs="Arial"/>
          <w:sz w:val="24"/>
          <w:szCs w:val="24"/>
          <w:lang w:val="hy-AM"/>
        </w:rPr>
        <w:t>Կրկնել</w:t>
      </w:r>
      <w:r w:rsidRPr="005024C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74273E" w:rsidRPr="005024C4">
        <w:rPr>
          <w:rFonts w:ascii="Arial" w:hAnsi="Arial" w:cs="Arial"/>
          <w:sz w:val="24"/>
          <w:szCs w:val="24"/>
          <w:lang w:val="hy-AM"/>
        </w:rPr>
        <w:t>«Անմահական խնձորը» բանաստեղծությունը (էջ 45)</w:t>
      </w:r>
    </w:p>
    <w:p w14:paraId="2CDE1C23" w14:textId="4F80559D" w:rsidR="006775B1" w:rsidRPr="005024C4" w:rsidRDefault="006775B1" w:rsidP="005024C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7D83E3D8" w14:textId="77777777" w:rsidR="0074273E" w:rsidRPr="005024C4" w:rsidRDefault="0074273E" w:rsidP="005024C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Ինչի՞ մասին էր բանաստեղծությունը:</w:t>
      </w:r>
    </w:p>
    <w:p w14:paraId="47C8D4C6" w14:textId="77777777" w:rsidR="0074273E" w:rsidRPr="005024C4" w:rsidRDefault="0074273E" w:rsidP="005024C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Թոռնիկը ինչո՞ւ խնձորը տվեց տատիկին:</w:t>
      </w:r>
    </w:p>
    <w:p w14:paraId="7E977AC8" w14:textId="77777777" w:rsidR="0074273E" w:rsidRPr="005024C4" w:rsidRDefault="0074273E" w:rsidP="005024C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Տատիկը ինչո՞ւ իսկույն լավացավ:</w:t>
      </w:r>
    </w:p>
    <w:p w14:paraId="7DE2B698" w14:textId="144E361B" w:rsidR="0074273E" w:rsidRPr="005024C4" w:rsidRDefault="0074273E" w:rsidP="005024C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Պատմիր քո տատիկի մասին։</w:t>
      </w:r>
    </w:p>
    <w:p w14:paraId="206881E8" w14:textId="43507487" w:rsidR="007C4A8A" w:rsidRPr="005024C4" w:rsidRDefault="007C4A8A" w:rsidP="005024C4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644C56DA" w14:textId="1CF41C55" w:rsidR="007C4A8A" w:rsidRPr="005024C4" w:rsidRDefault="007C4A8A" w:rsidP="005024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5024C4">
        <w:rPr>
          <w:rFonts w:ascii="Arial" w:hAnsi="Arial" w:cs="Arial"/>
          <w:sz w:val="24"/>
          <w:szCs w:val="24"/>
          <w:lang w:val="hy-AM"/>
        </w:rPr>
        <w:t xml:space="preserve"> – Թելադրության միջոցով վերհիշել հետևյալ բառերի գրության ձևը՝ </w:t>
      </w:r>
      <w:r w:rsidR="0074273E" w:rsidRPr="005024C4">
        <w:rPr>
          <w:rFonts w:ascii="Arial" w:hAnsi="Arial" w:cs="Arial"/>
          <w:i/>
          <w:iCs/>
          <w:sz w:val="24"/>
          <w:szCs w:val="24"/>
          <w:lang w:val="hy-AM"/>
        </w:rPr>
        <w:t>հյուր, թռվռուն, վայրկյան, թեթև, անմիջապես</w:t>
      </w:r>
    </w:p>
    <w:p w14:paraId="5A8413D8" w14:textId="06C7E823" w:rsidR="007C4A8A" w:rsidRPr="005024C4" w:rsidRDefault="007C4A8A" w:rsidP="005024C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lang w:val="hy-AM"/>
        </w:rPr>
      </w:pPr>
      <w:r w:rsidRPr="005024C4">
        <w:rPr>
          <w:rFonts w:ascii="Arial" w:hAnsi="Arial" w:cs="Arial"/>
          <w:b/>
          <w:lang w:val="hy-AM"/>
        </w:rPr>
        <w:t>Բառագիտություն</w:t>
      </w:r>
      <w:r w:rsidRPr="005024C4">
        <w:rPr>
          <w:rFonts w:ascii="Arial" w:hAnsi="Arial" w:cs="Arial"/>
          <w:lang w:val="hy-AM"/>
        </w:rPr>
        <w:t>-Բացատրել հետևյալ բառերի իմաստը</w:t>
      </w:r>
      <w:r w:rsidRPr="005024C4">
        <w:rPr>
          <w:rFonts w:ascii="Cambria Math" w:hAnsi="Cambria Math" w:cs="Cambria Math"/>
          <w:lang w:val="hy-AM"/>
        </w:rPr>
        <w:t>․</w:t>
      </w:r>
      <w:r w:rsidRPr="005024C4">
        <w:rPr>
          <w:rFonts w:ascii="Arial" w:hAnsi="Arial" w:cs="Arial"/>
          <w:lang w:val="hy-AM"/>
        </w:rPr>
        <w:t xml:space="preserve"> </w:t>
      </w:r>
    </w:p>
    <w:p w14:paraId="29B2F12F" w14:textId="77777777" w:rsidR="0074273E" w:rsidRPr="005024C4" w:rsidRDefault="0074273E" w:rsidP="005024C4">
      <w:pPr>
        <w:pStyle w:val="NormalWeb"/>
        <w:numPr>
          <w:ilvl w:val="1"/>
          <w:numId w:val="3"/>
        </w:numPr>
        <w:spacing w:before="0" w:beforeAutospacing="0" w:after="0" w:afterAutospacing="0"/>
        <w:ind w:left="2160"/>
        <w:jc w:val="both"/>
        <w:rPr>
          <w:rFonts w:ascii="Arial" w:hAnsi="Arial" w:cs="Arial"/>
          <w:i/>
          <w:lang w:val="hy-AM"/>
        </w:rPr>
      </w:pPr>
      <w:r w:rsidRPr="005024C4">
        <w:rPr>
          <w:rFonts w:ascii="Arial" w:hAnsi="Arial" w:cs="Arial"/>
          <w:i/>
          <w:lang w:val="hy-AM"/>
        </w:rPr>
        <w:t>անմահական – այստեղ` կախարդական</w:t>
      </w:r>
    </w:p>
    <w:p w14:paraId="1C37F4B1" w14:textId="50DB6B78" w:rsidR="0074273E" w:rsidRPr="005024C4" w:rsidRDefault="0074273E" w:rsidP="005024C4">
      <w:pPr>
        <w:pStyle w:val="NormalWeb"/>
        <w:numPr>
          <w:ilvl w:val="1"/>
          <w:numId w:val="3"/>
        </w:numPr>
        <w:spacing w:after="0"/>
        <w:ind w:left="2160"/>
        <w:jc w:val="both"/>
        <w:rPr>
          <w:rFonts w:ascii="Arial" w:hAnsi="Arial" w:cs="Arial"/>
          <w:lang w:val="hy-AM"/>
        </w:rPr>
      </w:pPr>
      <w:r w:rsidRPr="005024C4">
        <w:rPr>
          <w:rFonts w:ascii="Arial" w:hAnsi="Arial" w:cs="Arial"/>
          <w:i/>
          <w:lang w:val="hy-AM"/>
        </w:rPr>
        <w:t>բուրումնավետ – բուրմունքով լի</w:t>
      </w:r>
    </w:p>
    <w:p w14:paraId="01E4DCFA" w14:textId="35FBBBE9" w:rsidR="00BD13E2" w:rsidRPr="005024C4" w:rsidRDefault="00BD13E2" w:rsidP="005024C4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7C4A8A" w:rsidRPr="005024C4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/կրկնություն</w:t>
      </w:r>
    </w:p>
    <w:p w14:paraId="43FE042A" w14:textId="1361A4D1" w:rsidR="0081626E" w:rsidRPr="005024C4" w:rsidRDefault="006B32A8" w:rsidP="005024C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5024C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5024C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7C4A8A" w:rsidRPr="005024C4">
        <w:rPr>
          <w:rFonts w:ascii="Arial" w:hAnsi="Arial" w:cs="Arial"/>
          <w:sz w:val="24"/>
          <w:szCs w:val="24"/>
          <w:lang w:val="hy-AM"/>
        </w:rPr>
        <w:t>Նախորդ դասերին անցած նյութերի կրկնություն</w:t>
      </w:r>
      <w:r w:rsidR="00B9197B" w:rsidRPr="005024C4">
        <w:rPr>
          <w:rFonts w:ascii="Arial" w:hAnsi="Arial" w:cs="Arial"/>
          <w:sz w:val="24"/>
          <w:szCs w:val="24"/>
          <w:lang w:val="hy-AM"/>
        </w:rPr>
        <w:t>։ Թեմաները՝</w:t>
      </w:r>
    </w:p>
    <w:p w14:paraId="332C7010" w14:textId="7CA9C452" w:rsidR="00DC510A" w:rsidRPr="005024C4" w:rsidRDefault="00DC510A" w:rsidP="005024C4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b/>
          <w:sz w:val="24"/>
          <w:szCs w:val="24"/>
          <w:lang w:val="hy-AM"/>
        </w:rPr>
        <w:t>«Ընկերները» պատմությունը (էջ 13)</w:t>
      </w:r>
    </w:p>
    <w:p w14:paraId="4AD3E7B5" w14:textId="77777777" w:rsidR="00DC510A" w:rsidRPr="005024C4" w:rsidRDefault="00DC510A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Ինչի՞ մասին էր պատմությունը:</w:t>
      </w:r>
    </w:p>
    <w:p w14:paraId="3E6CF90C" w14:textId="77777777" w:rsidR="00DC510A" w:rsidRPr="005024C4" w:rsidRDefault="00DC510A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Ո՞վ էր Վարդանի իսկական ընկերը. ինչո՞ւ:</w:t>
      </w:r>
    </w:p>
    <w:p w14:paraId="759B2995" w14:textId="77777777" w:rsidR="00DC510A" w:rsidRPr="005024C4" w:rsidRDefault="00DC510A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Ուրիշ ի՞նչ վերնագիր կդնեիր այս պատմությանը:</w:t>
      </w:r>
    </w:p>
    <w:p w14:paraId="480C5853" w14:textId="6702AA5A" w:rsidR="00DC510A" w:rsidRPr="005024C4" w:rsidRDefault="00DC510A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Այս պատմությունը ի՞նչ սովորեցրեց քեզ:</w:t>
      </w:r>
    </w:p>
    <w:p w14:paraId="085D9BEB" w14:textId="77777777" w:rsidR="00DC510A" w:rsidRPr="005024C4" w:rsidRDefault="00DC510A" w:rsidP="005024C4">
      <w:pPr>
        <w:pStyle w:val="ListParagraph"/>
        <w:widowControl w:val="0"/>
        <w:autoSpaceDE w:val="0"/>
        <w:autoSpaceDN w:val="0"/>
        <w:adjustRightInd w:val="0"/>
        <w:spacing w:line="240" w:lineRule="auto"/>
        <w:ind w:left="153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3D689B53" w14:textId="77777777" w:rsidR="00310B29" w:rsidRPr="005024C4" w:rsidRDefault="00310B29" w:rsidP="005024C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Pr="005024C4">
        <w:rPr>
          <w:rFonts w:ascii="Arial" w:hAnsi="Arial" w:cs="Arial"/>
          <w:b/>
          <w:sz w:val="24"/>
          <w:szCs w:val="24"/>
          <w:lang w:val="hy-AM"/>
        </w:rPr>
        <w:t>Վարդանի սխալը» պատմությունը (էջ 15)</w:t>
      </w:r>
    </w:p>
    <w:p w14:paraId="711B84D5" w14:textId="77777777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Ինչի՞ մասին էր պատմությունը:</w:t>
      </w:r>
    </w:p>
    <w:p w14:paraId="47C3DCBC" w14:textId="77777777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Ուսուցչուհին ինչպե՞ս իմացավ, որ Վարդանն է գրել գրատախտակին:</w:t>
      </w:r>
    </w:p>
    <w:p w14:paraId="3FF7EDCA" w14:textId="77777777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Ե՞րբ ես բառի սկզբում մեծատառ գրում:</w:t>
      </w:r>
    </w:p>
    <w:p w14:paraId="0D77413C" w14:textId="2C5B5C19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Այս պատմությունը ի՞նչ սովորեցրեց քեզ:</w:t>
      </w:r>
    </w:p>
    <w:p w14:paraId="47E8E933" w14:textId="77777777" w:rsidR="00310B29" w:rsidRPr="005024C4" w:rsidRDefault="00310B29" w:rsidP="005024C4">
      <w:pPr>
        <w:pStyle w:val="ListParagraph"/>
        <w:widowControl w:val="0"/>
        <w:autoSpaceDE w:val="0"/>
        <w:autoSpaceDN w:val="0"/>
        <w:adjustRightInd w:val="0"/>
        <w:spacing w:line="240" w:lineRule="auto"/>
        <w:ind w:left="153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6956721A" w14:textId="77777777" w:rsidR="00310B29" w:rsidRPr="005024C4" w:rsidRDefault="00310B29" w:rsidP="005024C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Pr="005024C4">
        <w:rPr>
          <w:rFonts w:ascii="Arial" w:hAnsi="Arial" w:cs="Arial"/>
          <w:b/>
          <w:sz w:val="24"/>
          <w:szCs w:val="24"/>
          <w:lang w:val="hy-AM"/>
        </w:rPr>
        <w:t>Կորած օրը» պատմությունը (էջ 16)</w:t>
      </w:r>
    </w:p>
    <w:p w14:paraId="3464416A" w14:textId="77777777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Ինչի՞ մասին էր պատմությունը:</w:t>
      </w:r>
    </w:p>
    <w:p w14:paraId="052E3D8D" w14:textId="77777777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Օրերը ինչո՞վ են իրար նման և ինչո՞վ տարբեր:</w:t>
      </w:r>
    </w:p>
    <w:p w14:paraId="59FC0CFC" w14:textId="4D471342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Ինչպիսի՞ն են քո օրերը:</w:t>
      </w:r>
    </w:p>
    <w:p w14:paraId="439ADC94" w14:textId="6CDD1E61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Այս պատմությունը ի՞նչ սովորեցրեց քեզ:</w:t>
      </w:r>
    </w:p>
    <w:p w14:paraId="79E369AB" w14:textId="77777777" w:rsidR="00310B29" w:rsidRPr="005024C4" w:rsidRDefault="00310B29" w:rsidP="005024C4">
      <w:pPr>
        <w:pStyle w:val="ListParagraph"/>
        <w:widowControl w:val="0"/>
        <w:autoSpaceDE w:val="0"/>
        <w:autoSpaceDN w:val="0"/>
        <w:adjustRightInd w:val="0"/>
        <w:spacing w:line="240" w:lineRule="auto"/>
        <w:ind w:left="153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5A1CC383" w14:textId="77777777" w:rsidR="00310B29" w:rsidRPr="005024C4" w:rsidRDefault="00310B29" w:rsidP="005024C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bookmarkStart w:id="3" w:name="_Hlk121011262"/>
      <w:r w:rsidRPr="005024C4">
        <w:rPr>
          <w:rFonts w:ascii="Arial" w:hAnsi="Arial" w:cs="Arial"/>
          <w:b/>
          <w:bCs/>
          <w:sz w:val="24"/>
          <w:szCs w:val="24"/>
          <w:lang w:val="hy-AM"/>
        </w:rPr>
        <w:t>«Բոլորից շատ բոլորին եմ սիրում»</w:t>
      </w:r>
      <w:r w:rsidRPr="005024C4">
        <w:rPr>
          <w:rFonts w:ascii="Arial" w:hAnsi="Arial" w:cs="Arial"/>
          <w:sz w:val="24"/>
          <w:szCs w:val="24"/>
          <w:lang w:val="hy-AM"/>
        </w:rPr>
        <w:t xml:space="preserve"> </w:t>
      </w:r>
      <w:r w:rsidRPr="005024C4">
        <w:rPr>
          <w:rFonts w:ascii="Arial" w:hAnsi="Arial" w:cs="Arial"/>
          <w:b/>
          <w:sz w:val="24"/>
          <w:szCs w:val="24"/>
          <w:lang w:val="hy-AM"/>
        </w:rPr>
        <w:t>պատմությունը (էջ  40)</w:t>
      </w:r>
      <w:bookmarkEnd w:id="3"/>
    </w:p>
    <w:p w14:paraId="1C8558BA" w14:textId="77777777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Ինչի՞ մասին էր պատմությունը:</w:t>
      </w:r>
    </w:p>
    <w:p w14:paraId="42A98CC5" w14:textId="77777777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Դու հավանեցի՞ր փոքրիկի պատասխանը։ Ինչու՞։</w:t>
      </w:r>
    </w:p>
    <w:p w14:paraId="7D8A3A0E" w14:textId="77777777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Դու ի՞նչ կպատասխանեիր նրա փոխարեն։</w:t>
      </w:r>
    </w:p>
    <w:p w14:paraId="3AE218C8" w14:textId="77777777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Այս պատմությունը ի՞նչ սովորեցրեց քեզ:</w:t>
      </w:r>
    </w:p>
    <w:p w14:paraId="45485415" w14:textId="0EDD8780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Պատմիր քո ընտանիքի մասին։</w:t>
      </w:r>
    </w:p>
    <w:p w14:paraId="4959AFF6" w14:textId="17CFCFD9" w:rsidR="00310B29" w:rsidRPr="005024C4" w:rsidRDefault="00310B29" w:rsidP="005024C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</w:p>
    <w:p w14:paraId="3E455942" w14:textId="77777777" w:rsidR="00310B29" w:rsidRPr="005024C4" w:rsidRDefault="00310B29" w:rsidP="005024C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5024C4">
        <w:rPr>
          <w:rFonts w:ascii="Arial" w:hAnsi="Arial" w:cs="Arial"/>
          <w:b/>
          <w:sz w:val="24"/>
          <w:szCs w:val="24"/>
          <w:lang w:val="hy-AM"/>
        </w:rPr>
        <w:t>«Իմ մայրիկը» բանաստեղծությունը (էջ  41)</w:t>
      </w:r>
    </w:p>
    <w:p w14:paraId="4D9F7063" w14:textId="77777777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Ինչի՞ մասին էր բանաստեղծությունը:</w:t>
      </w:r>
    </w:p>
    <w:p w14:paraId="78A75B61" w14:textId="77777777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lastRenderedPageBreak/>
        <w:t>Փոքրիկը ինչո՞ւ է միշտ մայրիկին դիմում:</w:t>
      </w:r>
    </w:p>
    <w:p w14:paraId="47699B23" w14:textId="77777777" w:rsidR="00310B29" w:rsidRPr="005024C4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Բացի մայրիկից` աշխարհում ինչե՞րն են մեկ հատիկ:</w:t>
      </w:r>
    </w:p>
    <w:p w14:paraId="39717424" w14:textId="2C9D186B" w:rsidR="00310B29" w:rsidRDefault="00310B29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Պատմիր քո մայրիկի մասին։</w:t>
      </w:r>
    </w:p>
    <w:p w14:paraId="21BE8AC1" w14:textId="77777777" w:rsidR="005024C4" w:rsidRPr="005024C4" w:rsidRDefault="005024C4" w:rsidP="005024C4">
      <w:pPr>
        <w:pStyle w:val="ListParagraph"/>
        <w:widowControl w:val="0"/>
        <w:autoSpaceDE w:val="0"/>
        <w:autoSpaceDN w:val="0"/>
        <w:adjustRightInd w:val="0"/>
        <w:spacing w:line="240" w:lineRule="auto"/>
        <w:ind w:left="153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745BDECA" w14:textId="5B68CD0A" w:rsidR="0074273E" w:rsidRPr="005024C4" w:rsidRDefault="0074273E" w:rsidP="005024C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b/>
          <w:sz w:val="24"/>
          <w:szCs w:val="24"/>
          <w:lang w:val="hy-AM"/>
        </w:rPr>
        <w:t>«Շնորհակալություն ձմեռ պապիկին» բանաստեղծությունը (աշակերտներին տրամադրվել է):</w:t>
      </w:r>
    </w:p>
    <w:p w14:paraId="54B07085" w14:textId="77777777" w:rsidR="0074273E" w:rsidRPr="005024C4" w:rsidRDefault="0074273E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Ինչի՞ մասին էր բանաստեղծությունը:</w:t>
      </w:r>
    </w:p>
    <w:p w14:paraId="0FD984E6" w14:textId="77777777" w:rsidR="0074273E" w:rsidRPr="005024C4" w:rsidRDefault="0074273E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Փոքրիկը ինչո՞ւ է ուզում շնորհակալություն հայտնել ձմեռ պապիկից:</w:t>
      </w:r>
    </w:p>
    <w:p w14:paraId="7BFD8B02" w14:textId="3CEDC4E4" w:rsidR="00B9197B" w:rsidRPr="005024C4" w:rsidRDefault="0074273E" w:rsidP="005024C4">
      <w:pPr>
        <w:pStyle w:val="ListParagraph"/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Դու ձմեռ պապիկին նամակ գրել ե՞ս:</w:t>
      </w:r>
    </w:p>
    <w:p w14:paraId="05DCD6AA" w14:textId="39400D05" w:rsidR="00736C9F" w:rsidRPr="005024C4" w:rsidRDefault="00736C9F" w:rsidP="005024C4">
      <w:pPr>
        <w:pStyle w:val="ListParagraph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2F29296" w14:textId="66D7A0CB" w:rsidR="00C651D0" w:rsidRPr="005024C4" w:rsidRDefault="00C651D0" w:rsidP="005024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265D38" w:rsidRPr="005024C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748A6" w:rsidRPr="005024C4">
        <w:rPr>
          <w:rFonts w:ascii="Arial" w:hAnsi="Arial" w:cs="Arial"/>
          <w:sz w:val="24"/>
          <w:szCs w:val="24"/>
          <w:lang w:val="hy-AM"/>
        </w:rPr>
        <w:t>–</w:t>
      </w:r>
      <w:r w:rsidR="00265D38" w:rsidRPr="005024C4">
        <w:rPr>
          <w:rFonts w:ascii="Arial" w:hAnsi="Arial" w:cs="Arial"/>
          <w:sz w:val="24"/>
          <w:szCs w:val="24"/>
          <w:lang w:val="hy-AM"/>
        </w:rPr>
        <w:t xml:space="preserve"> </w:t>
      </w:r>
      <w:r w:rsidR="001B60A0" w:rsidRPr="005024C4">
        <w:rPr>
          <w:rFonts w:ascii="Arial" w:hAnsi="Arial" w:cs="Arial"/>
          <w:sz w:val="24"/>
          <w:szCs w:val="24"/>
          <w:lang w:val="hy-AM"/>
        </w:rPr>
        <w:t>Նախորդ դասերին անցած</w:t>
      </w:r>
      <w:r w:rsidR="00265D38" w:rsidRPr="005024C4">
        <w:rPr>
          <w:rFonts w:ascii="Arial" w:hAnsi="Arial" w:cs="Arial"/>
          <w:sz w:val="24"/>
          <w:szCs w:val="24"/>
          <w:lang w:val="hy-AM"/>
        </w:rPr>
        <w:t xml:space="preserve"> </w:t>
      </w:r>
      <w:r w:rsidR="006B32A8" w:rsidRPr="005024C4">
        <w:rPr>
          <w:rFonts w:ascii="Arial" w:hAnsi="Arial" w:cs="Arial"/>
          <w:sz w:val="24"/>
          <w:szCs w:val="24"/>
          <w:lang w:val="hy-AM"/>
        </w:rPr>
        <w:t xml:space="preserve">բառերի </w:t>
      </w:r>
      <w:r w:rsidR="00265D38" w:rsidRPr="005024C4">
        <w:rPr>
          <w:rFonts w:ascii="Arial" w:hAnsi="Arial" w:cs="Arial"/>
          <w:sz w:val="24"/>
          <w:szCs w:val="24"/>
          <w:lang w:val="hy-AM"/>
        </w:rPr>
        <w:t>բացատրություն</w:t>
      </w:r>
      <w:r w:rsidR="00A145F7" w:rsidRPr="005024C4">
        <w:rPr>
          <w:rFonts w:ascii="Arial" w:hAnsi="Arial" w:cs="Arial"/>
          <w:sz w:val="24"/>
          <w:szCs w:val="24"/>
          <w:lang w:val="hy-AM"/>
        </w:rPr>
        <w:t>ներ</w:t>
      </w:r>
      <w:r w:rsidR="001B60A0" w:rsidRPr="005024C4">
        <w:rPr>
          <w:rFonts w:ascii="Arial" w:hAnsi="Arial" w:cs="Arial"/>
          <w:sz w:val="24"/>
          <w:szCs w:val="24"/>
          <w:lang w:val="hy-AM"/>
        </w:rPr>
        <w:t>ի կրկնություն</w:t>
      </w:r>
      <w:r w:rsidR="00B9197B" w:rsidRPr="005024C4">
        <w:rPr>
          <w:rFonts w:ascii="Arial" w:hAnsi="Arial" w:cs="Arial"/>
          <w:sz w:val="24"/>
          <w:szCs w:val="24"/>
          <w:lang w:val="hy-AM"/>
        </w:rPr>
        <w:t>՝</w:t>
      </w:r>
    </w:p>
    <w:p w14:paraId="0516686A" w14:textId="1B3F654A" w:rsidR="008864DC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4" w:name="_Hlk114319132"/>
      <w:r w:rsidRPr="005024C4">
        <w:rPr>
          <w:rFonts w:ascii="Arial" w:eastAsia="MS Gothic" w:hAnsi="Arial" w:cs="Arial"/>
          <w:sz w:val="24"/>
          <w:szCs w:val="24"/>
          <w:lang w:val="hy-AM"/>
        </w:rPr>
        <w:t>Դ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ասամիջոց – դասերի միջև տրվող դադար, ընդմիջում</w:t>
      </w:r>
    </w:p>
    <w:p w14:paraId="47B06B52" w14:textId="092EDD4B" w:rsidR="008864DC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Ն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ախաճաշ – արավոտյան թեթև ուտելիք</w:t>
      </w:r>
    </w:p>
    <w:p w14:paraId="56120733" w14:textId="34778879" w:rsidR="008864DC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Դ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րամ –մետաղյա կամ թղթե փող</w:t>
      </w:r>
    </w:p>
    <w:p w14:paraId="5722BDA6" w14:textId="0668DFDE" w:rsidR="0074273E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Գ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րպան –հագուստի մաս`</w:t>
      </w:r>
      <w:r w:rsidR="005024C4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փոքր բաներ պահելու համար</w:t>
      </w:r>
    </w:p>
    <w:p w14:paraId="66F86F3C" w14:textId="187C8F58" w:rsidR="008864DC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Կ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ավիճ – կրաքարի կտոր, որն օգտագործվում է ներկելու, գրելու նպատակով</w:t>
      </w:r>
    </w:p>
    <w:p w14:paraId="63D03E91" w14:textId="0023BAEB" w:rsidR="008864DC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Գ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րատախ</w:t>
      </w:r>
      <w:r w:rsidR="00C735B0">
        <w:rPr>
          <w:rFonts w:ascii="Arial" w:eastAsia="MS Gothic" w:hAnsi="Arial" w:cs="Arial"/>
          <w:sz w:val="24"/>
          <w:szCs w:val="24"/>
          <w:lang w:val="hy-AM"/>
        </w:rPr>
        <w:t>տ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ակ – սև կամ շագանակագույն տախտակ, որի վրա գրում են կավիճով</w:t>
      </w:r>
    </w:p>
    <w:p w14:paraId="474E4E01" w14:textId="0928FE01" w:rsidR="008864DC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Դ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ժգոհ – ոչ գոհ, անգոհունակ, անբավական</w:t>
      </w:r>
    </w:p>
    <w:p w14:paraId="2213627E" w14:textId="4F9AB791" w:rsidR="008864DC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Կ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որչել – անհայտանալ, չքանալ</w:t>
      </w:r>
    </w:p>
    <w:p w14:paraId="7BD6FD66" w14:textId="5D5F340D" w:rsidR="008864DC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Օ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գտակար – արդյունք տվող, պիտանի</w:t>
      </w:r>
    </w:p>
    <w:p w14:paraId="1A54512F" w14:textId="77777777" w:rsidR="005024C4" w:rsidRDefault="005024C4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  <w:sectPr w:rsidR="005024C4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16772D1E" w14:textId="0A412FB5" w:rsidR="008864DC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Ա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նմիջապես –միանգամից</w:t>
      </w:r>
    </w:p>
    <w:p w14:paraId="4AE5012E" w14:textId="20D9EA6F" w:rsidR="008864DC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5" w:name="_Hlk121009885"/>
      <w:r w:rsidRPr="005024C4">
        <w:rPr>
          <w:rFonts w:ascii="Arial" w:eastAsia="MS Gothic" w:hAnsi="Arial" w:cs="Arial"/>
          <w:sz w:val="24"/>
          <w:szCs w:val="24"/>
          <w:lang w:val="hy-AM"/>
        </w:rPr>
        <w:t>Ե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րբեք – ոչ մի անգամ</w:t>
      </w:r>
    </w:p>
    <w:p w14:paraId="4E6B18ED" w14:textId="14F29DA1" w:rsidR="008864DC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Ա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նքուն – չքնած</w:t>
      </w:r>
    </w:p>
    <w:p w14:paraId="2AD153ED" w14:textId="249806E4" w:rsidR="0056496B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Օ</w:t>
      </w:r>
      <w:r w:rsidR="008864DC" w:rsidRPr="005024C4">
        <w:rPr>
          <w:rFonts w:ascii="Arial" w:eastAsia="MS Gothic" w:hAnsi="Arial" w:cs="Arial"/>
          <w:sz w:val="24"/>
          <w:szCs w:val="24"/>
          <w:lang w:val="hy-AM"/>
        </w:rPr>
        <w:t>րորոց – մանկան մահճակալ</w:t>
      </w:r>
    </w:p>
    <w:bookmarkEnd w:id="5"/>
    <w:p w14:paraId="34C94A09" w14:textId="676CBDFD" w:rsidR="0056496B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Վաղ առավոտյան – շատ շուտ</w:t>
      </w:r>
    </w:p>
    <w:p w14:paraId="70BE1C64" w14:textId="09275D5E" w:rsidR="008864DC" w:rsidRPr="005024C4" w:rsidRDefault="0056496B" w:rsidP="005024C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024C4">
        <w:rPr>
          <w:rFonts w:ascii="Arial" w:eastAsia="MS Gothic" w:hAnsi="Arial" w:cs="Arial"/>
          <w:sz w:val="24"/>
          <w:szCs w:val="24"/>
          <w:lang w:val="hy-AM"/>
        </w:rPr>
        <w:t>Կապոց – փաթեթ, փաթաթած իր</w:t>
      </w:r>
    </w:p>
    <w:bookmarkEnd w:id="4"/>
    <w:p w14:paraId="2FBB3DE9" w14:textId="77777777" w:rsidR="005024C4" w:rsidRDefault="005024C4" w:rsidP="005024C4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  <w:sectPr w:rsidR="005024C4" w:rsidSect="005024C4">
          <w:type w:val="continuous"/>
          <w:pgSz w:w="12240" w:h="15840"/>
          <w:pgMar w:top="576" w:right="720" w:bottom="648" w:left="1152" w:header="720" w:footer="720" w:gutter="0"/>
          <w:cols w:num="2" w:space="288" w:equalWidth="0">
            <w:col w:w="4824" w:space="288"/>
            <w:col w:w="5256"/>
          </w:cols>
          <w:docGrid w:linePitch="360"/>
        </w:sectPr>
      </w:pPr>
    </w:p>
    <w:p w14:paraId="4D467735" w14:textId="77777777" w:rsidR="00736C9F" w:rsidRPr="005024C4" w:rsidRDefault="00736C9F" w:rsidP="005024C4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1213EBFD" w14:textId="70497626" w:rsidR="006B32A8" w:rsidRPr="005024C4" w:rsidRDefault="006B32A8" w:rsidP="005024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5024C4">
        <w:rPr>
          <w:rFonts w:ascii="Arial" w:hAnsi="Arial" w:cs="Arial"/>
          <w:sz w:val="24"/>
          <w:szCs w:val="24"/>
          <w:lang w:val="hy-AM"/>
        </w:rPr>
        <w:t>–</w:t>
      </w:r>
      <w:r w:rsidR="007753AF" w:rsidRPr="005024C4">
        <w:rPr>
          <w:rFonts w:ascii="Arial" w:hAnsi="Arial" w:cs="Arial"/>
          <w:sz w:val="24"/>
          <w:szCs w:val="24"/>
          <w:lang w:val="hy-AM"/>
        </w:rPr>
        <w:t xml:space="preserve"> </w:t>
      </w:r>
      <w:r w:rsidR="001B60A0" w:rsidRPr="005024C4">
        <w:rPr>
          <w:rFonts w:ascii="Arial" w:hAnsi="Arial" w:cs="Arial"/>
          <w:sz w:val="24"/>
          <w:szCs w:val="24"/>
          <w:lang w:val="hy-AM"/>
        </w:rPr>
        <w:t>Նախորդ դասերին անցած</w:t>
      </w:r>
      <w:r w:rsidRPr="005024C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5024C4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5024C4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="001B60A0" w:rsidRPr="005024C4">
        <w:rPr>
          <w:rFonts w:ascii="Arial" w:hAnsi="Arial" w:cs="Arial"/>
          <w:sz w:val="24"/>
          <w:szCs w:val="24"/>
          <w:lang w:val="hy-AM"/>
        </w:rPr>
        <w:t>ների կրկնություն</w:t>
      </w:r>
      <w:r w:rsidR="00B9197B" w:rsidRPr="005024C4">
        <w:rPr>
          <w:rFonts w:ascii="Arial" w:hAnsi="Arial" w:cs="Arial"/>
          <w:sz w:val="24"/>
          <w:szCs w:val="24"/>
          <w:lang w:val="hy-AM"/>
        </w:rPr>
        <w:t>՝</w:t>
      </w:r>
    </w:p>
    <w:p w14:paraId="3E025A70" w14:textId="0B5DB6E0" w:rsidR="00287BA9" w:rsidRPr="005024C4" w:rsidRDefault="00287BA9" w:rsidP="005024C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5024C4">
        <w:rPr>
          <w:rFonts w:ascii="Arial" w:hAnsi="Arial" w:cs="Arial"/>
          <w:i/>
          <w:iCs/>
          <w:sz w:val="24"/>
          <w:szCs w:val="24"/>
          <w:lang w:val="hy-AM"/>
        </w:rPr>
        <w:t xml:space="preserve">դասամիջոց, նախաճաշ, գրպան, պայուսակ, </w:t>
      </w:r>
      <w:r w:rsidR="009E7AC2" w:rsidRPr="005024C4">
        <w:rPr>
          <w:rFonts w:ascii="Arial" w:hAnsi="Arial" w:cs="Arial"/>
          <w:i/>
          <w:iCs/>
          <w:sz w:val="24"/>
          <w:szCs w:val="24"/>
          <w:lang w:val="hy-AM"/>
        </w:rPr>
        <w:t>Վարդան, կավիճ, անմիջապես</w:t>
      </w:r>
      <w:r w:rsidRPr="005024C4">
        <w:rPr>
          <w:rFonts w:ascii="Arial" w:hAnsi="Arial" w:cs="Arial"/>
          <w:i/>
          <w:iCs/>
          <w:sz w:val="24"/>
          <w:szCs w:val="24"/>
          <w:lang w:val="hy-AM"/>
        </w:rPr>
        <w:t>, Սամվել, դժգոհ, օր, քսանչորս, օգտակար, հրճվանք, արև, հայրենիք, թանկագին, հոգնած, օրոր, տղամարդ, վաղ, կապոց, շնորհավորել, բարձրաձայն, շնորհակալություն:</w:t>
      </w:r>
    </w:p>
    <w:p w14:paraId="54413887" w14:textId="7FAF3341" w:rsidR="00B9197B" w:rsidRPr="005024C4" w:rsidRDefault="00B9197B" w:rsidP="005024C4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059BB202" w14:textId="253D749C" w:rsidR="00B9197B" w:rsidRPr="005024C4" w:rsidRDefault="0075641E" w:rsidP="005024C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sz w:val="24"/>
          <w:szCs w:val="24"/>
          <w:lang w:val="hy-AM"/>
        </w:rPr>
        <w:t>Քերականություն –</w:t>
      </w:r>
      <w:r w:rsidR="0081626E" w:rsidRPr="005024C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B60A0" w:rsidRPr="005024C4">
        <w:rPr>
          <w:rFonts w:ascii="Arial" w:hAnsi="Arial" w:cs="Arial"/>
          <w:sz w:val="24"/>
          <w:szCs w:val="24"/>
          <w:lang w:val="hy-AM"/>
        </w:rPr>
        <w:t>Նախորդ դասերին անցած</w:t>
      </w:r>
      <w:r w:rsidR="001B60A0" w:rsidRPr="005024C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1B60A0" w:rsidRPr="005024C4">
        <w:rPr>
          <w:rFonts w:ascii="Arial" w:hAnsi="Arial" w:cs="Arial"/>
          <w:iCs/>
          <w:sz w:val="24"/>
          <w:szCs w:val="24"/>
          <w:lang w:val="hy-AM"/>
        </w:rPr>
        <w:t xml:space="preserve">քերականության </w:t>
      </w:r>
      <w:r w:rsidR="001B60A0" w:rsidRPr="005024C4">
        <w:rPr>
          <w:rFonts w:ascii="Arial" w:hAnsi="Arial" w:cs="Arial"/>
          <w:bCs/>
          <w:sz w:val="24"/>
          <w:szCs w:val="24"/>
          <w:lang w:val="hy-AM"/>
        </w:rPr>
        <w:t>նյութերի</w:t>
      </w:r>
      <w:r w:rsidR="001B60A0" w:rsidRPr="005024C4">
        <w:rPr>
          <w:rFonts w:ascii="Arial" w:hAnsi="Arial" w:cs="Arial"/>
          <w:sz w:val="24"/>
          <w:szCs w:val="24"/>
          <w:lang w:val="hy-AM"/>
        </w:rPr>
        <w:t xml:space="preserve"> կրկնությու</w:t>
      </w:r>
      <w:r w:rsidR="00287BA9" w:rsidRPr="005024C4">
        <w:rPr>
          <w:rFonts w:ascii="Arial" w:hAnsi="Arial" w:cs="Arial"/>
          <w:sz w:val="24"/>
          <w:szCs w:val="24"/>
          <w:lang w:val="hy-AM"/>
        </w:rPr>
        <w:t>ն</w:t>
      </w:r>
      <w:r w:rsidR="00B9197B" w:rsidRPr="005024C4">
        <w:rPr>
          <w:rFonts w:ascii="Arial" w:hAnsi="Arial" w:cs="Arial"/>
          <w:sz w:val="24"/>
          <w:szCs w:val="24"/>
          <w:lang w:val="hy-AM"/>
        </w:rPr>
        <w:t>։ Կրկնության թեմաներն են՝</w:t>
      </w:r>
    </w:p>
    <w:p w14:paraId="24B4563B" w14:textId="77777777" w:rsidR="00B9197B" w:rsidRPr="005024C4" w:rsidRDefault="00B9197B" w:rsidP="005024C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sz w:val="24"/>
          <w:szCs w:val="24"/>
          <w:lang w:val="hy-AM"/>
        </w:rPr>
        <w:t>Այբուբեն:</w:t>
      </w:r>
    </w:p>
    <w:p w14:paraId="46FE2B9F" w14:textId="77777777" w:rsidR="00287BA9" w:rsidRPr="005024C4" w:rsidRDefault="00287BA9" w:rsidP="005024C4">
      <w:pPr>
        <w:pStyle w:val="ListParagraph"/>
        <w:numPr>
          <w:ilvl w:val="0"/>
          <w:numId w:val="9"/>
        </w:numPr>
        <w:spacing w:after="0" w:line="240" w:lineRule="auto"/>
        <w:ind w:left="1170"/>
        <w:rPr>
          <w:rFonts w:ascii="Arial" w:hAnsi="Arial" w:cs="Arial"/>
          <w:b/>
          <w:bCs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sz w:val="24"/>
          <w:szCs w:val="24"/>
          <w:lang w:val="hy-AM"/>
        </w:rPr>
        <w:t xml:space="preserve">«Եվ/և» մեծատառի և փոքրատառի գրության ձևը և կիրառման կանոնները (էջ 24) </w:t>
      </w:r>
    </w:p>
    <w:p w14:paraId="1FDC59CA" w14:textId="77777777" w:rsidR="00287BA9" w:rsidRPr="005024C4" w:rsidRDefault="00287BA9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 xml:space="preserve">Մեծատառը գրվում է </w:t>
      </w:r>
      <w:r w:rsidRPr="005024C4">
        <w:rPr>
          <w:rFonts w:ascii="Arial" w:hAnsi="Arial" w:cs="Arial"/>
          <w:bCs/>
          <w:iCs/>
          <w:color w:val="FF0000"/>
          <w:sz w:val="24"/>
          <w:szCs w:val="24"/>
          <w:lang w:val="hy-AM"/>
        </w:rPr>
        <w:t>«Եվ»</w:t>
      </w: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 xml:space="preserve">,  փոքրատառը` </w:t>
      </w:r>
      <w:r w:rsidRPr="005024C4">
        <w:rPr>
          <w:rFonts w:ascii="Arial" w:hAnsi="Arial" w:cs="Arial"/>
          <w:bCs/>
          <w:iCs/>
          <w:color w:val="FF0000"/>
          <w:sz w:val="24"/>
          <w:szCs w:val="24"/>
          <w:lang w:val="hy-AM"/>
        </w:rPr>
        <w:t>«և»</w:t>
      </w: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:</w:t>
      </w:r>
    </w:p>
    <w:p w14:paraId="636D6ADB" w14:textId="77777777" w:rsidR="00287BA9" w:rsidRPr="005024C4" w:rsidRDefault="00287BA9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color w:val="FF0000"/>
          <w:sz w:val="24"/>
          <w:szCs w:val="24"/>
          <w:lang w:val="hy-AM"/>
        </w:rPr>
        <w:t xml:space="preserve">«Եվ/և» </w:t>
      </w: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 xml:space="preserve">որոշ բառերում կարդացվում է </w:t>
      </w:r>
      <w:r w:rsidRPr="005024C4">
        <w:rPr>
          <w:rFonts w:ascii="Arial" w:hAnsi="Arial" w:cs="Arial"/>
          <w:bCs/>
          <w:iCs/>
          <w:color w:val="FF0000"/>
          <w:sz w:val="24"/>
          <w:szCs w:val="24"/>
          <w:lang w:val="hy-AM"/>
        </w:rPr>
        <w:t>«է+վ»</w:t>
      </w: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 xml:space="preserve">, օրինակ՝ տերև, որոշ բառերում կարդացվում է </w:t>
      </w:r>
      <w:r w:rsidRPr="005024C4">
        <w:rPr>
          <w:rFonts w:ascii="Arial" w:hAnsi="Arial" w:cs="Arial"/>
          <w:bCs/>
          <w:iCs/>
          <w:color w:val="FF0000"/>
          <w:sz w:val="24"/>
          <w:szCs w:val="24"/>
          <w:lang w:val="hy-AM"/>
        </w:rPr>
        <w:t>«յ+է+վ»</w:t>
      </w: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, օրինակ` նաև:</w:t>
      </w:r>
    </w:p>
    <w:p w14:paraId="7ED8241F" w14:textId="632D6D8B" w:rsidR="00287BA9" w:rsidRPr="005024C4" w:rsidRDefault="00287BA9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Կազմել 2-ական բառ վերը նշված կանոնին համապատասխան:</w:t>
      </w:r>
    </w:p>
    <w:p w14:paraId="60D055F2" w14:textId="77777777" w:rsidR="0097311D" w:rsidRPr="005024C4" w:rsidRDefault="0097311D" w:rsidP="005024C4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Cs/>
          <w:iCs/>
          <w:sz w:val="24"/>
          <w:szCs w:val="24"/>
          <w:lang w:val="hy-AM"/>
        </w:rPr>
      </w:pPr>
    </w:p>
    <w:p w14:paraId="42881F12" w14:textId="77777777" w:rsidR="0097311D" w:rsidRPr="005024C4" w:rsidRDefault="0097311D" w:rsidP="005024C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sz w:val="24"/>
          <w:szCs w:val="24"/>
          <w:lang w:val="hy-AM"/>
        </w:rPr>
        <w:t xml:space="preserve">Մեծատառի կիրառման այլ կանոնները (էջ 26-27) </w:t>
      </w:r>
    </w:p>
    <w:p w14:paraId="7B1CC2F0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 xml:space="preserve">Կենդանիներին տրվող անունները գրվում են մեծատառով: Օրինակ` </w:t>
      </w:r>
      <w:r w:rsidRPr="005024C4">
        <w:rPr>
          <w:rFonts w:ascii="Arial" w:hAnsi="Arial" w:cs="Arial"/>
          <w:bCs/>
          <w:iCs/>
          <w:color w:val="FF0000"/>
          <w:sz w:val="24"/>
          <w:szCs w:val="24"/>
          <w:lang w:val="hy-AM"/>
        </w:rPr>
        <w:t>Ջ</w:t>
      </w: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 xml:space="preserve">եկո, </w:t>
      </w:r>
      <w:r w:rsidRPr="005024C4">
        <w:rPr>
          <w:rFonts w:ascii="Arial" w:hAnsi="Arial" w:cs="Arial"/>
          <w:bCs/>
          <w:iCs/>
          <w:color w:val="FF0000"/>
          <w:sz w:val="24"/>
          <w:szCs w:val="24"/>
          <w:lang w:val="hy-AM"/>
        </w:rPr>
        <w:t>Շ</w:t>
      </w: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եկո:</w:t>
      </w:r>
    </w:p>
    <w:p w14:paraId="22E11E09" w14:textId="53ECE8BB" w:rsidR="00287BA9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 xml:space="preserve">Տոների անունները սկսում ենք մեծատառով: Օրինակ` </w:t>
      </w:r>
      <w:r w:rsidRPr="005024C4">
        <w:rPr>
          <w:rFonts w:ascii="Arial" w:hAnsi="Arial" w:cs="Arial"/>
          <w:bCs/>
          <w:iCs/>
          <w:color w:val="FF0000"/>
          <w:sz w:val="24"/>
          <w:szCs w:val="24"/>
          <w:lang w:val="hy-AM"/>
        </w:rPr>
        <w:t>Մ</w:t>
      </w: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 xml:space="preserve">այրերի օր, </w:t>
      </w:r>
      <w:r w:rsidRPr="005024C4">
        <w:rPr>
          <w:rFonts w:ascii="Arial" w:hAnsi="Arial" w:cs="Arial"/>
          <w:bCs/>
          <w:iCs/>
          <w:color w:val="FF0000"/>
          <w:sz w:val="24"/>
          <w:szCs w:val="24"/>
          <w:lang w:val="hy-AM"/>
        </w:rPr>
        <w:t>Ն</w:t>
      </w: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 xml:space="preserve">որ տարի, </w:t>
      </w:r>
      <w:r w:rsidRPr="005024C4">
        <w:rPr>
          <w:rFonts w:ascii="Arial" w:hAnsi="Arial" w:cs="Arial"/>
          <w:bCs/>
          <w:iCs/>
          <w:color w:val="FF0000"/>
          <w:sz w:val="24"/>
          <w:szCs w:val="24"/>
          <w:lang w:val="hy-AM"/>
        </w:rPr>
        <w:t>Ս</w:t>
      </w: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 xml:space="preserve">ուրբ </w:t>
      </w:r>
      <w:r w:rsidRPr="005024C4">
        <w:rPr>
          <w:rFonts w:ascii="Arial" w:hAnsi="Arial" w:cs="Arial"/>
          <w:bCs/>
          <w:iCs/>
          <w:color w:val="FF0000"/>
          <w:sz w:val="24"/>
          <w:szCs w:val="24"/>
          <w:lang w:val="hy-AM"/>
        </w:rPr>
        <w:t>Զ</w:t>
      </w: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 xml:space="preserve">ատիկ, </w:t>
      </w:r>
      <w:r w:rsidRPr="005024C4">
        <w:rPr>
          <w:rFonts w:ascii="Arial" w:hAnsi="Arial" w:cs="Arial"/>
          <w:bCs/>
          <w:iCs/>
          <w:color w:val="FF0000"/>
          <w:sz w:val="24"/>
          <w:szCs w:val="24"/>
          <w:lang w:val="hy-AM"/>
        </w:rPr>
        <w:t>Ս</w:t>
      </w: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 xml:space="preserve">ուրբ </w:t>
      </w:r>
      <w:r w:rsidRPr="005024C4">
        <w:rPr>
          <w:rFonts w:ascii="Arial" w:hAnsi="Arial" w:cs="Arial"/>
          <w:bCs/>
          <w:iCs/>
          <w:color w:val="FF0000"/>
          <w:sz w:val="24"/>
          <w:szCs w:val="24"/>
          <w:lang w:val="hy-AM"/>
        </w:rPr>
        <w:t>Ծ</w:t>
      </w: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նունդ:</w:t>
      </w:r>
    </w:p>
    <w:p w14:paraId="42A94080" w14:textId="77777777" w:rsidR="00A75FCE" w:rsidRPr="005024C4" w:rsidRDefault="00A75FCE" w:rsidP="005024C4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sz w:val="24"/>
          <w:szCs w:val="24"/>
          <w:lang w:val="hy-AM"/>
        </w:rPr>
      </w:pPr>
    </w:p>
    <w:p w14:paraId="70610721" w14:textId="77777777" w:rsidR="0097311D" w:rsidRPr="005024C4" w:rsidRDefault="0097311D" w:rsidP="005024C4">
      <w:pPr>
        <w:pStyle w:val="ListParagraph"/>
        <w:numPr>
          <w:ilvl w:val="0"/>
          <w:numId w:val="9"/>
        </w:numPr>
        <w:spacing w:after="0" w:line="240" w:lineRule="auto"/>
        <w:ind w:left="117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«Ը»-ի օգտագործման կանոնները (էջ 31)</w:t>
      </w:r>
    </w:p>
    <w:p w14:paraId="555B6823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Բառի մեջ լսվող, բայց չգրվող «ը»-ն կոչվում է գաղտնավանկի «ը»:</w:t>
      </w:r>
    </w:p>
    <w:p w14:paraId="2EB6D6F7" w14:textId="721C3DEC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«Ը»-ն գրում ենք, երբ բառը բաժանում ենք վանկերի: Օրինակ</w:t>
      </w:r>
      <w:r w:rsidRPr="005024C4">
        <w:rPr>
          <w:rFonts w:ascii="Arial" w:hAnsi="Arial" w:cs="Arial"/>
          <w:bCs/>
          <w:sz w:val="24"/>
          <w:szCs w:val="24"/>
          <w:lang w:val="hy-AM"/>
        </w:rPr>
        <w:t>` գ</w:t>
      </w:r>
      <w:r w:rsidRPr="005024C4">
        <w:rPr>
          <w:rFonts w:ascii="Arial" w:hAnsi="Arial" w:cs="Arial"/>
          <w:bCs/>
          <w:color w:val="FF0000"/>
          <w:sz w:val="24"/>
          <w:szCs w:val="24"/>
          <w:lang w:val="hy-AM"/>
        </w:rPr>
        <w:t>ը</w:t>
      </w:r>
      <w:r w:rsidRPr="005024C4">
        <w:rPr>
          <w:rFonts w:ascii="Arial" w:hAnsi="Arial" w:cs="Arial"/>
          <w:bCs/>
          <w:sz w:val="24"/>
          <w:szCs w:val="24"/>
          <w:lang w:val="hy-AM"/>
        </w:rPr>
        <w:t>ն-դակ, ն</w:t>
      </w:r>
      <w:r w:rsidRPr="005024C4">
        <w:rPr>
          <w:rFonts w:ascii="Arial" w:hAnsi="Arial" w:cs="Arial"/>
          <w:bCs/>
          <w:color w:val="FF0000"/>
          <w:sz w:val="24"/>
          <w:szCs w:val="24"/>
          <w:lang w:val="hy-AM"/>
        </w:rPr>
        <w:t>ը</w:t>
      </w:r>
      <w:r w:rsidRPr="005024C4">
        <w:rPr>
          <w:rFonts w:ascii="Arial" w:hAnsi="Arial" w:cs="Arial"/>
          <w:bCs/>
          <w:sz w:val="24"/>
          <w:szCs w:val="24"/>
          <w:lang w:val="hy-AM"/>
        </w:rPr>
        <w:t>-կար:</w:t>
      </w:r>
    </w:p>
    <w:p w14:paraId="40807541" w14:textId="77777777" w:rsidR="00A75FCE" w:rsidRPr="005024C4" w:rsidRDefault="00A75FCE" w:rsidP="005024C4">
      <w:pPr>
        <w:widowControl w:val="0"/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sz w:val="24"/>
          <w:szCs w:val="24"/>
          <w:lang w:val="hy-AM"/>
        </w:rPr>
      </w:pPr>
    </w:p>
    <w:p w14:paraId="735497DB" w14:textId="77777777" w:rsidR="0097311D" w:rsidRPr="005024C4" w:rsidRDefault="0097311D" w:rsidP="005024C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lastRenderedPageBreak/>
        <w:t xml:space="preserve">«Գ-Կ-Ք» բաղաձայնների օգտագործումը </w:t>
      </w:r>
    </w:p>
    <w:p w14:paraId="0F52977C" w14:textId="291C2A0D" w:rsidR="0097311D" w:rsidRPr="005024C4" w:rsidRDefault="00A75FCE" w:rsidP="005024C4">
      <w:pPr>
        <w:pStyle w:val="ListParagraph"/>
        <w:spacing w:after="0" w:line="240" w:lineRule="auto"/>
        <w:ind w:left="1170"/>
        <w:rPr>
          <w:rFonts w:ascii="Arial" w:hAnsi="Arial" w:cs="Arial"/>
          <w:b/>
          <w:bCs/>
          <w:sz w:val="24"/>
          <w:szCs w:val="24"/>
          <w:lang w:val="hy-AM"/>
        </w:rPr>
      </w:pPr>
      <w:r w:rsidRPr="005024C4">
        <w:rPr>
          <w:rFonts w:ascii="Arial" w:hAnsi="Arial" w:cs="Arial"/>
          <w:bCs/>
          <w:sz w:val="24"/>
          <w:szCs w:val="24"/>
          <w:lang w:val="hy-AM"/>
        </w:rPr>
        <w:t>Տ</w:t>
      </w:r>
      <w:r w:rsidR="0097311D" w:rsidRPr="005024C4">
        <w:rPr>
          <w:rFonts w:ascii="Arial" w:hAnsi="Arial" w:cs="Arial"/>
          <w:bCs/>
          <w:sz w:val="24"/>
          <w:szCs w:val="24"/>
          <w:lang w:val="hy-AM"/>
        </w:rPr>
        <w:t>առերը փոխելուց ստանում ենք նոր բառեր</w:t>
      </w:r>
    </w:p>
    <w:p w14:paraId="4FC7E98E" w14:textId="77777777" w:rsidR="005024C4" w:rsidRDefault="005024C4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  <w:sectPr w:rsidR="005024C4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  <w:bookmarkStart w:id="6" w:name="_Hlk121009961"/>
    </w:p>
    <w:p w14:paraId="6E8A2B50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Գետ – կետ</w:t>
      </w:r>
    </w:p>
    <w:p w14:paraId="45AC8FE7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Գնել – քնել</w:t>
      </w:r>
    </w:p>
    <w:p w14:paraId="081963DE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Քայլ – գայլ</w:t>
      </w:r>
    </w:p>
    <w:p w14:paraId="5118F20C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Գիրկ – գիրք</w:t>
      </w:r>
    </w:p>
    <w:p w14:paraId="4357D4E3" w14:textId="77777777" w:rsidR="005024C4" w:rsidRDefault="005024C4" w:rsidP="005024C4">
      <w:pPr>
        <w:pStyle w:val="NormalWeb"/>
        <w:spacing w:before="0" w:beforeAutospacing="0" w:after="0"/>
        <w:ind w:left="720" w:firstLine="450"/>
        <w:jc w:val="both"/>
        <w:rPr>
          <w:rFonts w:ascii="Arial" w:hAnsi="Arial" w:cs="Arial"/>
          <w:lang w:val="hy-AM"/>
        </w:rPr>
        <w:sectPr w:rsidR="005024C4" w:rsidSect="005024C4">
          <w:type w:val="continuous"/>
          <w:pgSz w:w="12240" w:h="15840"/>
          <w:pgMar w:top="576" w:right="720" w:bottom="648" w:left="1152" w:header="720" w:footer="720" w:gutter="0"/>
          <w:cols w:num="2" w:space="0" w:equalWidth="0">
            <w:col w:w="4464" w:space="0"/>
            <w:col w:w="5904"/>
          </w:cols>
          <w:docGrid w:linePitch="360"/>
        </w:sectPr>
      </w:pPr>
    </w:p>
    <w:p w14:paraId="450A8B41" w14:textId="77777777" w:rsidR="0097311D" w:rsidRPr="005024C4" w:rsidRDefault="0097311D" w:rsidP="005024C4">
      <w:pPr>
        <w:pStyle w:val="NormalWeb"/>
        <w:spacing w:before="0" w:beforeAutospacing="0" w:after="0"/>
        <w:ind w:left="720" w:firstLine="450"/>
        <w:jc w:val="both"/>
        <w:rPr>
          <w:rFonts w:ascii="Arial" w:hAnsi="Arial" w:cs="Arial"/>
          <w:lang w:val="hy-AM"/>
        </w:rPr>
      </w:pPr>
      <w:r w:rsidRPr="005024C4">
        <w:rPr>
          <w:rFonts w:ascii="Arial" w:hAnsi="Arial" w:cs="Arial"/>
          <w:lang w:val="hy-AM"/>
        </w:rPr>
        <w:t>Բերել այլ օրինակներ</w:t>
      </w:r>
    </w:p>
    <w:bookmarkEnd w:id="6"/>
    <w:p w14:paraId="205C9169" w14:textId="77777777" w:rsidR="0097311D" w:rsidRPr="005024C4" w:rsidRDefault="0097311D" w:rsidP="005024C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«Դ-Տ-Թ» բաղաձայնների օգտագործումը (էջ 42)</w:t>
      </w:r>
    </w:p>
    <w:p w14:paraId="1A432756" w14:textId="77777777" w:rsidR="0097311D" w:rsidRPr="005024C4" w:rsidRDefault="0097311D" w:rsidP="005024C4">
      <w:pPr>
        <w:spacing w:after="0" w:line="240" w:lineRule="auto"/>
        <w:ind w:firstLine="1170"/>
        <w:rPr>
          <w:rFonts w:ascii="Arial" w:hAnsi="Arial" w:cs="Arial"/>
          <w:b/>
          <w:bCs/>
          <w:sz w:val="24"/>
          <w:szCs w:val="24"/>
          <w:lang w:val="hy-AM"/>
        </w:rPr>
      </w:pPr>
      <w:r w:rsidRPr="005024C4">
        <w:rPr>
          <w:rFonts w:ascii="Arial" w:hAnsi="Arial" w:cs="Arial"/>
          <w:bCs/>
          <w:sz w:val="24"/>
          <w:szCs w:val="24"/>
          <w:lang w:val="hy-AM"/>
        </w:rPr>
        <w:t>Բառի միջի</w:t>
      </w:r>
      <w:r w:rsidRPr="005024C4">
        <w:rPr>
          <w:rFonts w:ascii="Arial" w:hAnsi="Arial" w:cs="Arial"/>
          <w:bCs/>
          <w:color w:val="FF0000"/>
          <w:sz w:val="24"/>
          <w:szCs w:val="24"/>
          <w:lang w:val="hy-AM"/>
        </w:rPr>
        <w:t xml:space="preserve"> </w:t>
      </w:r>
      <w:r w:rsidRPr="005024C4">
        <w:rPr>
          <w:rFonts w:ascii="Arial" w:hAnsi="Arial" w:cs="Arial"/>
          <w:bCs/>
          <w:sz w:val="24"/>
          <w:szCs w:val="24"/>
          <w:lang w:val="hy-AM"/>
        </w:rPr>
        <w:t>տառերը փոխելուց ստանում ենք նոր բառեր</w:t>
      </w:r>
    </w:p>
    <w:p w14:paraId="1D48DEF1" w14:textId="77777777" w:rsidR="0097311D" w:rsidRPr="005024C4" w:rsidRDefault="0097311D" w:rsidP="005024C4">
      <w:pPr>
        <w:pStyle w:val="NormalWeb"/>
        <w:numPr>
          <w:ilvl w:val="0"/>
          <w:numId w:val="4"/>
        </w:numPr>
        <w:spacing w:before="0" w:beforeAutospacing="0" w:after="0"/>
        <w:ind w:left="900" w:hanging="270"/>
        <w:jc w:val="both"/>
        <w:rPr>
          <w:rFonts w:ascii="Arial" w:hAnsi="Arial" w:cs="Arial"/>
          <w:lang w:val="hy-AM"/>
        </w:rPr>
        <w:sectPr w:rsidR="0097311D" w:rsidRPr="005024C4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0F9D8F15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տուր – թուր</w:t>
      </w:r>
    </w:p>
    <w:p w14:paraId="2A86CFB4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տեղ – դեղ</w:t>
      </w:r>
    </w:p>
    <w:p w14:paraId="077F77CB" w14:textId="294394C1" w:rsidR="00A75FCE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տատիկ – թաթիկ</w:t>
      </w:r>
    </w:p>
    <w:p w14:paraId="3AB397D3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թաս – տաս– դաս</w:t>
      </w:r>
    </w:p>
    <w:p w14:paraId="16D459DD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  <w:sectPr w:rsidR="0097311D" w:rsidRPr="005024C4" w:rsidSect="00E311C4">
          <w:type w:val="continuous"/>
          <w:pgSz w:w="12240" w:h="15840"/>
          <w:pgMar w:top="576" w:right="720" w:bottom="648" w:left="1152" w:header="720" w:footer="720" w:gutter="0"/>
          <w:cols w:num="2" w:space="0" w:equalWidth="0">
            <w:col w:w="4464" w:space="0"/>
            <w:col w:w="5904"/>
          </w:cols>
          <w:docGrid w:linePitch="360"/>
        </w:sect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տիր–դիր</w:t>
      </w:r>
    </w:p>
    <w:p w14:paraId="5D7D0603" w14:textId="366F37BB" w:rsidR="0097311D" w:rsidRPr="005024C4" w:rsidRDefault="0097311D" w:rsidP="005024C4">
      <w:pPr>
        <w:pStyle w:val="ListParagraph"/>
        <w:spacing w:line="240" w:lineRule="auto"/>
        <w:ind w:left="117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Բերել այլ օրինակներ</w:t>
      </w:r>
    </w:p>
    <w:p w14:paraId="63B9E03E" w14:textId="77777777" w:rsidR="00A75FCE" w:rsidRPr="005024C4" w:rsidRDefault="00A75FCE" w:rsidP="005024C4">
      <w:pPr>
        <w:pStyle w:val="ListParagraph"/>
        <w:spacing w:line="240" w:lineRule="auto"/>
        <w:ind w:left="1170"/>
        <w:rPr>
          <w:rFonts w:ascii="Arial" w:hAnsi="Arial" w:cs="Arial"/>
          <w:sz w:val="24"/>
          <w:szCs w:val="24"/>
          <w:lang w:val="hy-AM"/>
        </w:rPr>
      </w:pPr>
    </w:p>
    <w:p w14:paraId="73ACD7A0" w14:textId="7B1BB143" w:rsidR="0097311D" w:rsidRPr="005024C4" w:rsidRDefault="0097311D" w:rsidP="005024C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sectPr w:rsidR="0097311D" w:rsidRPr="005024C4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  <w:r w:rsidRPr="005024C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«Ջ-Ճ-Չ» բաղաձայնների օգտագործումը (էջ 45)</w:t>
      </w:r>
    </w:p>
    <w:p w14:paraId="48D91ADF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ջինջ</w:t>
      </w:r>
    </w:p>
    <w:p w14:paraId="4BE8BFB1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ճոճանակ</w:t>
      </w:r>
    </w:p>
    <w:p w14:paraId="3B0ECB9B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չամիչ</w:t>
      </w:r>
    </w:p>
    <w:p w14:paraId="41A5DF23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ուր-ջուր</w:t>
      </w:r>
    </w:p>
    <w:p w14:paraId="136E15CA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իր-չիր</w:t>
      </w:r>
    </w:p>
    <w:p w14:paraId="01469238" w14:textId="77777777" w:rsidR="0097311D" w:rsidRPr="005024C4" w:rsidRDefault="0097311D" w:rsidP="005024C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40" w:lineRule="auto"/>
        <w:ind w:left="1710"/>
        <w:rPr>
          <w:rFonts w:ascii="Arial" w:hAnsi="Arial" w:cs="Arial"/>
          <w:bCs/>
          <w:iCs/>
          <w:sz w:val="24"/>
          <w:szCs w:val="24"/>
          <w:lang w:val="hy-AM"/>
        </w:rPr>
        <w:sectPr w:rsidR="0097311D" w:rsidRPr="005024C4" w:rsidSect="00E311C4">
          <w:type w:val="continuous"/>
          <w:pgSz w:w="12240" w:h="15840"/>
          <w:pgMar w:top="576" w:right="720" w:bottom="648" w:left="1152" w:header="720" w:footer="720" w:gutter="0"/>
          <w:cols w:num="2" w:space="0" w:equalWidth="0">
            <w:col w:w="4464" w:space="0"/>
            <w:col w:w="5904"/>
          </w:cols>
          <w:docGrid w:linePitch="360"/>
        </w:sectPr>
      </w:pPr>
      <w:r w:rsidRPr="005024C4">
        <w:rPr>
          <w:rFonts w:ascii="Arial" w:hAnsi="Arial" w:cs="Arial"/>
          <w:bCs/>
          <w:iCs/>
          <w:sz w:val="24"/>
          <w:szCs w:val="24"/>
          <w:lang w:val="hy-AM"/>
        </w:rPr>
        <w:t>յուղ–ճյուղ</w:t>
      </w:r>
    </w:p>
    <w:p w14:paraId="76F864BA" w14:textId="601D8B8F" w:rsidR="00244538" w:rsidRPr="005024C4" w:rsidRDefault="00AC11F6" w:rsidP="005024C4">
      <w:pPr>
        <w:pStyle w:val="NormalWeb"/>
        <w:spacing w:before="0" w:beforeAutospacing="0" w:after="0"/>
        <w:jc w:val="both"/>
        <w:rPr>
          <w:rFonts w:ascii="Arial" w:hAnsi="Arial" w:cs="Arial"/>
          <w:lang w:val="hy-AM"/>
        </w:rPr>
      </w:pPr>
      <w:r w:rsidRPr="005024C4">
        <w:rPr>
          <w:rFonts w:ascii="Arial" w:hAnsi="Arial" w:cs="Arial"/>
          <w:lang w:val="hy-AM"/>
        </w:rPr>
        <w:t xml:space="preserve"> </w:t>
      </w:r>
      <w:r w:rsidR="00244538" w:rsidRPr="005024C4">
        <w:rPr>
          <w:rFonts w:ascii="Arial" w:hAnsi="Arial" w:cs="Arial"/>
          <w:b/>
          <w:bCs/>
          <w:lang w:val="hy-AM"/>
        </w:rPr>
        <w:t>Բանավոր խոսքի զարգացում</w:t>
      </w:r>
      <w:r w:rsidR="00244538" w:rsidRPr="005024C4">
        <w:rPr>
          <w:rFonts w:ascii="Arial" w:hAnsi="Arial" w:cs="Arial"/>
          <w:lang w:val="hy-AM"/>
        </w:rPr>
        <w:t xml:space="preserve"> – </w:t>
      </w:r>
      <w:r w:rsidR="001B60A0" w:rsidRPr="005024C4">
        <w:rPr>
          <w:rFonts w:ascii="Arial" w:hAnsi="Arial" w:cs="Arial"/>
          <w:lang w:val="hy-AM"/>
        </w:rPr>
        <w:t xml:space="preserve">Նախորդ դասերին անցած </w:t>
      </w:r>
      <w:r w:rsidR="00342B4B" w:rsidRPr="005024C4">
        <w:rPr>
          <w:rFonts w:ascii="Arial" w:hAnsi="Arial" w:cs="Arial"/>
          <w:lang w:val="hy-AM"/>
        </w:rPr>
        <w:t xml:space="preserve">բանավոր խոսքին վերաբերող </w:t>
      </w:r>
      <w:r w:rsidR="001B60A0" w:rsidRPr="005024C4">
        <w:rPr>
          <w:rFonts w:ascii="Arial" w:hAnsi="Arial" w:cs="Arial"/>
          <w:lang w:val="hy-AM"/>
        </w:rPr>
        <w:t>նյութեր</w:t>
      </w:r>
      <w:r w:rsidR="00342B4B" w:rsidRPr="005024C4">
        <w:rPr>
          <w:rFonts w:ascii="Arial" w:hAnsi="Arial" w:cs="Arial"/>
          <w:lang w:val="hy-AM"/>
        </w:rPr>
        <w:t>ի</w:t>
      </w:r>
      <w:r w:rsidR="001B60A0" w:rsidRPr="005024C4">
        <w:rPr>
          <w:rFonts w:ascii="Arial" w:hAnsi="Arial" w:cs="Arial"/>
          <w:lang w:val="hy-AM"/>
        </w:rPr>
        <w:t xml:space="preserve"> կրկնություն</w:t>
      </w:r>
    </w:p>
    <w:p w14:paraId="7B415A23" w14:textId="350F9090" w:rsidR="00EF2C3C" w:rsidRPr="005024C4" w:rsidRDefault="005024C4" w:rsidP="005024C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Գ</w:t>
      </w:r>
      <w:r w:rsidR="00EF2C3C" w:rsidRPr="005024C4">
        <w:rPr>
          <w:rFonts w:ascii="Arial" w:hAnsi="Arial" w:cs="Arial"/>
          <w:b/>
          <w:sz w:val="24"/>
          <w:szCs w:val="24"/>
          <w:lang w:val="hy-AM"/>
        </w:rPr>
        <w:t>ու</w:t>
      </w:r>
      <w:r w:rsidR="00EF2C3C" w:rsidRPr="005024C4">
        <w:rPr>
          <w:rFonts w:ascii="Arial" w:hAnsi="Arial" w:cs="Arial"/>
          <w:b/>
          <w:iCs/>
          <w:sz w:val="24"/>
          <w:szCs w:val="24"/>
          <w:lang w:val="hy-AM"/>
        </w:rPr>
        <w:t>յների</w:t>
      </w:r>
      <w:r w:rsidR="00EF2C3C" w:rsidRPr="005024C4">
        <w:rPr>
          <w:rFonts w:ascii="Arial" w:hAnsi="Arial" w:cs="Arial"/>
          <w:b/>
          <w:sz w:val="24"/>
          <w:szCs w:val="24"/>
          <w:lang w:val="hy-AM"/>
        </w:rPr>
        <w:t xml:space="preserve"> անունները</w:t>
      </w: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4675"/>
      </w:tblGrid>
      <w:tr w:rsidR="00022330" w:rsidRPr="005024C4" w14:paraId="3B7CC2ED" w14:textId="77777777" w:rsidTr="00E311C4">
        <w:tc>
          <w:tcPr>
            <w:tcW w:w="3145" w:type="dxa"/>
          </w:tcPr>
          <w:p w14:paraId="7C01F966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սպիտակ</w:t>
            </w:r>
          </w:p>
          <w:p w14:paraId="72C9AF6B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սև</w:t>
            </w:r>
          </w:p>
          <w:p w14:paraId="3E5B9555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կարմիր</w:t>
            </w:r>
          </w:p>
          <w:p w14:paraId="5A7CA24A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կանաչ</w:t>
            </w:r>
          </w:p>
          <w:p w14:paraId="7A6AC480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կապույտ</w:t>
            </w:r>
          </w:p>
          <w:p w14:paraId="6D01579C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դեղին</w:t>
            </w:r>
          </w:p>
          <w:p w14:paraId="678AF847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</w:tc>
        <w:tc>
          <w:tcPr>
            <w:tcW w:w="4675" w:type="dxa"/>
          </w:tcPr>
          <w:p w14:paraId="5CD7B4DE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նարնջագույն</w:t>
            </w:r>
          </w:p>
          <w:p w14:paraId="5A428722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մոխրագույն</w:t>
            </w:r>
          </w:p>
          <w:p w14:paraId="4546FF10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դարչնագույն</w:t>
            </w:r>
          </w:p>
          <w:p w14:paraId="4FB3EF3D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վարդագույն</w:t>
            </w:r>
          </w:p>
          <w:p w14:paraId="44EDDC9D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մանուշակագույն</w:t>
            </w:r>
          </w:p>
          <w:p w14:paraId="74354AA0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երկնագույն</w:t>
            </w:r>
          </w:p>
        </w:tc>
      </w:tr>
    </w:tbl>
    <w:p w14:paraId="43B10FEE" w14:textId="27F540EA" w:rsidR="00EF2C3C" w:rsidRPr="005024C4" w:rsidRDefault="005024C4" w:rsidP="005024C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5024C4">
        <w:rPr>
          <w:rFonts w:ascii="Arial" w:hAnsi="Arial" w:cs="Arial"/>
          <w:b/>
          <w:sz w:val="24"/>
          <w:szCs w:val="24"/>
          <w:lang w:val="hy-AM"/>
        </w:rPr>
        <w:t>Մ</w:t>
      </w:r>
      <w:r w:rsidR="00022330" w:rsidRPr="005024C4">
        <w:rPr>
          <w:rFonts w:ascii="Arial" w:hAnsi="Arial" w:cs="Arial"/>
          <w:b/>
          <w:sz w:val="24"/>
          <w:szCs w:val="24"/>
          <w:lang w:val="hy-AM"/>
        </w:rPr>
        <w:t>արմնի մասերի անունները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2030"/>
        <w:gridCol w:w="2592"/>
      </w:tblGrid>
      <w:tr w:rsidR="00022330" w:rsidRPr="005024C4" w14:paraId="3FF850D8" w14:textId="77777777" w:rsidTr="00022330">
        <w:tc>
          <w:tcPr>
            <w:tcW w:w="2065" w:type="dxa"/>
          </w:tcPr>
          <w:p w14:paraId="4CB07DEF" w14:textId="7D366629" w:rsidR="00022330" w:rsidRPr="005024C4" w:rsidRDefault="00022330" w:rsidP="005024C4">
            <w:pPr>
              <w:ind w:left="1030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մարմին</w:t>
            </w:r>
          </w:p>
        </w:tc>
        <w:tc>
          <w:tcPr>
            <w:tcW w:w="1980" w:type="dxa"/>
          </w:tcPr>
          <w:p w14:paraId="29DC07AD" w14:textId="1C8448D5" w:rsidR="00022330" w:rsidRPr="005024C4" w:rsidRDefault="00022330" w:rsidP="005024C4">
            <w:pPr>
              <w:ind w:left="946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այտ</w:t>
            </w:r>
          </w:p>
        </w:tc>
        <w:tc>
          <w:tcPr>
            <w:tcW w:w="2520" w:type="dxa"/>
          </w:tcPr>
          <w:p w14:paraId="791F471E" w14:textId="0F1CC07A" w:rsidR="00022330" w:rsidRPr="005024C4" w:rsidRDefault="00022330" w:rsidP="005024C4">
            <w:pPr>
              <w:ind w:left="1482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լեզու</w:t>
            </w:r>
          </w:p>
        </w:tc>
      </w:tr>
      <w:tr w:rsidR="00022330" w:rsidRPr="005024C4" w14:paraId="57F14B69" w14:textId="77777777" w:rsidTr="00022330">
        <w:tc>
          <w:tcPr>
            <w:tcW w:w="2065" w:type="dxa"/>
          </w:tcPr>
          <w:p w14:paraId="34424D8E" w14:textId="145B04CA" w:rsidR="00022330" w:rsidRPr="005024C4" w:rsidRDefault="00022330" w:rsidP="005024C4">
            <w:pPr>
              <w:ind w:left="1030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գլուխ</w:t>
            </w:r>
          </w:p>
        </w:tc>
        <w:tc>
          <w:tcPr>
            <w:tcW w:w="1980" w:type="dxa"/>
          </w:tcPr>
          <w:p w14:paraId="6EA60751" w14:textId="21C40137" w:rsidR="00022330" w:rsidRPr="005024C4" w:rsidRDefault="00022330" w:rsidP="005024C4">
            <w:pPr>
              <w:ind w:left="946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քիթ</w:t>
            </w:r>
          </w:p>
        </w:tc>
        <w:tc>
          <w:tcPr>
            <w:tcW w:w="2520" w:type="dxa"/>
          </w:tcPr>
          <w:p w14:paraId="72739A3F" w14:textId="08BD194C" w:rsidR="00022330" w:rsidRPr="005024C4" w:rsidRDefault="00022330" w:rsidP="005024C4">
            <w:pPr>
              <w:ind w:left="1482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շրթունք</w:t>
            </w:r>
          </w:p>
        </w:tc>
      </w:tr>
      <w:tr w:rsidR="00022330" w:rsidRPr="005024C4" w14:paraId="7666ED13" w14:textId="77777777" w:rsidTr="00022330">
        <w:tc>
          <w:tcPr>
            <w:tcW w:w="2065" w:type="dxa"/>
          </w:tcPr>
          <w:p w14:paraId="5EE6E3F8" w14:textId="27708D8C" w:rsidR="00022330" w:rsidRPr="005024C4" w:rsidRDefault="00022330" w:rsidP="005024C4">
            <w:pPr>
              <w:ind w:left="1030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ճակատ</w:t>
            </w:r>
          </w:p>
        </w:tc>
        <w:tc>
          <w:tcPr>
            <w:tcW w:w="1980" w:type="dxa"/>
          </w:tcPr>
          <w:p w14:paraId="5AC47F5A" w14:textId="0DA72D3B" w:rsidR="00022330" w:rsidRPr="005024C4" w:rsidRDefault="00022330" w:rsidP="005024C4">
            <w:pPr>
              <w:ind w:left="946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հոնք</w:t>
            </w:r>
          </w:p>
        </w:tc>
        <w:tc>
          <w:tcPr>
            <w:tcW w:w="2520" w:type="dxa"/>
          </w:tcPr>
          <w:p w14:paraId="3F568CDE" w14:textId="7C09FF11" w:rsidR="00022330" w:rsidRPr="005024C4" w:rsidRDefault="00022330" w:rsidP="005024C4">
            <w:pPr>
              <w:ind w:left="1482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ատամ</w:t>
            </w:r>
          </w:p>
        </w:tc>
      </w:tr>
      <w:tr w:rsidR="00022330" w:rsidRPr="005024C4" w14:paraId="4B1EEC97" w14:textId="77777777" w:rsidTr="00022330">
        <w:tc>
          <w:tcPr>
            <w:tcW w:w="2065" w:type="dxa"/>
          </w:tcPr>
          <w:p w14:paraId="65A1D63B" w14:textId="7C2FD597" w:rsidR="00022330" w:rsidRPr="005024C4" w:rsidRDefault="00022330" w:rsidP="005024C4">
            <w:pPr>
              <w:ind w:left="1030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մազ</w:t>
            </w:r>
          </w:p>
        </w:tc>
        <w:tc>
          <w:tcPr>
            <w:tcW w:w="1980" w:type="dxa"/>
          </w:tcPr>
          <w:p w14:paraId="0CA477AB" w14:textId="31268764" w:rsidR="00022330" w:rsidRPr="005024C4" w:rsidRDefault="00022330" w:rsidP="005024C4">
            <w:pPr>
              <w:ind w:left="946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թարթիչ</w:t>
            </w:r>
          </w:p>
        </w:tc>
        <w:tc>
          <w:tcPr>
            <w:tcW w:w="2520" w:type="dxa"/>
          </w:tcPr>
          <w:p w14:paraId="1C8F939F" w14:textId="03F68CA3" w:rsidR="00022330" w:rsidRPr="005024C4" w:rsidRDefault="00022330" w:rsidP="005024C4">
            <w:pPr>
              <w:ind w:left="1482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ձեռք</w:t>
            </w:r>
          </w:p>
        </w:tc>
      </w:tr>
      <w:tr w:rsidR="00022330" w:rsidRPr="005024C4" w14:paraId="72BFB740" w14:textId="77777777" w:rsidTr="00022330">
        <w:tc>
          <w:tcPr>
            <w:tcW w:w="2065" w:type="dxa"/>
          </w:tcPr>
          <w:p w14:paraId="7C672EAC" w14:textId="2C085E02" w:rsidR="00022330" w:rsidRPr="005024C4" w:rsidRDefault="00022330" w:rsidP="005024C4">
            <w:pPr>
              <w:ind w:left="1030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դեմք</w:t>
            </w:r>
          </w:p>
        </w:tc>
        <w:tc>
          <w:tcPr>
            <w:tcW w:w="1980" w:type="dxa"/>
          </w:tcPr>
          <w:p w14:paraId="1D768A2D" w14:textId="65EA2D4A" w:rsidR="00022330" w:rsidRPr="005024C4" w:rsidRDefault="00022330" w:rsidP="005024C4">
            <w:pPr>
              <w:ind w:left="946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բերան</w:t>
            </w:r>
          </w:p>
        </w:tc>
        <w:tc>
          <w:tcPr>
            <w:tcW w:w="2520" w:type="dxa"/>
          </w:tcPr>
          <w:p w14:paraId="679FA667" w14:textId="0F118A9A" w:rsidR="00022330" w:rsidRPr="005024C4" w:rsidRDefault="00022330" w:rsidP="005024C4">
            <w:pPr>
              <w:ind w:left="1482"/>
              <w:rPr>
                <w:rFonts w:ascii="Arial" w:hAnsi="Arial" w:cs="Arial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մատ</w:t>
            </w:r>
          </w:p>
        </w:tc>
      </w:tr>
      <w:tr w:rsidR="00022330" w:rsidRPr="005024C4" w14:paraId="1D85BBD8" w14:textId="77777777" w:rsidTr="00022330">
        <w:tc>
          <w:tcPr>
            <w:tcW w:w="2065" w:type="dxa"/>
          </w:tcPr>
          <w:p w14:paraId="72BDACF2" w14:textId="5D2DBDBA" w:rsidR="00022330" w:rsidRPr="005024C4" w:rsidRDefault="00022330" w:rsidP="005024C4">
            <w:pPr>
              <w:ind w:left="1030"/>
              <w:rPr>
                <w:rFonts w:ascii="Arial" w:hAnsi="Arial" w:cs="Arial"/>
                <w:color w:val="26282A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արմունկ</w:t>
            </w:r>
          </w:p>
        </w:tc>
        <w:tc>
          <w:tcPr>
            <w:tcW w:w="1980" w:type="dxa"/>
          </w:tcPr>
          <w:p w14:paraId="71A0BC5E" w14:textId="25EFE142" w:rsidR="00022330" w:rsidRPr="005024C4" w:rsidRDefault="00022330" w:rsidP="005024C4">
            <w:pPr>
              <w:ind w:left="946"/>
              <w:rPr>
                <w:rFonts w:ascii="Arial" w:hAnsi="Arial" w:cs="Arial"/>
                <w:color w:val="26282A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ոտք</w:t>
            </w:r>
          </w:p>
        </w:tc>
        <w:tc>
          <w:tcPr>
            <w:tcW w:w="2520" w:type="dxa"/>
          </w:tcPr>
          <w:p w14:paraId="3E67571D" w14:textId="7F99A9F0" w:rsidR="00022330" w:rsidRPr="005024C4" w:rsidRDefault="00022330" w:rsidP="005024C4">
            <w:pPr>
              <w:ind w:left="1482"/>
              <w:rPr>
                <w:rFonts w:ascii="Arial" w:hAnsi="Arial" w:cs="Arial"/>
                <w:color w:val="26282A"/>
                <w:lang w:val="hy-AM"/>
              </w:rPr>
            </w:pPr>
            <w:r w:rsidRPr="005024C4">
              <w:rPr>
                <w:rFonts w:ascii="Arial" w:hAnsi="Arial" w:cs="Arial"/>
                <w:color w:val="26282A"/>
                <w:lang w:val="hy-AM"/>
              </w:rPr>
              <w:t>ծունկ</w:t>
            </w:r>
          </w:p>
        </w:tc>
      </w:tr>
    </w:tbl>
    <w:p w14:paraId="3F1D2E7F" w14:textId="77777777" w:rsidR="00EF2C3C" w:rsidRPr="005024C4" w:rsidRDefault="00EF2C3C" w:rsidP="005024C4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1D53D4C0" w14:textId="43580F99" w:rsidR="00EF2C3C" w:rsidRPr="005024C4" w:rsidRDefault="005024C4" w:rsidP="005024C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Շ</w:t>
      </w:r>
      <w:r w:rsidR="00022330" w:rsidRPr="005024C4">
        <w:rPr>
          <w:rFonts w:ascii="Arial" w:hAnsi="Arial" w:cs="Arial"/>
          <w:b/>
          <w:sz w:val="24"/>
          <w:szCs w:val="24"/>
          <w:lang w:val="hy-AM"/>
        </w:rPr>
        <w:t>աբաթվա օրերի անունները</w:t>
      </w: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4675"/>
      </w:tblGrid>
      <w:tr w:rsidR="00022330" w:rsidRPr="005024C4" w14:paraId="3F7920FB" w14:textId="77777777" w:rsidTr="00E311C4">
        <w:tc>
          <w:tcPr>
            <w:tcW w:w="3145" w:type="dxa"/>
          </w:tcPr>
          <w:p w14:paraId="077311F8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երկուշաբթի</w:t>
            </w:r>
          </w:p>
          <w:p w14:paraId="64850D91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 xml:space="preserve">երեքշաբթի </w:t>
            </w:r>
          </w:p>
          <w:p w14:paraId="5F664F89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 xml:space="preserve">չորեքշաբթի </w:t>
            </w:r>
          </w:p>
          <w:p w14:paraId="73062F21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հինգշաբթի</w:t>
            </w:r>
          </w:p>
        </w:tc>
        <w:tc>
          <w:tcPr>
            <w:tcW w:w="4675" w:type="dxa"/>
          </w:tcPr>
          <w:p w14:paraId="0C9454A8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ուրբաթ</w:t>
            </w:r>
          </w:p>
          <w:p w14:paraId="31806A6D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շաբաթ</w:t>
            </w:r>
          </w:p>
          <w:p w14:paraId="267FB6AF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5024C4">
              <w:rPr>
                <w:rFonts w:ascii="Arial" w:hAnsi="Arial" w:cs="Arial"/>
                <w:bCs/>
                <w:lang w:val="hy-AM"/>
              </w:rPr>
              <w:t>կիրակի</w:t>
            </w:r>
          </w:p>
          <w:p w14:paraId="0FE78229" w14:textId="77777777" w:rsidR="00022330" w:rsidRPr="005024C4" w:rsidRDefault="00022330" w:rsidP="005024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hy-AM"/>
              </w:rPr>
            </w:pPr>
          </w:p>
        </w:tc>
      </w:tr>
    </w:tbl>
    <w:p w14:paraId="41CB5402" w14:textId="1A06761D" w:rsidR="008D009B" w:rsidRPr="005024C4" w:rsidRDefault="008D009B" w:rsidP="005024C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</w:t>
      </w:r>
      <w:r w:rsidRPr="005024C4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5024C4">
        <w:rPr>
          <w:rFonts w:ascii="Arial" w:hAnsi="Arial" w:cs="Arial"/>
          <w:sz w:val="24"/>
          <w:szCs w:val="24"/>
          <w:lang w:val="hy-AM"/>
        </w:rPr>
        <w:t>–</w:t>
      </w:r>
      <w:r w:rsidR="000A23D3" w:rsidRPr="005024C4">
        <w:rPr>
          <w:rFonts w:ascii="Arial" w:hAnsi="Arial" w:cs="Arial"/>
          <w:sz w:val="24"/>
          <w:szCs w:val="24"/>
          <w:lang w:val="hy-AM"/>
        </w:rPr>
        <w:t xml:space="preserve"> </w:t>
      </w:r>
      <w:r w:rsidR="001B60A0" w:rsidRPr="005024C4">
        <w:rPr>
          <w:rFonts w:ascii="Arial" w:hAnsi="Arial" w:cs="Arial"/>
          <w:sz w:val="24"/>
          <w:szCs w:val="24"/>
          <w:lang w:val="hy-AM"/>
        </w:rPr>
        <w:t>Նախորդ դասերին անցած մ</w:t>
      </w:r>
      <w:r w:rsidR="00342B4B" w:rsidRPr="005024C4">
        <w:rPr>
          <w:rFonts w:ascii="Arial" w:hAnsi="Arial" w:cs="Arial"/>
          <w:sz w:val="24"/>
          <w:szCs w:val="24"/>
          <w:lang w:val="hy-AM"/>
        </w:rPr>
        <w:t>շակույթին վերաբերող նյութերի կրկնություն</w:t>
      </w:r>
      <w:r w:rsidR="00B9197B" w:rsidRPr="005024C4">
        <w:rPr>
          <w:rFonts w:ascii="Arial" w:hAnsi="Arial" w:cs="Arial"/>
          <w:sz w:val="24"/>
          <w:szCs w:val="24"/>
          <w:lang w:val="hy-AM"/>
        </w:rPr>
        <w:t>։ Կրկնության թեմաներն են՝</w:t>
      </w:r>
    </w:p>
    <w:p w14:paraId="04EDEE23" w14:textId="77777777" w:rsidR="00F4524F" w:rsidRPr="005024C4" w:rsidRDefault="00F4524F" w:rsidP="005024C4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DF68078" w14:textId="078360D1" w:rsidR="00B9197B" w:rsidRPr="005024C4" w:rsidRDefault="00F4524F" w:rsidP="005024C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5024C4">
        <w:rPr>
          <w:rFonts w:ascii="Arial" w:hAnsi="Arial" w:cs="Arial"/>
          <w:b/>
          <w:sz w:val="24"/>
          <w:szCs w:val="24"/>
          <w:lang w:val="hy-AM"/>
        </w:rPr>
        <w:t>Հայաստանի զինանշանը</w:t>
      </w:r>
    </w:p>
    <w:p w14:paraId="5ED23134" w14:textId="77777777" w:rsidR="00F4524F" w:rsidRPr="005024C4" w:rsidRDefault="00F4524F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Ովքե՞ր են Հայաստանի զինանշանի հեղինակը և նկարիչը:</w:t>
      </w:r>
    </w:p>
    <w:p w14:paraId="40B68297" w14:textId="77777777" w:rsidR="00F4524F" w:rsidRPr="005024C4" w:rsidRDefault="00F4524F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Ի՞նչ է պատկերված զինանշանի կենտրոնում:</w:t>
      </w:r>
    </w:p>
    <w:p w14:paraId="34BCA782" w14:textId="77777777" w:rsidR="00F4524F" w:rsidRPr="005024C4" w:rsidRDefault="00F4524F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Ո՞ր թագավորական չորս տոհմերի զինանշաններն են պատկերված Հայաստանի զինանշանի վրա:</w:t>
      </w:r>
    </w:p>
    <w:p w14:paraId="4472F919" w14:textId="77777777" w:rsidR="00F4524F" w:rsidRPr="005024C4" w:rsidRDefault="00F4524F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Ո՞ր լեռան նկարն է պատկերված զինանշանի վրա:</w:t>
      </w:r>
    </w:p>
    <w:p w14:paraId="09CB09E1" w14:textId="77777777" w:rsidR="00F4524F" w:rsidRPr="005024C4" w:rsidRDefault="00F4524F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Արարատ լեռան վրա ի՞նչ է պատկերված:</w:t>
      </w:r>
    </w:p>
    <w:p w14:paraId="4D46AF64" w14:textId="77777777" w:rsidR="00F4524F" w:rsidRPr="005024C4" w:rsidRDefault="00F4524F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lastRenderedPageBreak/>
        <w:t>Ինչե՞ր են պատկերված վահանի երկու կողմերում:</w:t>
      </w:r>
    </w:p>
    <w:p w14:paraId="2BC36114" w14:textId="77777777" w:rsidR="00F4524F" w:rsidRPr="005024C4" w:rsidRDefault="00F4524F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Ի՞նչ են խորհրդանշում առյուծն ու արծիվը:</w:t>
      </w:r>
    </w:p>
    <w:p w14:paraId="016FF644" w14:textId="77777777" w:rsidR="00F4524F" w:rsidRPr="005024C4" w:rsidRDefault="00F4524F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Ի՞նչ է խորհրդանշում սուրը:</w:t>
      </w:r>
    </w:p>
    <w:p w14:paraId="1567A192" w14:textId="3F473272" w:rsidR="00F4524F" w:rsidRPr="005024C4" w:rsidRDefault="00F4524F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Ի՞նչ են խորհրդանշում հասկերը:</w:t>
      </w:r>
    </w:p>
    <w:p w14:paraId="08BD3CCD" w14:textId="77777777" w:rsidR="00F4524F" w:rsidRPr="005024C4" w:rsidRDefault="00F4524F" w:rsidP="005024C4">
      <w:pPr>
        <w:pStyle w:val="ListParagraph"/>
        <w:spacing w:line="240" w:lineRule="auto"/>
        <w:ind w:left="117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C7E9484" w14:textId="5546444E" w:rsidR="00E311C4" w:rsidRPr="005024C4" w:rsidRDefault="00E311C4" w:rsidP="005024C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024C4">
        <w:rPr>
          <w:rFonts w:ascii="Arial" w:hAnsi="Arial" w:cs="Arial"/>
          <w:b/>
          <w:sz w:val="24"/>
          <w:szCs w:val="24"/>
          <w:lang w:val="hy-AM"/>
        </w:rPr>
        <w:t>Հայկական ծիրանի մասին</w:t>
      </w:r>
    </w:p>
    <w:p w14:paraId="2CDB3665" w14:textId="77777777" w:rsidR="00F4524F" w:rsidRPr="005024C4" w:rsidRDefault="00F4524F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Ինչպիսի՞ միրգ է ծիրանը: Դու երբևէ կերել ե՞ս հայկական ծիրան։</w:t>
      </w:r>
    </w:p>
    <w:p w14:paraId="70C27E48" w14:textId="77777777" w:rsidR="00F4524F" w:rsidRPr="005024C4" w:rsidRDefault="00F4524F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 xml:space="preserve">Ինչի՞ց է առաջացել ծիրանագույն գույնը: </w:t>
      </w:r>
    </w:p>
    <w:p w14:paraId="707375D5" w14:textId="77777777" w:rsidR="00F4524F" w:rsidRPr="005024C4" w:rsidRDefault="00F4524F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Ինչպիսի՞ լեգենդ է մեզ հայտնի ծիրանի մասին:</w:t>
      </w:r>
    </w:p>
    <w:p w14:paraId="5F14E989" w14:textId="40D5D219" w:rsidR="00E311C4" w:rsidRPr="005024C4" w:rsidRDefault="00F4524F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Ի՞նչ են պատրաստում ծիրանի փայտից:</w:t>
      </w:r>
    </w:p>
    <w:p w14:paraId="65E9EE15" w14:textId="77777777" w:rsidR="00F4524F" w:rsidRPr="005024C4" w:rsidRDefault="00F4524F" w:rsidP="005024C4">
      <w:pPr>
        <w:pStyle w:val="ListParagraph"/>
        <w:shd w:val="clear" w:color="auto" w:fill="FFFFFF"/>
        <w:spacing w:before="45" w:after="150" w:line="240" w:lineRule="auto"/>
        <w:ind w:left="1800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AE96A2F" w14:textId="019B2767" w:rsidR="00E311C4" w:rsidRPr="005024C4" w:rsidRDefault="00E311C4" w:rsidP="005024C4">
      <w:pPr>
        <w:pStyle w:val="ListParagraph"/>
        <w:numPr>
          <w:ilvl w:val="0"/>
          <w:numId w:val="6"/>
        </w:numPr>
        <w:spacing w:line="240" w:lineRule="auto"/>
        <w:ind w:left="1260"/>
        <w:rPr>
          <w:rFonts w:ascii="Arial" w:hAnsi="Arial" w:cs="Arial"/>
          <w:b/>
          <w:sz w:val="24"/>
          <w:szCs w:val="24"/>
          <w:lang w:val="hy-AM"/>
        </w:rPr>
      </w:pPr>
      <w:r w:rsidRPr="005024C4">
        <w:rPr>
          <w:rFonts w:ascii="Arial" w:hAnsi="Arial" w:cs="Arial"/>
          <w:b/>
          <w:sz w:val="24"/>
          <w:szCs w:val="24"/>
          <w:lang w:val="hy-AM"/>
        </w:rPr>
        <w:t>Հայաստանի Հանրապետության դրոշը</w:t>
      </w:r>
    </w:p>
    <w:p w14:paraId="0337B408" w14:textId="2541478D" w:rsidR="00E311C4" w:rsidRPr="005024C4" w:rsidRDefault="00E311C4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Նկարագրիր մեր հայկական դրոշը։ Ի՞նչ գույներից է այն բաղկացած:</w:t>
      </w:r>
    </w:p>
    <w:p w14:paraId="0B024F42" w14:textId="77777777" w:rsidR="00E311C4" w:rsidRPr="005024C4" w:rsidRDefault="00E311C4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Ի՞նչ է նշանակում կապույտ գույնը։</w:t>
      </w:r>
    </w:p>
    <w:p w14:paraId="72A73ADE" w14:textId="77777777" w:rsidR="00E311C4" w:rsidRPr="005024C4" w:rsidRDefault="00E311C4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Ի՞նչ է նշանակում կարմիր գույնը։</w:t>
      </w:r>
    </w:p>
    <w:p w14:paraId="148A47B5" w14:textId="77777777" w:rsidR="00E311C4" w:rsidRPr="005024C4" w:rsidRDefault="00E311C4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Ի՞նչ է նշանակում նարնջագույն գույնը։</w:t>
      </w:r>
    </w:p>
    <w:p w14:paraId="17EDB90F" w14:textId="025AD48E" w:rsidR="00E311C4" w:rsidRPr="005024C4" w:rsidRDefault="00E311C4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Նկարագրիր Արտաշեսյան արքայատոհմի դրոշը։ Ի՞նչ է պատկերված դրոշի վրա։</w:t>
      </w:r>
    </w:p>
    <w:p w14:paraId="7BCBE976" w14:textId="7198F1B9" w:rsidR="00E311C4" w:rsidRDefault="00E311C4" w:rsidP="005024C4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Ո՞ր երկրի դրոշի մասին գիտես։</w:t>
      </w:r>
    </w:p>
    <w:p w14:paraId="137E3182" w14:textId="77777777" w:rsidR="005024C4" w:rsidRPr="005024C4" w:rsidRDefault="005024C4" w:rsidP="005024C4">
      <w:pPr>
        <w:pStyle w:val="ListParagraph"/>
        <w:shd w:val="clear" w:color="auto" w:fill="FFFFFF"/>
        <w:spacing w:before="45" w:after="150" w:line="240" w:lineRule="auto"/>
        <w:ind w:left="1530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</w:p>
    <w:p w14:paraId="334C8FDD" w14:textId="225502A7" w:rsidR="00E311C4" w:rsidRPr="005024C4" w:rsidRDefault="00E311C4" w:rsidP="005024C4">
      <w:pPr>
        <w:pStyle w:val="ListParagraph"/>
        <w:numPr>
          <w:ilvl w:val="0"/>
          <w:numId w:val="6"/>
        </w:numPr>
        <w:spacing w:line="240" w:lineRule="auto"/>
        <w:ind w:left="1260"/>
        <w:rPr>
          <w:rFonts w:ascii="Arial" w:hAnsi="Arial" w:cs="Arial"/>
          <w:b/>
          <w:sz w:val="24"/>
          <w:szCs w:val="24"/>
          <w:lang w:val="hy-AM"/>
        </w:rPr>
      </w:pPr>
      <w:r w:rsidRPr="005024C4">
        <w:rPr>
          <w:rFonts w:ascii="Arial" w:hAnsi="Arial" w:cs="Arial"/>
          <w:b/>
          <w:sz w:val="24"/>
          <w:szCs w:val="24"/>
          <w:lang w:val="hy-AM"/>
        </w:rPr>
        <w:t>Գոհաբանության/Երախտագիտության տոնի մասին</w:t>
      </w:r>
    </w:p>
    <w:p w14:paraId="566CBCC3" w14:textId="77777777" w:rsidR="00260532" w:rsidRPr="005024C4" w:rsidRDefault="00260532" w:rsidP="005024C4">
      <w:pPr>
        <w:pStyle w:val="ListParagraph"/>
        <w:numPr>
          <w:ilvl w:val="0"/>
          <w:numId w:val="11"/>
        </w:numPr>
        <w:shd w:val="clear" w:color="auto" w:fill="FFFFFF"/>
        <w:spacing w:before="45" w:after="150" w:line="240" w:lineRule="auto"/>
        <w:ind w:left="1800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color w:val="000000" w:themeColor="text1"/>
          <w:sz w:val="24"/>
          <w:szCs w:val="24"/>
          <w:lang w:val="hy-AM"/>
        </w:rPr>
        <w:t>Ե՞րբ են նշում Գոհաբանության/Երախտագիտության տոնը ԱՄՆ-ում:</w:t>
      </w:r>
    </w:p>
    <w:p w14:paraId="24925AA2" w14:textId="77777777" w:rsidR="00260532" w:rsidRPr="005024C4" w:rsidRDefault="00260532" w:rsidP="005024C4">
      <w:pPr>
        <w:pStyle w:val="ListParagraph"/>
        <w:numPr>
          <w:ilvl w:val="0"/>
          <w:numId w:val="11"/>
        </w:numPr>
        <w:shd w:val="clear" w:color="auto" w:fill="FFFFFF"/>
        <w:spacing w:before="45" w:after="150" w:line="240" w:lineRule="auto"/>
        <w:ind w:left="1800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color w:val="000000" w:themeColor="text1"/>
          <w:sz w:val="24"/>
          <w:szCs w:val="24"/>
          <w:lang w:val="hy-AM"/>
        </w:rPr>
        <w:t>Ո՞րն է այդ տոնի հիմնական էությունը:</w:t>
      </w:r>
    </w:p>
    <w:p w14:paraId="1DABD1DE" w14:textId="77777777" w:rsidR="00260532" w:rsidRPr="005024C4" w:rsidRDefault="00260532" w:rsidP="005024C4">
      <w:pPr>
        <w:pStyle w:val="ListParagraph"/>
        <w:numPr>
          <w:ilvl w:val="0"/>
          <w:numId w:val="11"/>
        </w:numPr>
        <w:shd w:val="clear" w:color="auto" w:fill="FFFFFF"/>
        <w:spacing w:before="45" w:after="150" w:line="240" w:lineRule="auto"/>
        <w:ind w:left="1800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color w:val="000000" w:themeColor="text1"/>
          <w:sz w:val="24"/>
          <w:szCs w:val="24"/>
          <w:lang w:val="hy-AM"/>
        </w:rPr>
        <w:t>Ինչպե՞ս են նշում այս տոնը ամերիկացիները:</w:t>
      </w:r>
    </w:p>
    <w:p w14:paraId="639F0365" w14:textId="77777777" w:rsidR="00260532" w:rsidRPr="005024C4" w:rsidRDefault="00260532" w:rsidP="005024C4">
      <w:pPr>
        <w:pStyle w:val="ListParagraph"/>
        <w:numPr>
          <w:ilvl w:val="0"/>
          <w:numId w:val="11"/>
        </w:numPr>
        <w:shd w:val="clear" w:color="auto" w:fill="FFFFFF"/>
        <w:spacing w:before="45" w:after="150" w:line="240" w:lineRule="auto"/>
        <w:ind w:left="1800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Ի՞նչ կարող ենք տեսնել այդ օրերին մետրոյի կայաններում մոտ: </w:t>
      </w:r>
    </w:p>
    <w:p w14:paraId="66521A0C" w14:textId="77777777" w:rsidR="00260532" w:rsidRPr="005024C4" w:rsidRDefault="00260532" w:rsidP="005024C4">
      <w:pPr>
        <w:pStyle w:val="ListParagraph"/>
        <w:numPr>
          <w:ilvl w:val="0"/>
          <w:numId w:val="11"/>
        </w:numPr>
        <w:shd w:val="clear" w:color="auto" w:fill="FFFFFF"/>
        <w:spacing w:before="45" w:after="150" w:line="240" w:lineRule="auto"/>
        <w:ind w:left="1800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color w:val="000000" w:themeColor="text1"/>
          <w:sz w:val="24"/>
          <w:szCs w:val="24"/>
          <w:lang w:val="hy-AM"/>
        </w:rPr>
        <w:t>Ինչպիսի՞ ընթրիք են պատրաստում այդ օրը:</w:t>
      </w:r>
    </w:p>
    <w:p w14:paraId="2F8CD948" w14:textId="76BE2ED3" w:rsidR="00E311C4" w:rsidRPr="005024C4" w:rsidRDefault="00260532" w:rsidP="005024C4">
      <w:pPr>
        <w:pStyle w:val="ListParagraph"/>
        <w:numPr>
          <w:ilvl w:val="0"/>
          <w:numId w:val="11"/>
        </w:numPr>
        <w:shd w:val="clear" w:color="auto" w:fill="FFFFFF"/>
        <w:spacing w:before="45" w:after="150" w:line="240" w:lineRule="auto"/>
        <w:ind w:left="1800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color w:val="000000" w:themeColor="text1"/>
          <w:sz w:val="24"/>
          <w:szCs w:val="24"/>
          <w:lang w:val="hy-AM"/>
        </w:rPr>
        <w:t>Ի՞նչ կարող ենք անել մենք`հայերս Գոհաբանության/Երախտագիտության տոնի օրը:</w:t>
      </w:r>
    </w:p>
    <w:p w14:paraId="6097575B" w14:textId="77777777" w:rsidR="00F4524F" w:rsidRPr="005024C4" w:rsidRDefault="00F4524F" w:rsidP="005024C4">
      <w:pPr>
        <w:pStyle w:val="Body"/>
        <w:shd w:val="clear" w:color="auto" w:fill="FFFFFF"/>
        <w:spacing w:after="0" w:line="240" w:lineRule="auto"/>
        <w:ind w:left="360"/>
        <w:rPr>
          <w:rFonts w:ascii="Arial" w:eastAsiaTheme="minorHAnsi" w:hAnsi="Arial" w:cs="Arial"/>
          <w:color w:val="auto"/>
          <w:sz w:val="24"/>
          <w:szCs w:val="24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</w:p>
    <w:p w14:paraId="2D975E0C" w14:textId="79B9E8C2" w:rsidR="00F4524F" w:rsidRPr="005024C4" w:rsidRDefault="00F4524F" w:rsidP="005024C4">
      <w:pPr>
        <w:pStyle w:val="ListParagraph"/>
        <w:numPr>
          <w:ilvl w:val="0"/>
          <w:numId w:val="10"/>
        </w:numPr>
        <w:spacing w:line="240" w:lineRule="auto"/>
        <w:ind w:left="1260"/>
        <w:rPr>
          <w:rFonts w:ascii="Arial" w:hAnsi="Arial" w:cs="Arial"/>
          <w:b/>
          <w:sz w:val="24"/>
          <w:szCs w:val="24"/>
          <w:lang w:val="hy-AM"/>
        </w:rPr>
      </w:pPr>
      <w:r w:rsidRPr="005024C4">
        <w:rPr>
          <w:rFonts w:ascii="Arial" w:hAnsi="Arial" w:cs="Arial"/>
          <w:b/>
          <w:sz w:val="24"/>
          <w:szCs w:val="24"/>
          <w:lang w:val="hy-AM"/>
        </w:rPr>
        <w:t>Ամանոր և Սուրբ Ծնունդ</w:t>
      </w:r>
    </w:p>
    <w:p w14:paraId="22FFB293" w14:textId="77777777" w:rsidR="00F4524F" w:rsidRPr="005024C4" w:rsidRDefault="00F4524F" w:rsidP="005024C4">
      <w:pPr>
        <w:pStyle w:val="ListParagraph"/>
        <w:numPr>
          <w:ilvl w:val="0"/>
          <w:numId w:val="11"/>
        </w:numPr>
        <w:shd w:val="clear" w:color="auto" w:fill="FFFFFF"/>
        <w:spacing w:before="45" w:after="150" w:line="240" w:lineRule="auto"/>
        <w:ind w:left="1800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color w:val="000000" w:themeColor="text1"/>
          <w:sz w:val="24"/>
          <w:szCs w:val="24"/>
          <w:lang w:val="hy-AM"/>
        </w:rPr>
        <w:t>Նկարագրիր, թե ինչպե՞ս են հայերը նշում Ամանորը:</w:t>
      </w:r>
    </w:p>
    <w:p w14:paraId="46727E6E" w14:textId="77777777" w:rsidR="00F4524F" w:rsidRPr="005024C4" w:rsidRDefault="00F4524F" w:rsidP="005024C4">
      <w:pPr>
        <w:pStyle w:val="ListParagraph"/>
        <w:numPr>
          <w:ilvl w:val="0"/>
          <w:numId w:val="11"/>
        </w:numPr>
        <w:shd w:val="clear" w:color="auto" w:fill="FFFFFF"/>
        <w:spacing w:before="45" w:after="150" w:line="240" w:lineRule="auto"/>
        <w:ind w:left="1800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color w:val="000000" w:themeColor="text1"/>
          <w:sz w:val="24"/>
          <w:szCs w:val="24"/>
          <w:lang w:val="hy-AM"/>
        </w:rPr>
        <w:t>Ինչպիսի՞ ուտեստներ են պատրաստում հայերը Ամանորին։</w:t>
      </w:r>
    </w:p>
    <w:p w14:paraId="31691150" w14:textId="77777777" w:rsidR="00F4524F" w:rsidRPr="005024C4" w:rsidRDefault="00F4524F" w:rsidP="005024C4">
      <w:pPr>
        <w:pStyle w:val="ListParagraph"/>
        <w:numPr>
          <w:ilvl w:val="0"/>
          <w:numId w:val="11"/>
        </w:numPr>
        <w:shd w:val="clear" w:color="auto" w:fill="FFFFFF"/>
        <w:spacing w:before="45" w:after="150" w:line="240" w:lineRule="auto"/>
        <w:ind w:left="1800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color w:val="000000" w:themeColor="text1"/>
          <w:sz w:val="24"/>
          <w:szCs w:val="24"/>
          <w:lang w:val="hy-AM"/>
        </w:rPr>
        <w:t>Ովքե՞ր են ներկա լինում ամանորյա մանկական միջոցառումներին:</w:t>
      </w:r>
    </w:p>
    <w:p w14:paraId="2DF1BE5F" w14:textId="26C9EB41" w:rsidR="00E311C4" w:rsidRPr="005024C4" w:rsidRDefault="00F4524F" w:rsidP="005024C4">
      <w:pPr>
        <w:pStyle w:val="ListParagraph"/>
        <w:numPr>
          <w:ilvl w:val="0"/>
          <w:numId w:val="11"/>
        </w:numPr>
        <w:spacing w:line="240" w:lineRule="auto"/>
        <w:ind w:left="1800"/>
        <w:rPr>
          <w:rFonts w:ascii="Arial" w:hAnsi="Arial" w:cs="Arial"/>
          <w:b/>
          <w:bCs/>
          <w:sz w:val="24"/>
          <w:szCs w:val="24"/>
          <w:lang w:val="hy-AM"/>
        </w:rPr>
      </w:pPr>
      <w:r w:rsidRPr="005024C4">
        <w:rPr>
          <w:rFonts w:ascii="Arial" w:hAnsi="Arial" w:cs="Arial"/>
          <w:color w:val="000000" w:themeColor="text1"/>
          <w:sz w:val="24"/>
          <w:szCs w:val="24"/>
          <w:lang w:val="hy-AM"/>
        </w:rPr>
        <w:t>Ինչպե՞ս է  նշվում Սուրբ Ծնունդը Հայաստանում։</w:t>
      </w:r>
    </w:p>
    <w:p w14:paraId="52F5A3A6" w14:textId="77777777" w:rsidR="00736C9F" w:rsidRPr="005024C4" w:rsidRDefault="00736C9F" w:rsidP="005024C4">
      <w:pPr>
        <w:pStyle w:val="ListParagraph"/>
        <w:spacing w:line="240" w:lineRule="auto"/>
        <w:ind w:left="180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765C60F" w14:textId="77777777" w:rsidR="00E311C4" w:rsidRPr="005024C4" w:rsidRDefault="00E311C4" w:rsidP="005024C4">
      <w:pPr>
        <w:pStyle w:val="ListParagraph"/>
        <w:numPr>
          <w:ilvl w:val="0"/>
          <w:numId w:val="6"/>
        </w:numPr>
        <w:spacing w:line="240" w:lineRule="auto"/>
        <w:ind w:left="12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b/>
          <w:sz w:val="24"/>
          <w:szCs w:val="24"/>
          <w:lang w:val="hy-AM"/>
        </w:rPr>
        <w:t>Հետաքրքիր փաստեր Ամանորի մասին</w:t>
      </w:r>
      <w:r w:rsidRPr="005024C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</w:p>
    <w:p w14:paraId="4DCCEC76" w14:textId="715CC669" w:rsidR="00E311C4" w:rsidRPr="005024C4" w:rsidRDefault="00E311C4" w:rsidP="005024C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Ո՞ր փաստը քեզ դուր եկավ և ինչո՞ւ:</w:t>
      </w:r>
    </w:p>
    <w:p w14:paraId="7639C98B" w14:textId="77777777" w:rsidR="00E311C4" w:rsidRPr="005024C4" w:rsidRDefault="00E311C4" w:rsidP="005024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499859D7" w14:textId="150F28AE" w:rsidR="00E311C4" w:rsidRPr="005024C4" w:rsidRDefault="00E311C4" w:rsidP="005024C4">
      <w:pPr>
        <w:pStyle w:val="ListParagraph"/>
        <w:numPr>
          <w:ilvl w:val="0"/>
          <w:numId w:val="6"/>
        </w:numPr>
        <w:spacing w:line="240" w:lineRule="auto"/>
        <w:ind w:left="1260"/>
        <w:rPr>
          <w:rFonts w:ascii="Arial" w:hAnsi="Arial" w:cs="Arial"/>
          <w:b/>
          <w:sz w:val="24"/>
          <w:szCs w:val="24"/>
          <w:lang w:val="hy-AM"/>
        </w:rPr>
      </w:pPr>
      <w:r w:rsidRPr="005024C4">
        <w:rPr>
          <w:rFonts w:ascii="Arial" w:hAnsi="Arial" w:cs="Arial"/>
          <w:b/>
          <w:sz w:val="24"/>
          <w:szCs w:val="24"/>
          <w:lang w:val="hy-AM"/>
        </w:rPr>
        <w:t>Սուրբ Ծնունդը Հայաստանում</w:t>
      </w:r>
    </w:p>
    <w:p w14:paraId="68E1AAC4" w14:textId="77777777" w:rsidR="00E311C4" w:rsidRPr="005024C4" w:rsidRDefault="00E311C4" w:rsidP="005024C4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Հայ Առաքելական եկեղեցին ե՞րբ է նշում Հիսուս Քրիստոսի Ծննդյան օրը:</w:t>
      </w:r>
    </w:p>
    <w:p w14:paraId="34611AE3" w14:textId="77777777" w:rsidR="00E311C4" w:rsidRPr="005024C4" w:rsidRDefault="00E311C4" w:rsidP="005024C4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Ի՞նչ է նշանակում ճրագալույց:</w:t>
      </w:r>
    </w:p>
    <w:p w14:paraId="0C514FB5" w14:textId="77777777" w:rsidR="00E311C4" w:rsidRPr="005024C4" w:rsidRDefault="00E311C4" w:rsidP="005024C4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 xml:space="preserve">Մարդիկ ի՞նչ են անում եկեղեցում վառած ճրագը: </w:t>
      </w:r>
    </w:p>
    <w:p w14:paraId="1644E5A8" w14:textId="07F4E0FF" w:rsidR="00E311C4" w:rsidRPr="005024C4" w:rsidRDefault="00E311C4" w:rsidP="005024C4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Հայերը Սուրբ Ծնունդի օրը ի՞նչ կերակրատեսակներ են պատրաստում:</w:t>
      </w:r>
    </w:p>
    <w:bookmarkEnd w:id="1"/>
    <w:p w14:paraId="059F0288" w14:textId="77777777" w:rsidR="00B9197B" w:rsidRPr="005024C4" w:rsidRDefault="00B9197B" w:rsidP="005024C4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5024C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030BE19" w14:textId="77777777" w:rsidR="00B9197B" w:rsidRPr="005024C4" w:rsidRDefault="00B9197B" w:rsidP="005024C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Սահուն կարդալ գրականության դասանյութը և վերարտադրել սեփական խոսքերով և պատասխանել դասավերջի հարցերին։</w:t>
      </w:r>
    </w:p>
    <w:p w14:paraId="28F9A2BE" w14:textId="77777777" w:rsidR="00B9197B" w:rsidRPr="005024C4" w:rsidRDefault="00B9197B" w:rsidP="005024C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Բացատրել բառագիտության բաժնի բառերը և սովորել տրված բառերի ուղղագրությունը:</w:t>
      </w:r>
    </w:p>
    <w:p w14:paraId="0BE52ED0" w14:textId="77777777" w:rsidR="00B9197B" w:rsidRPr="005024C4" w:rsidRDefault="00B9197B" w:rsidP="005024C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50894344" w14:textId="4DBA1A8B" w:rsidR="00CE5F48" w:rsidRPr="005024C4" w:rsidRDefault="00B9197B" w:rsidP="00C05EBE">
      <w:pPr>
        <w:pStyle w:val="ListParagraph"/>
        <w:numPr>
          <w:ilvl w:val="0"/>
          <w:numId w:val="2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 w:rsidRPr="005024C4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sectPr w:rsidR="00CE5F48" w:rsidRPr="005024C4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583B"/>
    <w:multiLevelType w:val="hybridMultilevel"/>
    <w:tmpl w:val="415CB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10570"/>
    <w:multiLevelType w:val="hybridMultilevel"/>
    <w:tmpl w:val="01D49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E61A4"/>
    <w:multiLevelType w:val="hybridMultilevel"/>
    <w:tmpl w:val="5944DD4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7E7287"/>
    <w:multiLevelType w:val="hybridMultilevel"/>
    <w:tmpl w:val="FA22B6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52232D"/>
    <w:multiLevelType w:val="hybridMultilevel"/>
    <w:tmpl w:val="72FA4C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724D4"/>
    <w:multiLevelType w:val="hybridMultilevel"/>
    <w:tmpl w:val="300A6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B3B5C"/>
    <w:multiLevelType w:val="hybridMultilevel"/>
    <w:tmpl w:val="436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57CA8"/>
    <w:multiLevelType w:val="hybridMultilevel"/>
    <w:tmpl w:val="DDEE7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C6834A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632930">
    <w:abstractNumId w:val="10"/>
  </w:num>
  <w:num w:numId="2" w16cid:durableId="1090195269">
    <w:abstractNumId w:val="1"/>
  </w:num>
  <w:num w:numId="3" w16cid:durableId="700666998">
    <w:abstractNumId w:val="0"/>
  </w:num>
  <w:num w:numId="4" w16cid:durableId="1770003294">
    <w:abstractNumId w:val="2"/>
  </w:num>
  <w:num w:numId="5" w16cid:durableId="502866219">
    <w:abstractNumId w:val="3"/>
  </w:num>
  <w:num w:numId="6" w16cid:durableId="913052802">
    <w:abstractNumId w:val="5"/>
  </w:num>
  <w:num w:numId="7" w16cid:durableId="2030644103">
    <w:abstractNumId w:val="9"/>
  </w:num>
  <w:num w:numId="8" w16cid:durableId="846291163">
    <w:abstractNumId w:val="8"/>
  </w:num>
  <w:num w:numId="9" w16cid:durableId="1764453651">
    <w:abstractNumId w:val="7"/>
  </w:num>
  <w:num w:numId="10" w16cid:durableId="1929802028">
    <w:abstractNumId w:val="6"/>
  </w:num>
  <w:num w:numId="11" w16cid:durableId="77748398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652E"/>
    <w:rsid w:val="0001775E"/>
    <w:rsid w:val="000177CE"/>
    <w:rsid w:val="00020B76"/>
    <w:rsid w:val="00022330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214C"/>
    <w:rsid w:val="00066801"/>
    <w:rsid w:val="00071898"/>
    <w:rsid w:val="00073105"/>
    <w:rsid w:val="0007514F"/>
    <w:rsid w:val="000764D4"/>
    <w:rsid w:val="00085D94"/>
    <w:rsid w:val="000867D9"/>
    <w:rsid w:val="000873CE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0E6FE0"/>
    <w:rsid w:val="0010023B"/>
    <w:rsid w:val="00103A5D"/>
    <w:rsid w:val="001100BF"/>
    <w:rsid w:val="001207D6"/>
    <w:rsid w:val="0013050B"/>
    <w:rsid w:val="001332B7"/>
    <w:rsid w:val="00136138"/>
    <w:rsid w:val="00150E52"/>
    <w:rsid w:val="00164182"/>
    <w:rsid w:val="00165FA5"/>
    <w:rsid w:val="00185253"/>
    <w:rsid w:val="001857CB"/>
    <w:rsid w:val="00190B28"/>
    <w:rsid w:val="00191AA4"/>
    <w:rsid w:val="00194240"/>
    <w:rsid w:val="0019608B"/>
    <w:rsid w:val="001B60A0"/>
    <w:rsid w:val="001C5231"/>
    <w:rsid w:val="001D59E2"/>
    <w:rsid w:val="001D7397"/>
    <w:rsid w:val="001E7C6C"/>
    <w:rsid w:val="001F548A"/>
    <w:rsid w:val="001F6AF6"/>
    <w:rsid w:val="00200542"/>
    <w:rsid w:val="00204A74"/>
    <w:rsid w:val="00206C57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0532"/>
    <w:rsid w:val="002622ED"/>
    <w:rsid w:val="00262A69"/>
    <w:rsid w:val="002657CB"/>
    <w:rsid w:val="00265D38"/>
    <w:rsid w:val="002663A1"/>
    <w:rsid w:val="002745B4"/>
    <w:rsid w:val="00276873"/>
    <w:rsid w:val="00287BA9"/>
    <w:rsid w:val="00291068"/>
    <w:rsid w:val="0029395B"/>
    <w:rsid w:val="00296DBC"/>
    <w:rsid w:val="002B1B7D"/>
    <w:rsid w:val="002B1BEC"/>
    <w:rsid w:val="002B3281"/>
    <w:rsid w:val="002B5D8E"/>
    <w:rsid w:val="002C3965"/>
    <w:rsid w:val="002D56DF"/>
    <w:rsid w:val="002E4152"/>
    <w:rsid w:val="002F011A"/>
    <w:rsid w:val="002F1998"/>
    <w:rsid w:val="002F2CB1"/>
    <w:rsid w:val="002F73E2"/>
    <w:rsid w:val="00310B29"/>
    <w:rsid w:val="0031581D"/>
    <w:rsid w:val="003179AD"/>
    <w:rsid w:val="00320AFB"/>
    <w:rsid w:val="00333226"/>
    <w:rsid w:val="00342B4B"/>
    <w:rsid w:val="0034749C"/>
    <w:rsid w:val="003503EF"/>
    <w:rsid w:val="003521F6"/>
    <w:rsid w:val="003578D1"/>
    <w:rsid w:val="00362483"/>
    <w:rsid w:val="003645DE"/>
    <w:rsid w:val="003729E7"/>
    <w:rsid w:val="00381D44"/>
    <w:rsid w:val="0038200F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674A"/>
    <w:rsid w:val="003E05E0"/>
    <w:rsid w:val="003E38AE"/>
    <w:rsid w:val="003E6B8E"/>
    <w:rsid w:val="003F0380"/>
    <w:rsid w:val="0040274F"/>
    <w:rsid w:val="00411424"/>
    <w:rsid w:val="00411C5D"/>
    <w:rsid w:val="0041219E"/>
    <w:rsid w:val="00414B8F"/>
    <w:rsid w:val="00416B0A"/>
    <w:rsid w:val="00431BC5"/>
    <w:rsid w:val="004327B7"/>
    <w:rsid w:val="0045163E"/>
    <w:rsid w:val="00452A3E"/>
    <w:rsid w:val="0045648B"/>
    <w:rsid w:val="0046082F"/>
    <w:rsid w:val="00464B66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24C4"/>
    <w:rsid w:val="00507721"/>
    <w:rsid w:val="005107E1"/>
    <w:rsid w:val="00512448"/>
    <w:rsid w:val="00514EB2"/>
    <w:rsid w:val="00521107"/>
    <w:rsid w:val="005231AB"/>
    <w:rsid w:val="00526948"/>
    <w:rsid w:val="0053179A"/>
    <w:rsid w:val="005371B0"/>
    <w:rsid w:val="00550372"/>
    <w:rsid w:val="00550D88"/>
    <w:rsid w:val="00551CD9"/>
    <w:rsid w:val="005533B3"/>
    <w:rsid w:val="005555BE"/>
    <w:rsid w:val="0055741F"/>
    <w:rsid w:val="00562B7A"/>
    <w:rsid w:val="0056496B"/>
    <w:rsid w:val="00565A4F"/>
    <w:rsid w:val="00566746"/>
    <w:rsid w:val="00566ED1"/>
    <w:rsid w:val="00571A0C"/>
    <w:rsid w:val="00576537"/>
    <w:rsid w:val="00577250"/>
    <w:rsid w:val="00581DC4"/>
    <w:rsid w:val="005841A1"/>
    <w:rsid w:val="005844F6"/>
    <w:rsid w:val="00594DAC"/>
    <w:rsid w:val="0059666A"/>
    <w:rsid w:val="005B162A"/>
    <w:rsid w:val="005B5CDD"/>
    <w:rsid w:val="005C29C7"/>
    <w:rsid w:val="005C4D74"/>
    <w:rsid w:val="005E2BBB"/>
    <w:rsid w:val="005E50DE"/>
    <w:rsid w:val="005F185A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663C"/>
    <w:rsid w:val="006967D4"/>
    <w:rsid w:val="006A0A17"/>
    <w:rsid w:val="006A2EAB"/>
    <w:rsid w:val="006B1BC9"/>
    <w:rsid w:val="006B2007"/>
    <w:rsid w:val="006B32A8"/>
    <w:rsid w:val="006B3E80"/>
    <w:rsid w:val="006B56C7"/>
    <w:rsid w:val="006C5781"/>
    <w:rsid w:val="006D1FD0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264A"/>
    <w:rsid w:val="00725934"/>
    <w:rsid w:val="00731900"/>
    <w:rsid w:val="00733D45"/>
    <w:rsid w:val="00736C9F"/>
    <w:rsid w:val="00741622"/>
    <w:rsid w:val="0074273E"/>
    <w:rsid w:val="0074602B"/>
    <w:rsid w:val="00746FF0"/>
    <w:rsid w:val="0075641E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B73B6"/>
    <w:rsid w:val="007C27BC"/>
    <w:rsid w:val="007C432B"/>
    <w:rsid w:val="007C4A8A"/>
    <w:rsid w:val="007E1305"/>
    <w:rsid w:val="007F21F5"/>
    <w:rsid w:val="007F285C"/>
    <w:rsid w:val="007F2CBE"/>
    <w:rsid w:val="007F5463"/>
    <w:rsid w:val="007F6310"/>
    <w:rsid w:val="007F7397"/>
    <w:rsid w:val="00801C03"/>
    <w:rsid w:val="00802946"/>
    <w:rsid w:val="00814770"/>
    <w:rsid w:val="0081626E"/>
    <w:rsid w:val="00817138"/>
    <w:rsid w:val="008328D8"/>
    <w:rsid w:val="008338FC"/>
    <w:rsid w:val="00836781"/>
    <w:rsid w:val="00840104"/>
    <w:rsid w:val="00842E41"/>
    <w:rsid w:val="0084659C"/>
    <w:rsid w:val="00853DF1"/>
    <w:rsid w:val="0085553B"/>
    <w:rsid w:val="008563DB"/>
    <w:rsid w:val="00856B38"/>
    <w:rsid w:val="00863A26"/>
    <w:rsid w:val="00864181"/>
    <w:rsid w:val="00864D31"/>
    <w:rsid w:val="00870991"/>
    <w:rsid w:val="0087336E"/>
    <w:rsid w:val="008810DA"/>
    <w:rsid w:val="0088370C"/>
    <w:rsid w:val="008864D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4893"/>
    <w:rsid w:val="00916624"/>
    <w:rsid w:val="009216C9"/>
    <w:rsid w:val="0093123F"/>
    <w:rsid w:val="0093569B"/>
    <w:rsid w:val="00943E6E"/>
    <w:rsid w:val="009508D7"/>
    <w:rsid w:val="00953126"/>
    <w:rsid w:val="009639B2"/>
    <w:rsid w:val="009655EB"/>
    <w:rsid w:val="00965FAD"/>
    <w:rsid w:val="00972398"/>
    <w:rsid w:val="0097311D"/>
    <w:rsid w:val="00974BCB"/>
    <w:rsid w:val="0098558E"/>
    <w:rsid w:val="0098651B"/>
    <w:rsid w:val="009929F7"/>
    <w:rsid w:val="00993041"/>
    <w:rsid w:val="009A18D7"/>
    <w:rsid w:val="009A3C41"/>
    <w:rsid w:val="009A7FCC"/>
    <w:rsid w:val="009B2C56"/>
    <w:rsid w:val="009B30C6"/>
    <w:rsid w:val="009B5D86"/>
    <w:rsid w:val="009C4F66"/>
    <w:rsid w:val="009D53EC"/>
    <w:rsid w:val="009E66F2"/>
    <w:rsid w:val="009E7AC2"/>
    <w:rsid w:val="00A00143"/>
    <w:rsid w:val="00A00496"/>
    <w:rsid w:val="00A02A76"/>
    <w:rsid w:val="00A05F92"/>
    <w:rsid w:val="00A11E5A"/>
    <w:rsid w:val="00A145F7"/>
    <w:rsid w:val="00A208EB"/>
    <w:rsid w:val="00A250AC"/>
    <w:rsid w:val="00A2632E"/>
    <w:rsid w:val="00A31DAF"/>
    <w:rsid w:val="00A409AC"/>
    <w:rsid w:val="00A41245"/>
    <w:rsid w:val="00A459B6"/>
    <w:rsid w:val="00A46EE7"/>
    <w:rsid w:val="00A479E1"/>
    <w:rsid w:val="00A5284E"/>
    <w:rsid w:val="00A52888"/>
    <w:rsid w:val="00A54141"/>
    <w:rsid w:val="00A55826"/>
    <w:rsid w:val="00A66F97"/>
    <w:rsid w:val="00A67466"/>
    <w:rsid w:val="00A74377"/>
    <w:rsid w:val="00A75FCE"/>
    <w:rsid w:val="00A7694A"/>
    <w:rsid w:val="00A81BC0"/>
    <w:rsid w:val="00A82C09"/>
    <w:rsid w:val="00AB4A94"/>
    <w:rsid w:val="00AB4C14"/>
    <w:rsid w:val="00AB617E"/>
    <w:rsid w:val="00AB659A"/>
    <w:rsid w:val="00AB750C"/>
    <w:rsid w:val="00AC0205"/>
    <w:rsid w:val="00AC11F6"/>
    <w:rsid w:val="00AC1EAA"/>
    <w:rsid w:val="00AC634C"/>
    <w:rsid w:val="00AC71C3"/>
    <w:rsid w:val="00AD452B"/>
    <w:rsid w:val="00AE0661"/>
    <w:rsid w:val="00AE1B2A"/>
    <w:rsid w:val="00AE433C"/>
    <w:rsid w:val="00AE64A8"/>
    <w:rsid w:val="00AF0411"/>
    <w:rsid w:val="00AF2089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7AAE"/>
    <w:rsid w:val="00B9197B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732D"/>
    <w:rsid w:val="00BE3329"/>
    <w:rsid w:val="00BE4FBE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35B0"/>
    <w:rsid w:val="00C744E1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7B35"/>
    <w:rsid w:val="00CC290F"/>
    <w:rsid w:val="00CD6418"/>
    <w:rsid w:val="00CE0008"/>
    <w:rsid w:val="00CE5F48"/>
    <w:rsid w:val="00CE7B95"/>
    <w:rsid w:val="00CF04F7"/>
    <w:rsid w:val="00CF06F3"/>
    <w:rsid w:val="00CF4DC3"/>
    <w:rsid w:val="00CF65FD"/>
    <w:rsid w:val="00CF7139"/>
    <w:rsid w:val="00D00A52"/>
    <w:rsid w:val="00D03C5E"/>
    <w:rsid w:val="00D220CB"/>
    <w:rsid w:val="00D2398D"/>
    <w:rsid w:val="00D24F8F"/>
    <w:rsid w:val="00D26404"/>
    <w:rsid w:val="00D33E91"/>
    <w:rsid w:val="00D4218D"/>
    <w:rsid w:val="00D44341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C510A"/>
    <w:rsid w:val="00DD60EC"/>
    <w:rsid w:val="00DD6BB8"/>
    <w:rsid w:val="00E03C6C"/>
    <w:rsid w:val="00E10B6C"/>
    <w:rsid w:val="00E15D48"/>
    <w:rsid w:val="00E21D9E"/>
    <w:rsid w:val="00E221EF"/>
    <w:rsid w:val="00E22662"/>
    <w:rsid w:val="00E26A32"/>
    <w:rsid w:val="00E27F0D"/>
    <w:rsid w:val="00E30288"/>
    <w:rsid w:val="00E311C4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16B3"/>
    <w:rsid w:val="00EF2C3C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524F"/>
    <w:rsid w:val="00F469EE"/>
    <w:rsid w:val="00F53CB8"/>
    <w:rsid w:val="00F5718E"/>
    <w:rsid w:val="00F64BB0"/>
    <w:rsid w:val="00F70730"/>
    <w:rsid w:val="00F72CD0"/>
    <w:rsid w:val="00F744D8"/>
    <w:rsid w:val="00F80334"/>
    <w:rsid w:val="00F90566"/>
    <w:rsid w:val="00F93AC8"/>
    <w:rsid w:val="00F9470A"/>
    <w:rsid w:val="00F97471"/>
    <w:rsid w:val="00FA1EA7"/>
    <w:rsid w:val="00FA537D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CCCC3920-48A4-A945-9F92-5771BC99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57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F791-E36E-8D4A-98E2-B88EB528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cp:lastPrinted>2023-01-14T19:20:00Z</cp:lastPrinted>
  <dcterms:created xsi:type="dcterms:W3CDTF">2023-07-15T22:44:00Z</dcterms:created>
  <dcterms:modified xsi:type="dcterms:W3CDTF">2023-07-15T22:44:00Z</dcterms:modified>
</cp:coreProperties>
</file>