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6B92" w14:textId="26419DDE" w:rsidR="00196E4E" w:rsidRPr="00BE7D30" w:rsidRDefault="00196E4E" w:rsidP="00196E4E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602AA8A3" w14:textId="77777777" w:rsidR="00196E4E" w:rsidRPr="00BE7D30" w:rsidRDefault="00196E4E" w:rsidP="00196E4E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196E4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5F9464EE" w14:textId="77777777" w:rsidR="00196E4E" w:rsidRPr="00BE7D30" w:rsidRDefault="00196E4E" w:rsidP="00196E4E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7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5AF0F7FE" w14:textId="77777777" w:rsidR="00196E4E" w:rsidRPr="00BE7D30" w:rsidRDefault="00196E4E" w:rsidP="00196E4E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6966BCF0" w14:textId="77777777" w:rsidR="00196E4E" w:rsidRPr="00BE7D30" w:rsidRDefault="00196E4E" w:rsidP="00196E4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70267F10" w14:textId="77777777" w:rsidR="00196E4E" w:rsidRDefault="00196E4E" w:rsidP="00196E4E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</w:p>
    <w:p w14:paraId="5D8ED7D8" w14:textId="77777777" w:rsidR="00762D03" w:rsidRDefault="00762D03" w:rsidP="00762D0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color w:val="FF0000"/>
          <w:sz w:val="28"/>
          <w:szCs w:val="28"/>
          <w:lang w:val="hy-AM"/>
        </w:rPr>
        <w:t>Նախորդ դասի կրկնություն</w:t>
      </w:r>
    </w:p>
    <w:p w14:paraId="4BFB661D" w14:textId="77777777" w:rsidR="00762D03" w:rsidRPr="00541BEC" w:rsidRDefault="00762D03" w:rsidP="00762D03">
      <w:pPr>
        <w:pStyle w:val="NormalWe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41BEC">
        <w:rPr>
          <w:rFonts w:ascii="Arial" w:hAnsi="Arial" w:cs="Arial"/>
          <w:b/>
          <w:bCs/>
          <w:sz w:val="28"/>
          <w:szCs w:val="28"/>
          <w:lang w:val="hy-AM"/>
        </w:rPr>
        <w:t>Վերհիշել հետևյալ</w:t>
      </w:r>
      <w:r w:rsidRPr="00541BEC">
        <w:rPr>
          <w:rFonts w:ascii="Arial" w:hAnsi="Arial" w:cs="Arial"/>
          <w:b/>
          <w:bCs/>
          <w:sz w:val="28"/>
          <w:szCs w:val="28"/>
        </w:rPr>
        <w:t xml:space="preserve"> բառերի նշանակություններ</w:t>
      </w:r>
      <w:r w:rsidRPr="00541BEC">
        <w:rPr>
          <w:rFonts w:ascii="Arial" w:hAnsi="Arial" w:cs="Arial"/>
          <w:b/>
          <w:bCs/>
          <w:sz w:val="28"/>
          <w:szCs w:val="28"/>
          <w:lang w:val="hy-AM"/>
        </w:rPr>
        <w:t>ը</w:t>
      </w:r>
    </w:p>
    <w:p w14:paraId="06894EEA" w14:textId="395E9043" w:rsidR="00762D03" w:rsidRPr="00541BEC" w:rsidRDefault="00762D03" w:rsidP="00762D03">
      <w:pPr>
        <w:pStyle w:val="NormalWeb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i/>
          <w:iCs/>
          <w:sz w:val="28"/>
          <w:szCs w:val="28"/>
        </w:rPr>
      </w:pPr>
      <w:r w:rsidRPr="00762D03">
        <w:rPr>
          <w:rFonts w:ascii="Arial" w:hAnsi="Arial" w:cs="Arial"/>
          <w:color w:val="000000" w:themeColor="text1"/>
          <w:sz w:val="28"/>
          <w:szCs w:val="28"/>
          <w:lang w:val="hy-AM"/>
        </w:rPr>
        <w:t>Հպատակեցնել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——————————————————</w:t>
      </w:r>
    </w:p>
    <w:p w14:paraId="5CA51B75" w14:textId="4704C418" w:rsidR="00762D03" w:rsidRPr="00541BEC" w:rsidRDefault="00762D03" w:rsidP="00762D03">
      <w:pPr>
        <w:pStyle w:val="NormalWeb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i/>
          <w:iCs/>
          <w:sz w:val="28"/>
          <w:szCs w:val="28"/>
        </w:rPr>
      </w:pPr>
      <w:r w:rsidRPr="00762D03">
        <w:rPr>
          <w:rFonts w:ascii="Arial" w:hAnsi="Arial" w:cs="Arial"/>
          <w:color w:val="000000" w:themeColor="text1"/>
          <w:sz w:val="28"/>
          <w:szCs w:val="28"/>
          <w:lang w:val="hy-AM"/>
        </w:rPr>
        <w:t>Դեսպան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——————————————————</w:t>
      </w:r>
    </w:p>
    <w:p w14:paraId="451B370A" w14:textId="4E395CCD" w:rsidR="00762D03" w:rsidRPr="00541BEC" w:rsidRDefault="00762D03" w:rsidP="00762D03">
      <w:pPr>
        <w:pStyle w:val="NormalWeb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i/>
          <w:iCs/>
          <w:sz w:val="28"/>
          <w:szCs w:val="28"/>
        </w:rPr>
      </w:pPr>
      <w:r w:rsidRPr="00762D03">
        <w:rPr>
          <w:rFonts w:ascii="Arial" w:hAnsi="Arial" w:cs="Arial"/>
          <w:color w:val="000000" w:themeColor="text1"/>
          <w:sz w:val="28"/>
          <w:szCs w:val="28"/>
          <w:lang w:val="hy-AM"/>
        </w:rPr>
        <w:t>Բռնակալ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——————————————————</w:t>
      </w:r>
    </w:p>
    <w:p w14:paraId="401B44D0" w14:textId="3D7152A0" w:rsidR="00762D03" w:rsidRPr="00541BEC" w:rsidRDefault="00762D03" w:rsidP="00762D03">
      <w:pPr>
        <w:pStyle w:val="NormalWeb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i/>
          <w:iCs/>
          <w:sz w:val="28"/>
          <w:szCs w:val="28"/>
        </w:rPr>
      </w:pPr>
      <w:r w:rsidRPr="00762D03">
        <w:rPr>
          <w:rFonts w:ascii="Arial" w:hAnsi="Arial" w:cs="Arial"/>
          <w:color w:val="000000" w:themeColor="text1"/>
          <w:sz w:val="28"/>
          <w:szCs w:val="28"/>
          <w:lang w:val="hy-AM"/>
        </w:rPr>
        <w:t>Վահյելչակազմ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——————————————————</w:t>
      </w:r>
    </w:p>
    <w:p w14:paraId="712BB2A8" w14:textId="4069FF3B" w:rsidR="00762D03" w:rsidRPr="00541BEC" w:rsidRDefault="00762D03" w:rsidP="00762D03">
      <w:pPr>
        <w:pStyle w:val="NormalWeb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i/>
          <w:iCs/>
          <w:sz w:val="28"/>
          <w:szCs w:val="28"/>
        </w:rPr>
      </w:pPr>
      <w:r w:rsidRPr="00762D03">
        <w:rPr>
          <w:rFonts w:ascii="Arial" w:hAnsi="Arial" w:cs="Arial"/>
          <w:color w:val="000000" w:themeColor="text1"/>
          <w:sz w:val="28"/>
          <w:szCs w:val="28"/>
          <w:lang w:val="hy-AM"/>
        </w:rPr>
        <w:t>Խոհեմ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——————————————————</w:t>
      </w:r>
    </w:p>
    <w:p w14:paraId="0B21EF97" w14:textId="77777777" w:rsidR="00762D03" w:rsidRPr="00541BEC" w:rsidRDefault="00762D03" w:rsidP="00762D03">
      <w:pPr>
        <w:pStyle w:val="NormalWeb"/>
        <w:spacing w:before="0" w:after="0" w:afterAutospacing="0"/>
        <w:ind w:left="1800"/>
        <w:rPr>
          <w:rFonts w:ascii="Arial" w:hAnsi="Arial" w:cs="Arial"/>
          <w:i/>
          <w:iCs/>
          <w:sz w:val="28"/>
          <w:szCs w:val="28"/>
        </w:rPr>
      </w:pPr>
    </w:p>
    <w:p w14:paraId="2FF1205D" w14:textId="77777777" w:rsidR="00762D03" w:rsidRPr="00541BEC" w:rsidRDefault="00762D03" w:rsidP="00762D03">
      <w:pPr>
        <w:pStyle w:val="NormalWe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541BEC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հոմանիշները</w:t>
      </w:r>
    </w:p>
    <w:p w14:paraId="50736594" w14:textId="5852F35A" w:rsidR="00762D03" w:rsidRPr="00541BEC" w:rsidRDefault="00762D03" w:rsidP="00762D03">
      <w:pPr>
        <w:pStyle w:val="NormalWeb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sz w:val="28"/>
          <w:szCs w:val="28"/>
        </w:rPr>
      </w:pPr>
      <w:r w:rsidRPr="008942D4">
        <w:rPr>
          <w:rFonts w:ascii="Arial" w:hAnsi="Arial" w:cs="Arial"/>
          <w:color w:val="000000" w:themeColor="text1"/>
          <w:sz w:val="28"/>
          <w:szCs w:val="28"/>
          <w:lang w:val="hy-AM"/>
        </w:rPr>
        <w:t>Բնակավայր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760CB7C7" w14:textId="6A7BAE62" w:rsidR="00762D03" w:rsidRPr="00541BEC" w:rsidRDefault="00762D03" w:rsidP="00762D03">
      <w:pPr>
        <w:pStyle w:val="NormalWeb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sz w:val="28"/>
          <w:szCs w:val="28"/>
        </w:rPr>
      </w:pPr>
      <w:r w:rsidRPr="008942D4">
        <w:rPr>
          <w:rFonts w:ascii="Arial" w:hAnsi="Arial" w:cs="Arial"/>
          <w:color w:val="000000" w:themeColor="text1"/>
          <w:sz w:val="28"/>
          <w:szCs w:val="28"/>
          <w:lang w:val="hy-AM"/>
        </w:rPr>
        <w:t>Հիմնել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</w:t>
      </w:r>
    </w:p>
    <w:p w14:paraId="60F34567" w14:textId="014EADFC" w:rsidR="00762D03" w:rsidRPr="00541BEC" w:rsidRDefault="00762D03" w:rsidP="00762D03">
      <w:pPr>
        <w:pStyle w:val="NormalWeb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sz w:val="28"/>
          <w:szCs w:val="28"/>
        </w:rPr>
      </w:pPr>
      <w:r w:rsidRPr="008942D4">
        <w:rPr>
          <w:rFonts w:ascii="Arial" w:hAnsi="Arial" w:cs="Arial"/>
          <w:color w:val="000000" w:themeColor="text1"/>
          <w:sz w:val="28"/>
          <w:szCs w:val="28"/>
          <w:lang w:val="hy-AM"/>
        </w:rPr>
        <w:t>Բնակվել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6FBA60D9" w14:textId="42755618" w:rsidR="00762D03" w:rsidRPr="00541BEC" w:rsidRDefault="00762D03" w:rsidP="00762D03">
      <w:pPr>
        <w:pStyle w:val="NormalWeb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sz w:val="28"/>
          <w:szCs w:val="28"/>
        </w:rPr>
      </w:pPr>
      <w:r w:rsidRPr="008942D4">
        <w:rPr>
          <w:rFonts w:ascii="Arial" w:hAnsi="Arial" w:cs="Arial"/>
          <w:color w:val="000000" w:themeColor="text1"/>
          <w:sz w:val="28"/>
          <w:szCs w:val="28"/>
          <w:lang w:val="hy-AM"/>
        </w:rPr>
        <w:t>Հսկա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5C225C44" w14:textId="5F512C26" w:rsidR="00762D03" w:rsidRPr="00541BEC" w:rsidRDefault="00762D03" w:rsidP="00762D03">
      <w:pPr>
        <w:pStyle w:val="NormalWeb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sz w:val="28"/>
          <w:szCs w:val="28"/>
        </w:rPr>
      </w:pPr>
      <w:r w:rsidRPr="008942D4">
        <w:rPr>
          <w:rFonts w:ascii="Arial" w:hAnsi="Arial" w:cs="Arial"/>
          <w:color w:val="000000" w:themeColor="text1"/>
          <w:sz w:val="28"/>
          <w:szCs w:val="28"/>
          <w:lang w:val="hy-AM"/>
        </w:rPr>
        <w:t>Բնութագրել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2D3A8B39" w14:textId="77777777" w:rsidR="00762D03" w:rsidRPr="00541BEC" w:rsidRDefault="00762D03" w:rsidP="00762D03">
      <w:pPr>
        <w:pStyle w:val="NormalWeb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276" w:lineRule="auto"/>
        <w:ind w:left="1440"/>
        <w:rPr>
          <w:rFonts w:ascii="Arial" w:hAnsi="Arial" w:cs="Arial"/>
          <w:sz w:val="28"/>
          <w:szCs w:val="28"/>
        </w:rPr>
      </w:pPr>
    </w:p>
    <w:p w14:paraId="39FBE07A" w14:textId="77777777" w:rsidR="00762D03" w:rsidRPr="00541BEC" w:rsidRDefault="00762D03" w:rsidP="00762D03">
      <w:pPr>
        <w:pStyle w:val="NormalWe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541BEC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հականիշները</w:t>
      </w:r>
    </w:p>
    <w:p w14:paraId="0EDF68D6" w14:textId="2A067BC2" w:rsidR="00762D03" w:rsidRPr="00541BEC" w:rsidRDefault="00762D03" w:rsidP="00762D03">
      <w:pPr>
        <w:pStyle w:val="NormalWeb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sz w:val="28"/>
          <w:szCs w:val="28"/>
        </w:rPr>
      </w:pPr>
      <w:r w:rsidRPr="00892BDD">
        <w:rPr>
          <w:rFonts w:ascii="Arial" w:hAnsi="Arial" w:cs="Arial"/>
          <w:color w:val="000000" w:themeColor="text1"/>
          <w:sz w:val="28"/>
          <w:szCs w:val="28"/>
          <w:lang w:val="hy-AM"/>
        </w:rPr>
        <w:t>Զվարթ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2BC59C48" w14:textId="09355E31" w:rsidR="00762D03" w:rsidRPr="00541BEC" w:rsidRDefault="00762D03" w:rsidP="00762D03">
      <w:pPr>
        <w:pStyle w:val="NormalWeb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sz w:val="28"/>
          <w:szCs w:val="28"/>
        </w:rPr>
      </w:pPr>
      <w:r w:rsidRPr="00892BDD">
        <w:rPr>
          <w:rFonts w:ascii="Arial" w:hAnsi="Arial" w:cs="Arial"/>
          <w:color w:val="000000" w:themeColor="text1"/>
          <w:sz w:val="28"/>
          <w:szCs w:val="28"/>
          <w:lang w:val="hy-AM"/>
        </w:rPr>
        <w:t>Քաջ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57093505" w14:textId="4F7FC8C5" w:rsidR="00762D03" w:rsidRPr="00541BEC" w:rsidRDefault="00762D03" w:rsidP="00762D03">
      <w:pPr>
        <w:pStyle w:val="NormalWeb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sz w:val="28"/>
          <w:szCs w:val="28"/>
        </w:rPr>
      </w:pPr>
      <w:r w:rsidRPr="00892BDD">
        <w:rPr>
          <w:rFonts w:ascii="Arial" w:hAnsi="Arial" w:cs="Arial"/>
          <w:color w:val="000000" w:themeColor="text1"/>
          <w:sz w:val="28"/>
          <w:szCs w:val="28"/>
          <w:lang w:val="hy-AM"/>
        </w:rPr>
        <w:t>Վերջին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1743E9DE" w14:textId="77777777" w:rsidR="00762D03" w:rsidRPr="00541BEC" w:rsidRDefault="00762D03" w:rsidP="00762D03">
      <w:pPr>
        <w:pStyle w:val="NormalWeb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sz w:val="28"/>
          <w:szCs w:val="28"/>
        </w:rPr>
      </w:pPr>
      <w:r w:rsidRPr="00541BEC">
        <w:rPr>
          <w:rFonts w:ascii="Arial" w:hAnsi="Arial" w:cs="Arial"/>
          <w:sz w:val="28"/>
          <w:szCs w:val="28"/>
          <w:lang w:val="hy-AM"/>
        </w:rPr>
        <w:t xml:space="preserve">Ծիծաղ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236FB674" w14:textId="184148C2" w:rsidR="00762D03" w:rsidRPr="00541BEC" w:rsidRDefault="00762D03" w:rsidP="00762D03">
      <w:pPr>
        <w:pStyle w:val="NormalWeb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60" w:lineRule="auto"/>
        <w:ind w:left="1440"/>
        <w:rPr>
          <w:rFonts w:ascii="Arial" w:hAnsi="Arial" w:cs="Arial"/>
          <w:sz w:val="28"/>
          <w:szCs w:val="28"/>
        </w:rPr>
      </w:pPr>
      <w:r w:rsidRPr="00892BDD">
        <w:rPr>
          <w:rFonts w:ascii="Arial" w:hAnsi="Arial" w:cs="Arial"/>
          <w:color w:val="000000" w:themeColor="text1"/>
          <w:sz w:val="28"/>
          <w:szCs w:val="28"/>
          <w:lang w:val="hy-AM"/>
        </w:rPr>
        <w:t>Հսկա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541BEC">
        <w:rPr>
          <w:rFonts w:ascii="Arial" w:hAnsi="Arial" w:cs="Arial"/>
          <w:sz w:val="28"/>
          <w:szCs w:val="28"/>
          <w:lang w:val="hy-AM"/>
        </w:rPr>
        <w:tab/>
      </w:r>
      <w:r w:rsidRPr="00541BEC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638AC405" w14:textId="77777777" w:rsidR="00762D03" w:rsidRDefault="00762D03" w:rsidP="00163A6A">
      <w:pPr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</w:p>
    <w:p w14:paraId="796B527D" w14:textId="773C68BB" w:rsidR="00762D03" w:rsidRDefault="00762D03" w:rsidP="00163A6A">
      <w:pPr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color w:val="FF0000"/>
          <w:sz w:val="28"/>
          <w:szCs w:val="28"/>
          <w:lang w:val="hy-AM"/>
        </w:rPr>
        <w:t>Բառագիտություն</w:t>
      </w:r>
    </w:p>
    <w:p w14:paraId="59B8458F" w14:textId="77777777" w:rsidR="00762D03" w:rsidRDefault="00762D03" w:rsidP="00762D03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/>
          <w:sz w:val="28"/>
          <w:szCs w:val="28"/>
          <w:u w:color="222222"/>
          <w:lang w:val="hy-AM"/>
        </w:rPr>
      </w:pPr>
      <w:r w:rsidRPr="00762D03">
        <w:rPr>
          <w:rFonts w:ascii="Arial" w:hAnsi="Arial" w:cs="Arial"/>
          <w:b/>
          <w:sz w:val="28"/>
          <w:szCs w:val="28"/>
          <w:u w:color="222222"/>
          <w:lang w:val="hy-AM"/>
        </w:rPr>
        <w:t>Սովորել հետևյալ բառերի բացատրությունները</w:t>
      </w:r>
    </w:p>
    <w:p w14:paraId="3E78330E" w14:textId="77777777" w:rsidR="00762D03" w:rsidRPr="00762D03" w:rsidRDefault="00762D03" w:rsidP="00762D03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bCs/>
          <w:sz w:val="28"/>
          <w:szCs w:val="28"/>
          <w:u w:color="222222"/>
          <w:lang w:val="hy-AM"/>
        </w:rPr>
      </w:pPr>
      <w:r w:rsidRPr="00762D03">
        <w:rPr>
          <w:rFonts w:ascii="Arial" w:hAnsi="Arial" w:cs="Arial"/>
          <w:bCs/>
          <w:sz w:val="28"/>
          <w:szCs w:val="28"/>
          <w:u w:color="222222"/>
          <w:lang w:val="hy-AM"/>
        </w:rPr>
        <w:t>Խորհրդավոր – գաղտնիքներ պարունակող, գաղտնի</w:t>
      </w:r>
    </w:p>
    <w:p w14:paraId="244B8398" w14:textId="77777777" w:rsidR="00762D03" w:rsidRPr="00762D03" w:rsidRDefault="00762D03" w:rsidP="00762D03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bCs/>
          <w:sz w:val="28"/>
          <w:szCs w:val="28"/>
          <w:u w:color="222222"/>
          <w:lang w:val="hy-AM"/>
        </w:rPr>
      </w:pPr>
      <w:r w:rsidRPr="00762D03">
        <w:rPr>
          <w:rFonts w:ascii="Arial" w:hAnsi="Arial" w:cs="Arial"/>
          <w:bCs/>
          <w:sz w:val="28"/>
          <w:szCs w:val="28"/>
          <w:u w:color="222222"/>
          <w:lang w:val="hy-AM"/>
        </w:rPr>
        <w:lastRenderedPageBreak/>
        <w:t>Տատմեր – ծննդաբերության ժամանակ առաջին օգնություն ցույց տվող կին</w:t>
      </w:r>
    </w:p>
    <w:p w14:paraId="0004258E" w14:textId="77777777" w:rsidR="00762D03" w:rsidRPr="00762D03" w:rsidRDefault="00762D03" w:rsidP="00762D03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bCs/>
          <w:sz w:val="28"/>
          <w:szCs w:val="28"/>
          <w:u w:color="222222"/>
          <w:lang w:val="hy-AM"/>
        </w:rPr>
      </w:pPr>
      <w:r w:rsidRPr="00762D03">
        <w:rPr>
          <w:rFonts w:ascii="Arial" w:hAnsi="Arial" w:cs="Arial"/>
          <w:bCs/>
          <w:sz w:val="28"/>
          <w:szCs w:val="28"/>
          <w:u w:color="222222"/>
          <w:lang w:val="hy-AM"/>
        </w:rPr>
        <w:t>Բարուր – շարի կտորներ, որոնցով փաթաթում են նորածնին</w:t>
      </w:r>
    </w:p>
    <w:p w14:paraId="3A216911" w14:textId="77777777" w:rsidR="00762D03" w:rsidRPr="00762D03" w:rsidRDefault="00762D03" w:rsidP="00762D03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bCs/>
          <w:sz w:val="28"/>
          <w:szCs w:val="28"/>
          <w:u w:color="222222"/>
          <w:lang w:val="hy-AM"/>
        </w:rPr>
      </w:pPr>
      <w:r w:rsidRPr="00762D03">
        <w:rPr>
          <w:rFonts w:ascii="Arial" w:hAnsi="Arial" w:cs="Arial"/>
          <w:bCs/>
          <w:sz w:val="28"/>
          <w:szCs w:val="28"/>
          <w:u w:color="222222"/>
          <w:lang w:val="hy-AM"/>
        </w:rPr>
        <w:t>Մագիլ – թռչունների կամ գազանների եղունգ, ճիրան</w:t>
      </w:r>
    </w:p>
    <w:p w14:paraId="2EC878A9" w14:textId="77777777" w:rsidR="00762D03" w:rsidRPr="00762D03" w:rsidRDefault="00762D03" w:rsidP="00762D03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bCs/>
          <w:sz w:val="28"/>
          <w:szCs w:val="28"/>
          <w:u w:color="222222"/>
          <w:lang w:val="hy-AM"/>
        </w:rPr>
      </w:pPr>
      <w:r w:rsidRPr="00762D03">
        <w:rPr>
          <w:rFonts w:ascii="Arial" w:hAnsi="Arial" w:cs="Arial"/>
          <w:bCs/>
          <w:sz w:val="28"/>
          <w:szCs w:val="28"/>
          <w:u w:color="222222"/>
          <w:lang w:val="hy-AM"/>
        </w:rPr>
        <w:t>Ճարճատյուն – բորբոքվելով վառվելու ժամանակ լսվող կրկնվող ձայն</w:t>
      </w:r>
    </w:p>
    <w:p w14:paraId="5BC9B7AC" w14:textId="77777777" w:rsidR="00762D03" w:rsidRPr="00762D03" w:rsidRDefault="00762D03" w:rsidP="00762D03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bCs/>
          <w:sz w:val="28"/>
          <w:szCs w:val="28"/>
          <w:u w:color="222222"/>
          <w:lang w:val="hy-AM"/>
        </w:rPr>
      </w:pPr>
      <w:r w:rsidRPr="00762D03">
        <w:rPr>
          <w:rFonts w:ascii="Arial" w:hAnsi="Arial" w:cs="Arial"/>
          <w:bCs/>
          <w:sz w:val="28"/>
          <w:szCs w:val="28"/>
          <w:u w:color="222222"/>
          <w:lang w:val="hy-AM"/>
        </w:rPr>
        <w:t>Ավետել – լավ լուր բերել</w:t>
      </w:r>
    </w:p>
    <w:p w14:paraId="15171697" w14:textId="77777777" w:rsidR="00762D03" w:rsidRDefault="00762D03" w:rsidP="00762D03">
      <w:pPr>
        <w:pStyle w:val="ListParagraph"/>
        <w:ind w:left="1440"/>
        <w:jc w:val="both"/>
        <w:rPr>
          <w:rFonts w:ascii="Arial" w:hAnsi="Arial" w:cs="Arial"/>
          <w:b/>
          <w:sz w:val="28"/>
          <w:szCs w:val="28"/>
          <w:u w:color="222222"/>
          <w:lang w:val="hy-AM"/>
        </w:rPr>
      </w:pPr>
    </w:p>
    <w:p w14:paraId="548D7A95" w14:textId="0D5154E5" w:rsidR="00762D03" w:rsidRPr="00762D03" w:rsidRDefault="00762D03" w:rsidP="00762D03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/>
          <w:sz w:val="28"/>
          <w:szCs w:val="28"/>
          <w:u w:color="222222"/>
          <w:lang w:val="hy-AM"/>
        </w:rPr>
      </w:pPr>
      <w:r w:rsidRPr="00762D03">
        <w:rPr>
          <w:rFonts w:ascii="Arial" w:hAnsi="Arial" w:cs="Arial"/>
          <w:b/>
          <w:sz w:val="28"/>
          <w:szCs w:val="28"/>
          <w:u w:color="222222"/>
          <w:lang w:val="hy-AM"/>
        </w:rPr>
        <w:t>Ս</w:t>
      </w:r>
      <w:r w:rsidRPr="00762D03">
        <w:rPr>
          <w:rFonts w:ascii="Arial" w:hAnsi="Arial" w:cs="Arial"/>
          <w:b/>
          <w:sz w:val="28"/>
          <w:szCs w:val="28"/>
          <w:u w:color="222222"/>
          <w:lang w:val="hy-AM"/>
        </w:rPr>
        <w:t>ովորել հետևյալ բառերի հոմանիշները</w:t>
      </w:r>
    </w:p>
    <w:p w14:paraId="280274EC" w14:textId="77777777" w:rsidR="00762D03" w:rsidRPr="00762D03" w:rsidRDefault="00762D03" w:rsidP="00762D03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62D03">
        <w:rPr>
          <w:rFonts w:ascii="Arial" w:hAnsi="Arial" w:cs="Arial"/>
          <w:sz w:val="28"/>
          <w:szCs w:val="28"/>
          <w:lang w:val="hy-AM"/>
        </w:rPr>
        <w:t>Ակնթարթ – պահ, մի անգամ աչքը թարթելու տևողություն</w:t>
      </w:r>
    </w:p>
    <w:p w14:paraId="014C3D28" w14:textId="77777777" w:rsidR="00762D03" w:rsidRPr="00762D03" w:rsidRDefault="00762D03" w:rsidP="00762D03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62D03">
        <w:rPr>
          <w:rFonts w:ascii="Arial" w:hAnsi="Arial" w:cs="Arial"/>
          <w:color w:val="000000" w:themeColor="text1"/>
          <w:sz w:val="28"/>
          <w:szCs w:val="28"/>
          <w:lang w:val="hy-AM"/>
        </w:rPr>
        <w:t>Արշալույս – լուսաբաց, սկիզբ</w:t>
      </w:r>
    </w:p>
    <w:p w14:paraId="64D2DC94" w14:textId="77777777" w:rsidR="00762D03" w:rsidRPr="00762D03" w:rsidRDefault="00762D03" w:rsidP="00762D03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62D03">
        <w:rPr>
          <w:rFonts w:ascii="Arial" w:hAnsi="Arial" w:cs="Arial"/>
          <w:sz w:val="28"/>
          <w:szCs w:val="28"/>
          <w:lang w:val="hy-AM"/>
        </w:rPr>
        <w:t>Բոցավառվել   –  այրվել, վառվել, հրդեհվել, հրկիզվել</w:t>
      </w:r>
    </w:p>
    <w:p w14:paraId="08650AB0" w14:textId="77777777" w:rsidR="00762D03" w:rsidRPr="00762D03" w:rsidRDefault="00762D03" w:rsidP="00762D03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62D03">
        <w:rPr>
          <w:rFonts w:ascii="Arial" w:hAnsi="Arial" w:cs="Arial"/>
          <w:sz w:val="28"/>
          <w:szCs w:val="28"/>
          <w:lang w:val="hy-AM"/>
        </w:rPr>
        <w:t>Կարծել – մտածել</w:t>
      </w:r>
    </w:p>
    <w:p w14:paraId="2757B69D" w14:textId="77777777" w:rsidR="00762D03" w:rsidRPr="00762D03" w:rsidRDefault="00762D03" w:rsidP="00762D03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240" w:afterAutospacing="0" w:line="276" w:lineRule="auto"/>
        <w:rPr>
          <w:rFonts w:ascii="Arial" w:hAnsi="Arial" w:cs="Arial"/>
          <w:sz w:val="28"/>
          <w:szCs w:val="28"/>
        </w:rPr>
      </w:pPr>
      <w:r w:rsidRPr="00762D03">
        <w:rPr>
          <w:rFonts w:ascii="Arial" w:hAnsi="Arial" w:cs="Arial"/>
          <w:sz w:val="28"/>
          <w:szCs w:val="28"/>
          <w:lang w:val="hy-AM"/>
        </w:rPr>
        <w:t>Հանգամանք  - մանրմասնություն, պարագա</w:t>
      </w:r>
    </w:p>
    <w:p w14:paraId="6B05731C" w14:textId="77777777" w:rsidR="00762D03" w:rsidRPr="00762D03" w:rsidRDefault="00762D03" w:rsidP="00762D03">
      <w:pPr>
        <w:pStyle w:val="NormalWeb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r w:rsidRPr="00762D03">
        <w:rPr>
          <w:rFonts w:ascii="Arial" w:hAnsi="Arial" w:cs="Arial"/>
          <w:b/>
          <w:bCs/>
          <w:sz w:val="28"/>
          <w:szCs w:val="28"/>
          <w:lang w:val="hy-AM"/>
        </w:rPr>
        <w:t>Սովորել հետևյալ բառերի հականիշները</w:t>
      </w:r>
    </w:p>
    <w:p w14:paraId="4B1DDD5A" w14:textId="77777777" w:rsidR="00762D03" w:rsidRPr="00762D03" w:rsidRDefault="00762D03" w:rsidP="00762D03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62D03">
        <w:rPr>
          <w:rFonts w:ascii="Arial" w:hAnsi="Arial" w:cs="Arial"/>
          <w:sz w:val="28"/>
          <w:szCs w:val="28"/>
          <w:lang w:val="hy-AM"/>
        </w:rPr>
        <w:t>Հանդիսավոր – սովորական, հասարակ</w:t>
      </w:r>
    </w:p>
    <w:p w14:paraId="53C199FD" w14:textId="77777777" w:rsidR="00762D03" w:rsidRPr="00762D03" w:rsidRDefault="00762D03" w:rsidP="00762D03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62D03">
        <w:rPr>
          <w:rFonts w:ascii="Arial" w:hAnsi="Arial" w:cs="Arial"/>
          <w:sz w:val="28"/>
          <w:szCs w:val="28"/>
          <w:lang w:val="hy-AM"/>
        </w:rPr>
        <w:t>Նշանավոր – աննշան</w:t>
      </w:r>
    </w:p>
    <w:p w14:paraId="453D6603" w14:textId="77777777" w:rsidR="00762D03" w:rsidRPr="00762D03" w:rsidRDefault="00762D03" w:rsidP="00762D03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62D03">
        <w:rPr>
          <w:rFonts w:ascii="Arial" w:hAnsi="Arial" w:cs="Arial"/>
          <w:sz w:val="28"/>
          <w:szCs w:val="28"/>
          <w:lang w:val="hy-AM"/>
        </w:rPr>
        <w:t>Մուտք – ելք</w:t>
      </w:r>
    </w:p>
    <w:p w14:paraId="5F7F5888" w14:textId="77777777" w:rsidR="00762D03" w:rsidRPr="00762D03" w:rsidRDefault="00762D03" w:rsidP="00762D03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62D03">
        <w:rPr>
          <w:rFonts w:ascii="Arial" w:hAnsi="Arial" w:cs="Arial"/>
          <w:sz w:val="28"/>
          <w:szCs w:val="28"/>
          <w:lang w:val="hy-AM"/>
        </w:rPr>
        <w:t>Թանկություն – էժանություն</w:t>
      </w:r>
    </w:p>
    <w:p w14:paraId="33743246" w14:textId="77777777" w:rsidR="00762D03" w:rsidRPr="00762D03" w:rsidRDefault="00762D03" w:rsidP="00762D03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762D03">
        <w:rPr>
          <w:rFonts w:ascii="Arial" w:hAnsi="Arial" w:cs="Arial"/>
          <w:sz w:val="28"/>
          <w:szCs w:val="28"/>
          <w:lang w:val="hy-AM"/>
        </w:rPr>
        <w:t>Արևելք – արևմուտք</w:t>
      </w:r>
    </w:p>
    <w:p w14:paraId="0BB96B3E" w14:textId="77777777" w:rsidR="00762D03" w:rsidRPr="00762D03" w:rsidRDefault="00762D03" w:rsidP="00762D03">
      <w:pPr>
        <w:pStyle w:val="NormalWeb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r w:rsidRPr="00762D03">
        <w:rPr>
          <w:rFonts w:ascii="Arial" w:hAnsi="Arial" w:cs="Arial"/>
          <w:b/>
          <w:bCs/>
          <w:sz w:val="28"/>
          <w:szCs w:val="28"/>
          <w:lang w:val="hy-AM"/>
        </w:rPr>
        <w:t>Սովորել հետևյալ բառերի ուղղագրությունը</w:t>
      </w:r>
      <w:r w:rsidRPr="00762D03">
        <w:rPr>
          <w:rFonts w:ascii="Arial" w:hAnsi="Arial" w:cs="Arial"/>
          <w:sz w:val="28"/>
          <w:szCs w:val="28"/>
          <w:lang w:val="hy-AM"/>
        </w:rPr>
        <w:t xml:space="preserve"> – </w:t>
      </w:r>
      <w:r w:rsidRPr="00762D03">
        <w:rPr>
          <w:rFonts w:ascii="Arial" w:hAnsi="Arial" w:cs="Arial"/>
          <w:i/>
          <w:iCs/>
          <w:sz w:val="28"/>
          <w:szCs w:val="28"/>
          <w:lang w:val="hy-AM"/>
        </w:rPr>
        <w:t>աշխարհ, խորհրդավոր, արևելք, հագնել, թագավոր</w:t>
      </w:r>
    </w:p>
    <w:p w14:paraId="255A32DB" w14:textId="77777777" w:rsidR="00762D03" w:rsidRPr="00762D03" w:rsidRDefault="00762D03" w:rsidP="00163A6A">
      <w:pPr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</w:p>
    <w:p w14:paraId="2B727988" w14:textId="6849FC92" w:rsidR="00B969AB" w:rsidRPr="00196E4E" w:rsidRDefault="008F4CD2" w:rsidP="00163A6A">
      <w:pPr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196E4E">
        <w:rPr>
          <w:rFonts w:ascii="Arial" w:hAnsi="Arial" w:cs="Arial"/>
          <w:b/>
          <w:color w:val="FF0000"/>
          <w:sz w:val="28"/>
          <w:szCs w:val="28"/>
          <w:lang w:val="hy-AM"/>
        </w:rPr>
        <w:t>Հայոց լեզու</w:t>
      </w:r>
    </w:p>
    <w:p w14:paraId="695DB884" w14:textId="77777777" w:rsidR="008F4CD2" w:rsidRPr="00196E4E" w:rsidRDefault="008F4CD2" w:rsidP="00163A6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8"/>
          <w:szCs w:val="28"/>
          <w:lang w:val="hy-AM"/>
        </w:rPr>
      </w:pPr>
      <w:r w:rsidRPr="00196E4E">
        <w:rPr>
          <w:rFonts w:ascii="Arial" w:hAnsi="Arial" w:cs="Arial"/>
          <w:b/>
          <w:sz w:val="28"/>
          <w:szCs w:val="28"/>
          <w:lang w:val="hy-AM"/>
        </w:rPr>
        <w:t>Օգտվելով այբբենարանից՝ լրացրու հերթականության մեջ բաց թողնված տառը.</w:t>
      </w:r>
    </w:p>
    <w:p w14:paraId="577E1057" w14:textId="216A8A07" w:rsidR="00417F36" w:rsidRPr="00196E4E" w:rsidRDefault="00417F36" w:rsidP="00163A6A">
      <w:pPr>
        <w:rPr>
          <w:rFonts w:ascii="Arial" w:hAnsi="Arial" w:cs="Arial"/>
          <w:sz w:val="28"/>
          <w:szCs w:val="28"/>
          <w:lang w:val="hy-AM"/>
        </w:rPr>
        <w:sectPr w:rsidR="00417F36" w:rsidRPr="00196E4E" w:rsidSect="00B969AB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AD06DB9" w14:textId="74709B3B" w:rsidR="00892BDD" w:rsidRPr="00196E4E" w:rsidRDefault="008F4CD2" w:rsidP="00163A6A">
      <w:pPr>
        <w:ind w:left="720" w:firstLine="72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 xml:space="preserve"> </w:t>
      </w:r>
      <w:r w:rsidR="00680749" w:rsidRPr="00196E4E">
        <w:rPr>
          <w:rFonts w:ascii="Arial" w:hAnsi="Arial" w:cs="Arial"/>
          <w:sz w:val="28"/>
          <w:szCs w:val="28"/>
          <w:lang w:val="hy-AM"/>
        </w:rPr>
        <w:t>Բ— —</w:t>
      </w:r>
      <w:r w:rsidRPr="00196E4E">
        <w:rPr>
          <w:rFonts w:ascii="Arial" w:hAnsi="Arial" w:cs="Arial"/>
          <w:sz w:val="28"/>
          <w:szCs w:val="28"/>
          <w:lang w:val="hy-AM"/>
        </w:rPr>
        <w:t xml:space="preserve"> — </w:t>
      </w:r>
      <w:r w:rsidR="00680749" w:rsidRPr="00196E4E">
        <w:rPr>
          <w:rFonts w:ascii="Arial" w:hAnsi="Arial" w:cs="Arial"/>
          <w:sz w:val="28"/>
          <w:szCs w:val="28"/>
          <w:lang w:val="hy-AM"/>
        </w:rPr>
        <w:t>ե</w:t>
      </w:r>
    </w:p>
    <w:p w14:paraId="027005E1" w14:textId="7CA60AC8" w:rsidR="008F4CD2" w:rsidRPr="00196E4E" w:rsidRDefault="008F4CD2" w:rsidP="00163A6A">
      <w:pPr>
        <w:ind w:left="144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 xml:space="preserve"> </w:t>
      </w:r>
      <w:r w:rsidR="00680749" w:rsidRPr="00196E4E">
        <w:rPr>
          <w:rFonts w:ascii="Arial" w:hAnsi="Arial" w:cs="Arial"/>
          <w:sz w:val="28"/>
          <w:szCs w:val="28"/>
          <w:lang w:val="hy-AM"/>
        </w:rPr>
        <w:t>Է— —</w:t>
      </w:r>
      <w:r w:rsidRPr="00196E4E">
        <w:rPr>
          <w:rFonts w:ascii="Arial" w:hAnsi="Arial" w:cs="Arial"/>
          <w:sz w:val="28"/>
          <w:szCs w:val="28"/>
          <w:lang w:val="hy-AM"/>
        </w:rPr>
        <w:t xml:space="preserve"> — </w:t>
      </w:r>
      <w:r w:rsidR="00680749" w:rsidRPr="00196E4E">
        <w:rPr>
          <w:rFonts w:ascii="Arial" w:hAnsi="Arial" w:cs="Arial"/>
          <w:sz w:val="28"/>
          <w:szCs w:val="28"/>
          <w:lang w:val="hy-AM"/>
        </w:rPr>
        <w:t>ի</w:t>
      </w:r>
      <w:r w:rsidRPr="00196E4E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6D568684" w14:textId="164C9E97" w:rsidR="00892BDD" w:rsidRPr="00196E4E" w:rsidRDefault="00680749" w:rsidP="00163A6A">
      <w:pPr>
        <w:ind w:left="144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Կ— —</w:t>
      </w:r>
      <w:r w:rsidR="008F4CD2" w:rsidRPr="00196E4E">
        <w:rPr>
          <w:rFonts w:ascii="Arial" w:hAnsi="Arial" w:cs="Arial"/>
          <w:sz w:val="28"/>
          <w:szCs w:val="28"/>
          <w:lang w:val="hy-AM"/>
        </w:rPr>
        <w:t xml:space="preserve"> — </w:t>
      </w:r>
      <w:r w:rsidRPr="00196E4E">
        <w:rPr>
          <w:rFonts w:ascii="Arial" w:hAnsi="Arial" w:cs="Arial"/>
          <w:sz w:val="28"/>
          <w:szCs w:val="28"/>
          <w:lang w:val="hy-AM"/>
        </w:rPr>
        <w:t>ղ</w:t>
      </w:r>
      <w:r w:rsidR="008F4CD2" w:rsidRPr="00196E4E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1E9E2BA8" w14:textId="0D8362A5" w:rsidR="008F4CD2" w:rsidRPr="00196E4E" w:rsidRDefault="00680749" w:rsidP="00163A6A">
      <w:pPr>
        <w:ind w:left="144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Ն— —</w:t>
      </w:r>
      <w:r w:rsidR="008F4CD2" w:rsidRPr="00196E4E">
        <w:rPr>
          <w:rFonts w:ascii="Arial" w:hAnsi="Arial" w:cs="Arial"/>
          <w:sz w:val="28"/>
          <w:szCs w:val="28"/>
          <w:lang w:val="hy-AM"/>
        </w:rPr>
        <w:t xml:space="preserve"> — </w:t>
      </w:r>
      <w:r w:rsidRPr="00196E4E">
        <w:rPr>
          <w:rFonts w:ascii="Arial" w:hAnsi="Arial" w:cs="Arial"/>
          <w:sz w:val="28"/>
          <w:szCs w:val="28"/>
          <w:lang w:val="hy-AM"/>
        </w:rPr>
        <w:t>պ</w:t>
      </w:r>
      <w:r w:rsidR="008F4CD2" w:rsidRPr="00196E4E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56313EF2" w14:textId="7AA74B77" w:rsidR="00D01BB2" w:rsidRPr="00196E4E" w:rsidRDefault="00680749" w:rsidP="00163A6A">
      <w:pPr>
        <w:ind w:left="144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Ջ— —</w:t>
      </w:r>
      <w:r w:rsidR="008F4CD2" w:rsidRPr="00196E4E">
        <w:rPr>
          <w:rFonts w:ascii="Arial" w:hAnsi="Arial" w:cs="Arial"/>
          <w:sz w:val="28"/>
          <w:szCs w:val="28"/>
          <w:lang w:val="hy-AM"/>
        </w:rPr>
        <w:t xml:space="preserve"> — </w:t>
      </w:r>
      <w:r w:rsidRPr="00196E4E">
        <w:rPr>
          <w:rFonts w:ascii="Arial" w:hAnsi="Arial" w:cs="Arial"/>
          <w:sz w:val="28"/>
          <w:szCs w:val="28"/>
          <w:lang w:val="hy-AM"/>
        </w:rPr>
        <w:t>տ</w:t>
      </w:r>
    </w:p>
    <w:p w14:paraId="7FC61C38" w14:textId="02A35475" w:rsidR="008F4CD2" w:rsidRPr="00196E4E" w:rsidRDefault="00680749" w:rsidP="00163A6A">
      <w:pPr>
        <w:ind w:left="144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 xml:space="preserve">Ու— — </w:t>
      </w:r>
      <w:r w:rsidR="008F4CD2" w:rsidRPr="00196E4E">
        <w:rPr>
          <w:rFonts w:ascii="Arial" w:hAnsi="Arial" w:cs="Arial"/>
          <w:sz w:val="28"/>
          <w:szCs w:val="28"/>
          <w:lang w:val="hy-AM"/>
        </w:rPr>
        <w:t xml:space="preserve">— </w:t>
      </w:r>
      <w:r w:rsidRPr="00196E4E">
        <w:rPr>
          <w:rFonts w:ascii="Arial" w:hAnsi="Arial" w:cs="Arial"/>
          <w:sz w:val="28"/>
          <w:szCs w:val="28"/>
          <w:lang w:val="hy-AM"/>
        </w:rPr>
        <w:t>և</w:t>
      </w:r>
      <w:r w:rsidR="008F4CD2" w:rsidRPr="00196E4E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618C55B4" w14:textId="0D78995F" w:rsidR="00892BDD" w:rsidRPr="00196E4E" w:rsidRDefault="00680749" w:rsidP="00163A6A">
      <w:pPr>
        <w:ind w:left="144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Լ— —</w:t>
      </w:r>
      <w:r w:rsidR="008F4CD2" w:rsidRPr="00196E4E">
        <w:rPr>
          <w:rFonts w:ascii="Arial" w:hAnsi="Arial" w:cs="Arial"/>
          <w:sz w:val="28"/>
          <w:szCs w:val="28"/>
          <w:lang w:val="hy-AM"/>
        </w:rPr>
        <w:t xml:space="preserve"> — </w:t>
      </w:r>
      <w:r w:rsidRPr="00196E4E">
        <w:rPr>
          <w:rFonts w:ascii="Arial" w:hAnsi="Arial" w:cs="Arial"/>
          <w:sz w:val="28"/>
          <w:szCs w:val="28"/>
          <w:lang w:val="hy-AM"/>
        </w:rPr>
        <w:t>կ</w:t>
      </w:r>
      <w:r w:rsidR="008F4CD2" w:rsidRPr="00196E4E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6E359C28" w14:textId="03BD182D" w:rsidR="008F4CD2" w:rsidRPr="00196E4E" w:rsidRDefault="00680749" w:rsidP="00163A6A">
      <w:pPr>
        <w:ind w:left="144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Մ— —</w:t>
      </w:r>
      <w:r w:rsidR="008F4CD2" w:rsidRPr="00196E4E">
        <w:rPr>
          <w:rFonts w:ascii="Arial" w:hAnsi="Arial" w:cs="Arial"/>
          <w:sz w:val="28"/>
          <w:szCs w:val="28"/>
          <w:lang w:val="hy-AM"/>
        </w:rPr>
        <w:t xml:space="preserve"> — </w:t>
      </w:r>
      <w:r w:rsidRPr="00196E4E">
        <w:rPr>
          <w:rFonts w:ascii="Arial" w:hAnsi="Arial" w:cs="Arial"/>
          <w:sz w:val="28"/>
          <w:szCs w:val="28"/>
          <w:lang w:val="hy-AM"/>
        </w:rPr>
        <w:t>ո</w:t>
      </w:r>
    </w:p>
    <w:p w14:paraId="1A45C61B" w14:textId="77777777" w:rsidR="00417F36" w:rsidRPr="00196E4E" w:rsidRDefault="00417F36" w:rsidP="00163A6A">
      <w:pPr>
        <w:rPr>
          <w:rFonts w:ascii="Arial" w:hAnsi="Arial" w:cs="Arial"/>
          <w:b/>
          <w:sz w:val="28"/>
          <w:szCs w:val="28"/>
          <w:lang w:val="hy-AM"/>
        </w:rPr>
        <w:sectPr w:rsidR="00417F36" w:rsidRPr="00196E4E" w:rsidSect="00680749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04A2A049" w14:textId="77777777" w:rsidR="00196E4E" w:rsidRDefault="00196E4E" w:rsidP="00196E4E">
      <w:pPr>
        <w:pStyle w:val="ListParagraph"/>
        <w:spacing w:after="0"/>
        <w:rPr>
          <w:rFonts w:ascii="Arial" w:hAnsi="Arial" w:cs="Arial"/>
          <w:b/>
          <w:sz w:val="28"/>
          <w:szCs w:val="28"/>
          <w:lang w:val="hy-AM"/>
        </w:rPr>
      </w:pPr>
    </w:p>
    <w:p w14:paraId="4152D2B7" w14:textId="63851C7C" w:rsidR="00417F36" w:rsidRPr="00196E4E" w:rsidRDefault="00680749" w:rsidP="006E07F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8"/>
          <w:szCs w:val="28"/>
          <w:lang w:val="hy-AM"/>
        </w:rPr>
      </w:pPr>
      <w:r w:rsidRPr="00196E4E">
        <w:rPr>
          <w:rFonts w:ascii="Arial" w:hAnsi="Arial" w:cs="Arial"/>
          <w:b/>
          <w:sz w:val="28"/>
          <w:szCs w:val="28"/>
          <w:lang w:val="hy-AM"/>
        </w:rPr>
        <w:t>Ստուգում ենք բառերի մեր իմացությունը, գտնում ենք հոմանիշները.</w:t>
      </w:r>
    </w:p>
    <w:p w14:paraId="75D2E901" w14:textId="33780F09" w:rsidR="008F4CD2" w:rsidRPr="00196E4E" w:rsidRDefault="00680749" w:rsidP="00163A6A">
      <w:pPr>
        <w:ind w:left="1440" w:firstLine="72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Կենցաղային</w:t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  <w:t>երգիծել</w:t>
      </w:r>
    </w:p>
    <w:p w14:paraId="036F9D5F" w14:textId="5FDE24B9" w:rsidR="00680749" w:rsidRPr="00196E4E" w:rsidRDefault="00680749" w:rsidP="00163A6A">
      <w:pPr>
        <w:ind w:left="1440" w:firstLine="72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lastRenderedPageBreak/>
        <w:t>Տխրություն</w:t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  <w:t>լեփ-լեցուն</w:t>
      </w:r>
    </w:p>
    <w:p w14:paraId="6E837382" w14:textId="74E3B69F" w:rsidR="00680749" w:rsidRPr="00196E4E" w:rsidRDefault="00680749" w:rsidP="00163A6A">
      <w:pPr>
        <w:ind w:left="1440" w:firstLine="72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Ախտ</w:t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  <w:t>թախիծ</w:t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</w:p>
    <w:p w14:paraId="5BE98948" w14:textId="0D4E25FD" w:rsidR="00680749" w:rsidRPr="00196E4E" w:rsidRDefault="00680749" w:rsidP="00163A6A">
      <w:pPr>
        <w:ind w:left="1440" w:firstLine="72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Ակաղձուն</w:t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  <w:t>հիվանդություն</w:t>
      </w:r>
    </w:p>
    <w:p w14:paraId="1E6F55F3" w14:textId="5C2BB3B8" w:rsidR="00680749" w:rsidRPr="00196E4E" w:rsidRDefault="00680749" w:rsidP="00163A6A">
      <w:pPr>
        <w:ind w:left="1440" w:firstLine="72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Ծաղրել</w:t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  <w:t>առօրեական</w:t>
      </w:r>
    </w:p>
    <w:p w14:paraId="0804883C" w14:textId="77777777" w:rsidR="00196E4E" w:rsidRDefault="008F4CD2" w:rsidP="00196E4E">
      <w:pPr>
        <w:pStyle w:val="ListParagraph"/>
        <w:rPr>
          <w:rFonts w:ascii="Arial" w:hAnsi="Arial" w:cs="Arial"/>
          <w:b/>
          <w:sz w:val="28"/>
          <w:szCs w:val="28"/>
          <w:lang w:val="hy-AM"/>
        </w:rPr>
      </w:pPr>
      <w:r w:rsidRPr="00196E4E">
        <w:rPr>
          <w:rFonts w:ascii="Arial" w:hAnsi="Arial" w:cs="Arial"/>
          <w:b/>
          <w:sz w:val="28"/>
          <w:szCs w:val="28"/>
          <w:lang w:val="hy-AM"/>
        </w:rPr>
        <w:t xml:space="preserve"> </w:t>
      </w:r>
    </w:p>
    <w:p w14:paraId="3741B922" w14:textId="6DEBBED3" w:rsidR="008F4CD2" w:rsidRPr="00196E4E" w:rsidRDefault="00680749" w:rsidP="00163A6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8"/>
          <w:szCs w:val="28"/>
          <w:lang w:val="hy-AM"/>
        </w:rPr>
      </w:pPr>
      <w:r w:rsidRPr="00196E4E">
        <w:rPr>
          <w:rFonts w:ascii="Arial" w:hAnsi="Arial" w:cs="Arial"/>
          <w:b/>
          <w:sz w:val="28"/>
          <w:szCs w:val="28"/>
          <w:lang w:val="hy-AM"/>
        </w:rPr>
        <w:t>Միացնում ենք հականիշները</w:t>
      </w:r>
      <w:r w:rsidR="008F4CD2" w:rsidRPr="00196E4E">
        <w:rPr>
          <w:rFonts w:ascii="Arial" w:hAnsi="Arial" w:cs="Arial"/>
          <w:b/>
          <w:sz w:val="28"/>
          <w:szCs w:val="28"/>
          <w:lang w:val="hy-AM"/>
        </w:rPr>
        <w:t>.</w:t>
      </w:r>
    </w:p>
    <w:p w14:paraId="2D503282" w14:textId="1AF67162" w:rsidR="008F4CD2" w:rsidRPr="00196E4E" w:rsidRDefault="00680749" w:rsidP="00163A6A">
      <w:pPr>
        <w:ind w:left="216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Իրական</w:t>
      </w:r>
      <w:r w:rsidR="00304312" w:rsidRPr="00196E4E">
        <w:rPr>
          <w:rFonts w:ascii="Arial" w:hAnsi="Arial" w:cs="Arial"/>
          <w:sz w:val="28"/>
          <w:szCs w:val="28"/>
          <w:lang w:val="hy-AM"/>
        </w:rPr>
        <w:tab/>
      </w:r>
      <w:r w:rsidR="00304312" w:rsidRPr="00196E4E">
        <w:rPr>
          <w:rFonts w:ascii="Arial" w:hAnsi="Arial" w:cs="Arial"/>
          <w:sz w:val="28"/>
          <w:szCs w:val="28"/>
          <w:lang w:val="hy-AM"/>
        </w:rPr>
        <w:tab/>
      </w:r>
      <w:r w:rsidR="00304312" w:rsidRPr="00196E4E">
        <w:rPr>
          <w:rFonts w:ascii="Arial" w:hAnsi="Arial" w:cs="Arial"/>
          <w:sz w:val="28"/>
          <w:szCs w:val="28"/>
          <w:lang w:val="hy-AM"/>
        </w:rPr>
        <w:tab/>
      </w:r>
      <w:r w:rsidR="00304312" w:rsidRPr="00196E4E">
        <w:rPr>
          <w:rFonts w:ascii="Arial" w:hAnsi="Arial" w:cs="Arial"/>
          <w:sz w:val="28"/>
          <w:szCs w:val="28"/>
          <w:lang w:val="hy-AM"/>
        </w:rPr>
        <w:tab/>
        <w:t>հիմարություն</w:t>
      </w:r>
    </w:p>
    <w:p w14:paraId="2318717D" w14:textId="3C26F4D8" w:rsidR="00680749" w:rsidRPr="00196E4E" w:rsidRDefault="00680749" w:rsidP="00163A6A">
      <w:pPr>
        <w:ind w:left="216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Տհաս</w:t>
      </w:r>
      <w:r w:rsidR="00304312" w:rsidRPr="00196E4E">
        <w:rPr>
          <w:rFonts w:ascii="Arial" w:hAnsi="Arial" w:cs="Arial"/>
          <w:sz w:val="28"/>
          <w:szCs w:val="28"/>
          <w:lang w:val="hy-AM"/>
        </w:rPr>
        <w:tab/>
      </w:r>
      <w:r w:rsidR="00304312" w:rsidRPr="00196E4E">
        <w:rPr>
          <w:rFonts w:ascii="Arial" w:hAnsi="Arial" w:cs="Arial"/>
          <w:sz w:val="28"/>
          <w:szCs w:val="28"/>
          <w:lang w:val="hy-AM"/>
        </w:rPr>
        <w:tab/>
      </w:r>
      <w:r w:rsidR="00304312" w:rsidRPr="00196E4E">
        <w:rPr>
          <w:rFonts w:ascii="Arial" w:hAnsi="Arial" w:cs="Arial"/>
          <w:sz w:val="28"/>
          <w:szCs w:val="28"/>
          <w:lang w:val="hy-AM"/>
        </w:rPr>
        <w:tab/>
      </w:r>
      <w:r w:rsidR="00304312" w:rsidRPr="00196E4E">
        <w:rPr>
          <w:rFonts w:ascii="Arial" w:hAnsi="Arial" w:cs="Arial"/>
          <w:sz w:val="28"/>
          <w:szCs w:val="28"/>
          <w:lang w:val="hy-AM"/>
        </w:rPr>
        <w:tab/>
        <w:t>չափածո</w:t>
      </w:r>
    </w:p>
    <w:p w14:paraId="538360E6" w14:textId="1490E07E" w:rsidR="00680749" w:rsidRPr="00196E4E" w:rsidRDefault="00304312" w:rsidP="00163A6A">
      <w:pPr>
        <w:ind w:left="216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Արձակ</w:t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  <w:t>լաց</w:t>
      </w:r>
    </w:p>
    <w:p w14:paraId="797D89FB" w14:textId="49CD78F7" w:rsidR="00304312" w:rsidRPr="00196E4E" w:rsidRDefault="00304312" w:rsidP="00163A6A">
      <w:pPr>
        <w:ind w:left="216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Ծիծաղ</w:t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  <w:t>երևակայական</w:t>
      </w:r>
    </w:p>
    <w:p w14:paraId="6AA680F5" w14:textId="69216D3E" w:rsidR="00304312" w:rsidRPr="00196E4E" w:rsidRDefault="00304312" w:rsidP="00163A6A">
      <w:pPr>
        <w:ind w:left="216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Իմաստություն</w:t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</w:r>
      <w:r w:rsidRPr="00196E4E">
        <w:rPr>
          <w:rFonts w:ascii="Arial" w:hAnsi="Arial" w:cs="Arial"/>
          <w:sz w:val="28"/>
          <w:szCs w:val="28"/>
          <w:lang w:val="hy-AM"/>
        </w:rPr>
        <w:tab/>
        <w:t>հասուն</w:t>
      </w:r>
    </w:p>
    <w:p w14:paraId="7D50C4E7" w14:textId="77777777" w:rsidR="0065062A" w:rsidRDefault="0065062A" w:rsidP="0065062A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7822A0F0" w14:textId="77777777" w:rsidR="00196E4E" w:rsidRDefault="00196E4E" w:rsidP="0065062A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0C3F59FE" w14:textId="7B68A22D" w:rsidR="0065062A" w:rsidRDefault="0065062A" w:rsidP="0065062A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1FA8ECA1" w14:textId="53D11DC4" w:rsidR="0065062A" w:rsidRPr="0065062A" w:rsidRDefault="0065062A" w:rsidP="0065062A">
      <w:pPr>
        <w:pStyle w:val="NormalWeb"/>
        <w:spacing w:before="0"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5062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</w:t>
      </w:r>
      <w:r w:rsidRPr="0065062A">
        <w:rPr>
          <w:rFonts w:ascii="Arial" w:hAnsi="Arial" w:cs="Arial"/>
          <w:b/>
          <w:bCs/>
          <w:sz w:val="28"/>
          <w:szCs w:val="28"/>
          <w:lang w:val="hy-AM"/>
        </w:rPr>
        <w:t>– «Մի կյանքի պատմություն»</w:t>
      </w:r>
      <w:r w:rsidR="00EB0485">
        <w:rPr>
          <w:rFonts w:ascii="Arial" w:hAnsi="Arial" w:cs="Arial"/>
          <w:b/>
          <w:bCs/>
          <w:sz w:val="28"/>
          <w:szCs w:val="28"/>
          <w:lang w:val="hy-AM"/>
        </w:rPr>
        <w:t>, էջ 11</w:t>
      </w:r>
    </w:p>
    <w:p w14:paraId="2E8AB1E8" w14:textId="1334CDEC" w:rsidR="0065062A" w:rsidRPr="0065062A" w:rsidRDefault="0065062A" w:rsidP="0065062A">
      <w:pPr>
        <w:pStyle w:val="NormalWeb"/>
        <w:spacing w:before="0"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Սահուն կարդալ պատմությունը, կարողանալ սեփական խոսքերով վերարտադրել, պատասխանել հետևյալ հարցերին և կատարել առաջադրանքները</w:t>
      </w:r>
    </w:p>
    <w:p w14:paraId="19D7EDD2" w14:textId="77777777" w:rsidR="0065062A" w:rsidRPr="0065062A" w:rsidRDefault="0065062A" w:rsidP="0065062A">
      <w:pPr>
        <w:pStyle w:val="NormalWe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hy-AM"/>
        </w:rPr>
      </w:pPr>
      <w:r w:rsidRPr="0065062A">
        <w:rPr>
          <w:rFonts w:ascii="Arial" w:hAnsi="Arial" w:cs="Arial"/>
          <w:sz w:val="28"/>
          <w:szCs w:val="28"/>
          <w:lang w:val="hy-AM"/>
        </w:rPr>
        <w:t>Ինչի՞ մասին է պատմությունը։</w:t>
      </w:r>
    </w:p>
    <w:p w14:paraId="6B1D1A4A" w14:textId="2E67D6C6" w:rsidR="0065062A" w:rsidRPr="0065062A" w:rsidRDefault="0065062A" w:rsidP="0065062A">
      <w:pPr>
        <w:pStyle w:val="NormalWe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276" w:lineRule="auto"/>
        <w:rPr>
          <w:rFonts w:ascii="Arial" w:hAnsi="Arial" w:cs="Arial"/>
          <w:lang w:val="hy-AM"/>
        </w:rPr>
      </w:pPr>
      <w:r w:rsidRPr="0065062A">
        <w:rPr>
          <w:rFonts w:ascii="Arial" w:hAnsi="Arial" w:cs="Arial"/>
          <w:sz w:val="28"/>
          <w:szCs w:val="28"/>
          <w:lang w:val="hy-AM"/>
        </w:rPr>
        <w:t>Կատարիր էջ 12-ի տեքստային աշխատանքի բաժնի հանձնարարություններ</w:t>
      </w:r>
      <w:r>
        <w:rPr>
          <w:rFonts w:ascii="Arial" w:hAnsi="Arial" w:cs="Arial"/>
          <w:sz w:val="28"/>
          <w:szCs w:val="28"/>
          <w:lang w:val="hy-AM"/>
        </w:rPr>
        <w:t>ը։</w:t>
      </w:r>
    </w:p>
    <w:p w14:paraId="099B085E" w14:textId="3775FF59" w:rsidR="0065062A" w:rsidRPr="0065062A" w:rsidRDefault="0065062A" w:rsidP="0065062A">
      <w:pPr>
        <w:pStyle w:val="NormalWe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276" w:lineRule="auto"/>
        <w:rPr>
          <w:rFonts w:ascii="Arial" w:hAnsi="Arial" w:cs="Arial"/>
          <w:lang w:val="hy-AM"/>
        </w:rPr>
      </w:pPr>
      <w:bookmarkStart w:id="0" w:name="_Hlk140571286"/>
      <w:r>
        <w:rPr>
          <w:rFonts w:ascii="Arial" w:hAnsi="Arial" w:cs="Arial"/>
          <w:sz w:val="28"/>
          <w:szCs w:val="28"/>
          <w:lang w:val="hy-AM"/>
        </w:rPr>
        <w:t>Մի քանի նախադասությամբ պատմիր ինչպիսի՞ն է մայրդ։</w:t>
      </w:r>
    </w:p>
    <w:bookmarkEnd w:id="0"/>
    <w:p w14:paraId="628377C8" w14:textId="77777777" w:rsidR="0065062A" w:rsidRDefault="0065062A" w:rsidP="0065062A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63A72454" w14:textId="12AA8BD4" w:rsidR="0065062A" w:rsidRPr="0065062A" w:rsidRDefault="0065062A" w:rsidP="0065062A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5062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1E298661" w14:textId="365E4BAA" w:rsidR="0065062A" w:rsidRPr="0065062A" w:rsidRDefault="0065062A" w:rsidP="0065062A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65062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Բանահյուսություն, առասպել </w:t>
      </w:r>
      <w:r w:rsidRPr="0065062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-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կրկնել նախորդ դասանյութը,</w:t>
      </w:r>
      <w:r w:rsidRPr="0065062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կարողանալ վերարտադրել սեփական խոսքերով և պատասխանել հետևյալ հարցերին</w:t>
      </w:r>
    </w:p>
    <w:p w14:paraId="3A15053D" w14:textId="77777777" w:rsidR="0065062A" w:rsidRPr="0065062A" w:rsidRDefault="0065062A" w:rsidP="0065062A">
      <w:pPr>
        <w:pStyle w:val="ListParagrap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5376D25F" w14:textId="77777777" w:rsidR="0065062A" w:rsidRPr="0065062A" w:rsidRDefault="0065062A" w:rsidP="0065062A">
      <w:pPr>
        <w:pStyle w:val="ListParagraph"/>
        <w:numPr>
          <w:ilvl w:val="0"/>
          <w:numId w:val="17"/>
        </w:numPr>
        <w:spacing w:after="1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5062A">
        <w:rPr>
          <w:rFonts w:ascii="Arial" w:hAnsi="Arial" w:cs="Arial"/>
          <w:sz w:val="28"/>
          <w:szCs w:val="28"/>
          <w:lang w:val="hy-AM"/>
        </w:rPr>
        <w:lastRenderedPageBreak/>
        <w:t xml:space="preserve">Ի՞նչ է </w:t>
      </w:r>
      <w:r w:rsidRPr="0065062A">
        <w:rPr>
          <w:rFonts w:ascii="Arial" w:hAnsi="Arial" w:cs="Arial"/>
          <w:color w:val="000000" w:themeColor="text1"/>
          <w:sz w:val="28"/>
          <w:szCs w:val="28"/>
          <w:lang w:val="hy-AM"/>
        </w:rPr>
        <w:t>բանահյուսությունը։</w:t>
      </w:r>
    </w:p>
    <w:p w14:paraId="10715EDB" w14:textId="77777777" w:rsidR="0065062A" w:rsidRPr="0065062A" w:rsidRDefault="0065062A" w:rsidP="0065062A">
      <w:pPr>
        <w:pStyle w:val="ListParagraph"/>
        <w:numPr>
          <w:ilvl w:val="0"/>
          <w:numId w:val="17"/>
        </w:numPr>
        <w:spacing w:after="1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5062A">
        <w:rPr>
          <w:rFonts w:ascii="Arial" w:hAnsi="Arial" w:cs="Arial"/>
          <w:color w:val="000000" w:themeColor="text1"/>
          <w:sz w:val="28"/>
          <w:szCs w:val="28"/>
          <w:lang w:val="hy-AM"/>
        </w:rPr>
        <w:t>Ի՞նչ է արտացոլվում բանահյուսության մեջ։</w:t>
      </w:r>
    </w:p>
    <w:p w14:paraId="6850B0F4" w14:textId="77777777" w:rsidR="0065062A" w:rsidRPr="0065062A" w:rsidRDefault="0065062A" w:rsidP="0065062A">
      <w:pPr>
        <w:pStyle w:val="ListParagraph"/>
        <w:numPr>
          <w:ilvl w:val="0"/>
          <w:numId w:val="17"/>
        </w:numPr>
        <w:spacing w:after="1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5062A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են մեր նախնիները կոչել բանահյուսությունը։</w:t>
      </w:r>
    </w:p>
    <w:p w14:paraId="7AA15FB9" w14:textId="77777777" w:rsidR="0065062A" w:rsidRPr="0065062A" w:rsidRDefault="0065062A" w:rsidP="0065062A">
      <w:pPr>
        <w:pStyle w:val="ListParagraph"/>
        <w:numPr>
          <w:ilvl w:val="0"/>
          <w:numId w:val="17"/>
        </w:numPr>
        <w:spacing w:after="1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5062A">
        <w:rPr>
          <w:rFonts w:ascii="Arial" w:hAnsi="Arial" w:cs="Arial"/>
          <w:color w:val="000000" w:themeColor="text1"/>
          <w:sz w:val="28"/>
          <w:szCs w:val="28"/>
          <w:lang w:val="hy-AM"/>
        </w:rPr>
        <w:t>Բանահյուսության ի՞նչ տեսակներ/ժանրեր գիտես։</w:t>
      </w:r>
    </w:p>
    <w:p w14:paraId="1BE2294E" w14:textId="77777777" w:rsidR="0065062A" w:rsidRPr="0065062A" w:rsidRDefault="0065062A" w:rsidP="0065062A">
      <w:pPr>
        <w:pStyle w:val="ListParagraph"/>
        <w:numPr>
          <w:ilvl w:val="0"/>
          <w:numId w:val="17"/>
        </w:numPr>
        <w:spacing w:after="1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5062A">
        <w:rPr>
          <w:rFonts w:ascii="Arial" w:hAnsi="Arial" w:cs="Arial"/>
          <w:color w:val="000000" w:themeColor="text1"/>
          <w:sz w:val="28"/>
          <w:szCs w:val="28"/>
          <w:lang w:val="hy-AM"/>
        </w:rPr>
        <w:t>Ի՞նչ է առասպելը։</w:t>
      </w:r>
    </w:p>
    <w:p w14:paraId="4E575ACB" w14:textId="77777777" w:rsidR="0065062A" w:rsidRPr="0065062A" w:rsidRDefault="0065062A" w:rsidP="0065062A">
      <w:pPr>
        <w:pStyle w:val="ListParagraph"/>
        <w:numPr>
          <w:ilvl w:val="0"/>
          <w:numId w:val="17"/>
        </w:numPr>
        <w:spacing w:after="1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5062A">
        <w:rPr>
          <w:rFonts w:ascii="Arial" w:hAnsi="Arial" w:cs="Arial"/>
          <w:color w:val="000000" w:themeColor="text1"/>
          <w:sz w:val="28"/>
          <w:szCs w:val="28"/>
          <w:lang w:val="hy-AM"/>
        </w:rPr>
        <w:t>Ի՞նչ է ընկած առասպելի հիմքում։</w:t>
      </w:r>
    </w:p>
    <w:p w14:paraId="08430633" w14:textId="77777777" w:rsidR="0065062A" w:rsidRPr="0065062A" w:rsidRDefault="0065062A" w:rsidP="0065062A">
      <w:pPr>
        <w:pStyle w:val="ListParagrap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0E518DF3" w14:textId="77777777" w:rsidR="0065062A" w:rsidRPr="0065062A" w:rsidRDefault="0065062A" w:rsidP="0065062A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lang w:val="ru-RU"/>
        </w:rPr>
      </w:pPr>
      <w:r w:rsidRPr="0065062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Հայոց լեզու</w:t>
      </w:r>
    </w:p>
    <w:p w14:paraId="442C658A" w14:textId="77777777" w:rsidR="0065062A" w:rsidRPr="0065062A" w:rsidRDefault="0065062A" w:rsidP="0065062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iCs/>
          <w:sz w:val="28"/>
          <w:szCs w:val="28"/>
          <w:lang w:val="hy-AM"/>
        </w:rPr>
      </w:pPr>
      <w:r w:rsidRPr="0065062A">
        <w:rPr>
          <w:rFonts w:ascii="Arial" w:hAnsi="Arial" w:cs="Arial"/>
          <w:b/>
          <w:sz w:val="28"/>
          <w:szCs w:val="28"/>
          <w:lang w:val="hy-AM"/>
        </w:rPr>
        <w:t>Գործածե՛լ բառերը նախադասության</w:t>
      </w:r>
      <w:r w:rsidRPr="0065062A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65062A">
        <w:rPr>
          <w:rFonts w:ascii="Arial" w:hAnsi="Arial" w:cs="Arial"/>
          <w:b/>
          <w:sz w:val="28"/>
          <w:szCs w:val="28"/>
          <w:lang w:val="hy-AM"/>
        </w:rPr>
        <w:t xml:space="preserve">մեջ </w:t>
      </w:r>
    </w:p>
    <w:p w14:paraId="6CAC5911" w14:textId="39872DB4" w:rsidR="0065062A" w:rsidRPr="0065062A" w:rsidRDefault="0065062A" w:rsidP="0065062A">
      <w:pPr>
        <w:pStyle w:val="ListParagraph"/>
        <w:spacing w:after="0"/>
        <w:ind w:firstLine="720"/>
        <w:rPr>
          <w:rFonts w:ascii="Arial" w:hAnsi="Arial" w:cs="Arial"/>
          <w:iCs/>
          <w:sz w:val="28"/>
          <w:szCs w:val="28"/>
          <w:lang w:val="hy-AM"/>
        </w:rPr>
      </w:pPr>
      <w:r w:rsidRPr="0065062A">
        <w:rPr>
          <w:rFonts w:ascii="Arial" w:hAnsi="Arial" w:cs="Arial"/>
          <w:iCs/>
          <w:sz w:val="28"/>
          <w:szCs w:val="28"/>
          <w:lang w:val="hy-AM"/>
        </w:rPr>
        <w:t>հպատակեցնել, դեսպան, բռնակալ, վահյելչակազմ, խոհեմ։</w:t>
      </w:r>
    </w:p>
    <w:p w14:paraId="2AE1D71D" w14:textId="77777777" w:rsidR="0065062A" w:rsidRPr="0065062A" w:rsidRDefault="0065062A" w:rsidP="0065062A">
      <w:pPr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50649C7" w14:textId="70B7747B" w:rsidR="0065062A" w:rsidRPr="00196E4E" w:rsidRDefault="0065062A" w:rsidP="0065062A">
      <w:pPr>
        <w:pStyle w:val="ListParagraph"/>
        <w:numPr>
          <w:ilvl w:val="0"/>
          <w:numId w:val="16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65062A">
        <w:rPr>
          <w:rFonts w:ascii="Arial" w:hAnsi="Arial" w:cs="Arial"/>
          <w:b/>
          <w:bCs/>
          <w:sz w:val="28"/>
          <w:szCs w:val="28"/>
          <w:lang w:val="hy-AM"/>
        </w:rPr>
        <w:t>Բառագիտություն</w:t>
      </w:r>
      <w:r w:rsidRPr="0065062A">
        <w:rPr>
          <w:rFonts w:ascii="Arial" w:hAnsi="Arial" w:cs="Arial"/>
          <w:sz w:val="28"/>
          <w:szCs w:val="28"/>
          <w:lang w:val="hy-AM"/>
        </w:rPr>
        <w:t xml:space="preserve"> – </w:t>
      </w:r>
      <w:r>
        <w:rPr>
          <w:rFonts w:ascii="Arial" w:hAnsi="Arial" w:cs="Arial"/>
          <w:sz w:val="28"/>
          <w:szCs w:val="28"/>
          <w:lang w:val="hy-AM"/>
        </w:rPr>
        <w:t>տետրում արտագրել և ս</w:t>
      </w:r>
      <w:r w:rsidRPr="0065062A">
        <w:rPr>
          <w:rFonts w:ascii="Arial" w:hAnsi="Arial" w:cs="Arial"/>
          <w:sz w:val="28"/>
          <w:szCs w:val="28"/>
          <w:lang w:val="hy-AM"/>
        </w:rPr>
        <w:t>ովորել աշխատանքային փաթեթում նշված հոմանիշները, հականիշները</w:t>
      </w:r>
      <w:r>
        <w:rPr>
          <w:rFonts w:ascii="Arial" w:hAnsi="Arial" w:cs="Arial"/>
          <w:sz w:val="28"/>
          <w:szCs w:val="28"/>
          <w:lang w:val="hy-AM"/>
        </w:rPr>
        <w:t>, ուղղագրական բառերը</w:t>
      </w:r>
      <w:r w:rsidRPr="0065062A">
        <w:rPr>
          <w:rFonts w:ascii="Arial" w:hAnsi="Arial" w:cs="Arial"/>
          <w:sz w:val="28"/>
          <w:szCs w:val="28"/>
          <w:lang w:val="hy-AM"/>
        </w:rPr>
        <w:t xml:space="preserve"> և նոր բառերի բացատրությունները</w:t>
      </w:r>
    </w:p>
    <w:p w14:paraId="52A80FFC" w14:textId="77777777" w:rsidR="00196E4E" w:rsidRPr="00196E4E" w:rsidRDefault="00196E4E" w:rsidP="00196E4E">
      <w:pPr>
        <w:pStyle w:val="ListParagraph"/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3D73BE1" w14:textId="0BA08B8C" w:rsidR="00196E4E" w:rsidRPr="00196E4E" w:rsidRDefault="00196E4E" w:rsidP="0065062A">
      <w:pPr>
        <w:pStyle w:val="ListParagraph"/>
        <w:numPr>
          <w:ilvl w:val="0"/>
          <w:numId w:val="16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96E4E">
        <w:rPr>
          <w:rFonts w:ascii="Arial" w:hAnsi="Arial" w:cs="Arial"/>
          <w:sz w:val="28"/>
          <w:szCs w:val="28"/>
          <w:lang w:val="hy-AM"/>
        </w:rPr>
        <w:t>Ավարտել աշխատանքային փաթեթի հանձնարարությունները</w:t>
      </w:r>
    </w:p>
    <w:p w14:paraId="5B1C3196" w14:textId="77777777" w:rsidR="0065062A" w:rsidRPr="0065062A" w:rsidRDefault="0065062A" w:rsidP="0065062A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50C793E5" w14:textId="77777777" w:rsidR="00304312" w:rsidRPr="0065062A" w:rsidRDefault="00304312" w:rsidP="0065062A">
      <w:pPr>
        <w:rPr>
          <w:rFonts w:ascii="Arial" w:hAnsi="Arial" w:cs="Arial"/>
          <w:sz w:val="28"/>
          <w:szCs w:val="28"/>
          <w:lang w:val="hy-AM"/>
        </w:rPr>
      </w:pPr>
    </w:p>
    <w:sectPr w:rsidR="00304312" w:rsidRPr="0065062A" w:rsidSect="00417F36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9E5"/>
    <w:multiLevelType w:val="hybridMultilevel"/>
    <w:tmpl w:val="C4EAF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E6740"/>
    <w:multiLevelType w:val="hybridMultilevel"/>
    <w:tmpl w:val="25FA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7D2E"/>
    <w:multiLevelType w:val="hybridMultilevel"/>
    <w:tmpl w:val="19EA68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1464B3"/>
    <w:multiLevelType w:val="hybridMultilevel"/>
    <w:tmpl w:val="C472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2EF9"/>
    <w:multiLevelType w:val="hybridMultilevel"/>
    <w:tmpl w:val="01687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7511E"/>
    <w:multiLevelType w:val="hybridMultilevel"/>
    <w:tmpl w:val="65DC08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4718FC"/>
    <w:multiLevelType w:val="hybridMultilevel"/>
    <w:tmpl w:val="406E0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14444"/>
    <w:multiLevelType w:val="hybridMultilevel"/>
    <w:tmpl w:val="48AE9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7D4970"/>
    <w:multiLevelType w:val="hybridMultilevel"/>
    <w:tmpl w:val="001C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56DBA"/>
    <w:multiLevelType w:val="hybridMultilevel"/>
    <w:tmpl w:val="88F83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2942B8"/>
    <w:multiLevelType w:val="hybridMultilevel"/>
    <w:tmpl w:val="9AF0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C2391"/>
    <w:multiLevelType w:val="hybridMultilevel"/>
    <w:tmpl w:val="7320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773FE"/>
    <w:multiLevelType w:val="hybridMultilevel"/>
    <w:tmpl w:val="4316F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4400AF"/>
    <w:multiLevelType w:val="hybridMultilevel"/>
    <w:tmpl w:val="B966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52664"/>
    <w:multiLevelType w:val="hybridMultilevel"/>
    <w:tmpl w:val="6DE08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789CF8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40C6B"/>
    <w:multiLevelType w:val="hybridMultilevel"/>
    <w:tmpl w:val="4814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9118D"/>
    <w:multiLevelType w:val="hybridMultilevel"/>
    <w:tmpl w:val="3ACE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C3512"/>
    <w:multiLevelType w:val="hybridMultilevel"/>
    <w:tmpl w:val="BBD21DDA"/>
    <w:lvl w:ilvl="0" w:tplc="AB9E5096">
      <w:start w:val="1"/>
      <w:numFmt w:val="bullet"/>
      <w:lvlText w:val="·"/>
      <w:lvlJc w:val="left"/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0B347F"/>
    <w:multiLevelType w:val="hybridMultilevel"/>
    <w:tmpl w:val="38E4D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4F7183"/>
    <w:multiLevelType w:val="hybridMultilevel"/>
    <w:tmpl w:val="2D4E659A"/>
    <w:lvl w:ilvl="0" w:tplc="B41298B6">
      <w:start w:val="1"/>
      <w:numFmt w:val="decimal"/>
      <w:lvlText w:val="%1."/>
      <w:lvlJc w:val="left"/>
      <w:pPr>
        <w:ind w:left="117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14C5DD0"/>
    <w:multiLevelType w:val="hybridMultilevel"/>
    <w:tmpl w:val="99B42FC8"/>
    <w:lvl w:ilvl="0" w:tplc="2F123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84DA3"/>
    <w:multiLevelType w:val="hybridMultilevel"/>
    <w:tmpl w:val="74820C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BA26CE"/>
    <w:multiLevelType w:val="hybridMultilevel"/>
    <w:tmpl w:val="BACEF3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6173293">
    <w:abstractNumId w:val="19"/>
  </w:num>
  <w:num w:numId="2" w16cid:durableId="286467665">
    <w:abstractNumId w:val="20"/>
  </w:num>
  <w:num w:numId="3" w16cid:durableId="1433547752">
    <w:abstractNumId w:val="6"/>
  </w:num>
  <w:num w:numId="4" w16cid:durableId="542908566">
    <w:abstractNumId w:val="16"/>
  </w:num>
  <w:num w:numId="5" w16cid:durableId="1235047653">
    <w:abstractNumId w:val="1"/>
  </w:num>
  <w:num w:numId="6" w16cid:durableId="1301568295">
    <w:abstractNumId w:val="13"/>
  </w:num>
  <w:num w:numId="7" w16cid:durableId="1345673276">
    <w:abstractNumId w:val="14"/>
  </w:num>
  <w:num w:numId="8" w16cid:durableId="2030594028">
    <w:abstractNumId w:val="7"/>
  </w:num>
  <w:num w:numId="9" w16cid:durableId="1727795613">
    <w:abstractNumId w:val="21"/>
  </w:num>
  <w:num w:numId="10" w16cid:durableId="2102140821">
    <w:abstractNumId w:val="18"/>
  </w:num>
  <w:num w:numId="11" w16cid:durableId="1252659935">
    <w:abstractNumId w:val="5"/>
  </w:num>
  <w:num w:numId="12" w16cid:durableId="211355307">
    <w:abstractNumId w:val="0"/>
  </w:num>
  <w:num w:numId="13" w16cid:durableId="1737780522">
    <w:abstractNumId w:val="12"/>
  </w:num>
  <w:num w:numId="14" w16cid:durableId="1864660259">
    <w:abstractNumId w:val="11"/>
  </w:num>
  <w:num w:numId="15" w16cid:durableId="185873608">
    <w:abstractNumId w:val="22"/>
  </w:num>
  <w:num w:numId="16" w16cid:durableId="1422020791">
    <w:abstractNumId w:val="8"/>
  </w:num>
  <w:num w:numId="17" w16cid:durableId="1114668491">
    <w:abstractNumId w:val="9"/>
  </w:num>
  <w:num w:numId="18" w16cid:durableId="1089733784">
    <w:abstractNumId w:val="3"/>
  </w:num>
  <w:num w:numId="19" w16cid:durableId="855343039">
    <w:abstractNumId w:val="10"/>
  </w:num>
  <w:num w:numId="20" w16cid:durableId="224295237">
    <w:abstractNumId w:val="4"/>
  </w:num>
  <w:num w:numId="21" w16cid:durableId="242880386">
    <w:abstractNumId w:val="2"/>
  </w:num>
  <w:num w:numId="22" w16cid:durableId="987322927">
    <w:abstractNumId w:val="17"/>
  </w:num>
  <w:num w:numId="23" w16cid:durableId="33507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C0"/>
    <w:rsid w:val="00077CCE"/>
    <w:rsid w:val="000E65D2"/>
    <w:rsid w:val="00163A6A"/>
    <w:rsid w:val="00196E4E"/>
    <w:rsid w:val="0022303E"/>
    <w:rsid w:val="002D0182"/>
    <w:rsid w:val="00304312"/>
    <w:rsid w:val="00404B08"/>
    <w:rsid w:val="004100EA"/>
    <w:rsid w:val="00412771"/>
    <w:rsid w:val="00417F36"/>
    <w:rsid w:val="00484E6B"/>
    <w:rsid w:val="00584B51"/>
    <w:rsid w:val="006404F6"/>
    <w:rsid w:val="0065062A"/>
    <w:rsid w:val="00680749"/>
    <w:rsid w:val="006F250B"/>
    <w:rsid w:val="00710F41"/>
    <w:rsid w:val="00762D03"/>
    <w:rsid w:val="007E1247"/>
    <w:rsid w:val="00892BDD"/>
    <w:rsid w:val="008942D4"/>
    <w:rsid w:val="008D6505"/>
    <w:rsid w:val="008F4CD2"/>
    <w:rsid w:val="009161B8"/>
    <w:rsid w:val="00B23776"/>
    <w:rsid w:val="00B969AB"/>
    <w:rsid w:val="00D01BB2"/>
    <w:rsid w:val="00E40EC0"/>
    <w:rsid w:val="00E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37D2"/>
  <w15:docId w15:val="{268E9662-3B71-4AA7-8192-1D38ECD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E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4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4B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B51"/>
    <w:rPr>
      <w:color w:val="605E5C"/>
      <w:shd w:val="clear" w:color="auto" w:fill="E1DFDD"/>
    </w:rPr>
  </w:style>
  <w:style w:type="paragraph" w:customStyle="1" w:styleId="Body">
    <w:name w:val="Body"/>
    <w:rsid w:val="00404B0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196E4E"/>
    <w:pPr>
      <w:spacing w:after="160"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4</cp:revision>
  <dcterms:created xsi:type="dcterms:W3CDTF">2023-07-18T15:19:00Z</dcterms:created>
  <dcterms:modified xsi:type="dcterms:W3CDTF">2023-09-19T02:44:00Z</dcterms:modified>
</cp:coreProperties>
</file>